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D85" w:rsidRDefault="00CC3D85" w:rsidP="00664F42">
      <w:pPr>
        <w:rPr>
          <w:rFonts w:ascii="Tahoma" w:hAnsi="Tahoma" w:cs="Tahoma"/>
          <w:smallCaps/>
          <w:color w:val="999999"/>
          <w:spacing w:val="30"/>
          <w:sz w:val="18"/>
          <w:szCs w:val="18"/>
        </w:rPr>
        <w:sectPr w:rsidR="00CC3D8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701" w:bottom="1418" w:left="1701" w:header="709" w:footer="709" w:gutter="0"/>
          <w:cols w:space="709"/>
          <w:titlePg/>
          <w:docGrid w:linePitch="360"/>
        </w:sectPr>
      </w:pPr>
    </w:p>
    <w:p w:rsidR="00CC3D85" w:rsidRDefault="00CC3D85">
      <w:pPr>
        <w:jc w:val="center"/>
        <w:rPr>
          <w:rFonts w:ascii="Tahoma" w:hAnsi="Tahoma" w:cs="Tahoma"/>
          <w:smallCaps/>
          <w:color w:val="999999"/>
          <w:spacing w:val="30"/>
          <w:sz w:val="18"/>
          <w:szCs w:val="18"/>
        </w:rPr>
      </w:pPr>
    </w:p>
    <w:p w:rsidR="00CC3D85" w:rsidRDefault="00CC3D85">
      <w:pPr>
        <w:rPr>
          <w:rFonts w:ascii="Tahoma" w:hAnsi="Tahoma" w:cs="Tahoma"/>
          <w:smallCaps/>
          <w:color w:val="999999"/>
          <w:spacing w:val="30"/>
          <w:sz w:val="18"/>
          <w:szCs w:val="18"/>
        </w:rPr>
      </w:pPr>
    </w:p>
    <w:p w:rsidR="00CC3D85" w:rsidRPr="00000DAC" w:rsidRDefault="00CC3D85">
      <w:pPr>
        <w:pStyle w:val="Corpodetexto"/>
        <w:spacing w:after="0"/>
        <w:rPr>
          <w:rFonts w:ascii="Cambria" w:hAnsi="Cambria" w:cs="Tahoma"/>
          <w:b/>
          <w:sz w:val="22"/>
          <w:szCs w:val="20"/>
          <w:lang w:eastAsia="ar-SA"/>
        </w:rPr>
      </w:pPr>
      <w:r w:rsidRPr="00000DAC">
        <w:rPr>
          <w:rFonts w:ascii="Cambria" w:hAnsi="Cambria" w:cs="Tahoma"/>
          <w:b/>
          <w:sz w:val="22"/>
          <w:szCs w:val="20"/>
          <w:lang w:eastAsia="ar-SA"/>
        </w:rPr>
        <w:t>CONTRATO DE GESTÃO Nº __/____</w:t>
      </w:r>
    </w:p>
    <w:p w:rsidR="00CC3D85" w:rsidRPr="00000DAC" w:rsidRDefault="00CC3D85">
      <w:pPr>
        <w:pStyle w:val="Corpodetexto"/>
        <w:spacing w:after="0"/>
        <w:rPr>
          <w:rFonts w:ascii="Cambria" w:hAnsi="Cambria" w:cs="Tahoma"/>
          <w:b/>
          <w:sz w:val="22"/>
          <w:szCs w:val="20"/>
          <w:lang w:eastAsia="ar-SA"/>
        </w:rPr>
      </w:pPr>
      <w:r w:rsidRPr="00000DAC">
        <w:rPr>
          <w:rFonts w:ascii="Cambria" w:hAnsi="Cambria" w:cs="Tahoma"/>
          <w:b/>
          <w:sz w:val="22"/>
          <w:szCs w:val="20"/>
          <w:lang w:eastAsia="ar-SA"/>
        </w:rPr>
        <w:t>ORGANIZAÇAO SOCIAL: _____________________</w:t>
      </w:r>
    </w:p>
    <w:p w:rsidR="00CC3D85" w:rsidRPr="00000DAC" w:rsidRDefault="00CC3D85">
      <w:pPr>
        <w:pStyle w:val="Corpodetexto"/>
        <w:spacing w:after="0"/>
        <w:rPr>
          <w:rFonts w:ascii="Cambria" w:hAnsi="Cambria" w:cs="Tahoma"/>
          <w:b/>
          <w:sz w:val="22"/>
          <w:szCs w:val="20"/>
          <w:lang w:eastAsia="ar-SA"/>
        </w:rPr>
      </w:pPr>
      <w:r w:rsidRPr="00000DAC">
        <w:rPr>
          <w:rFonts w:ascii="Cambria" w:hAnsi="Cambria" w:cs="Tahoma"/>
          <w:b/>
          <w:sz w:val="22"/>
          <w:szCs w:val="20"/>
          <w:lang w:eastAsia="ar-SA"/>
        </w:rPr>
        <w:t>UNIDADE PUBLICIZADA: ____________________</w:t>
      </w:r>
    </w:p>
    <w:p w:rsidR="00CC3D85" w:rsidRPr="00000DAC" w:rsidRDefault="00CC3D85">
      <w:pPr>
        <w:pStyle w:val="Corpodetexto"/>
        <w:spacing w:after="0"/>
        <w:rPr>
          <w:rFonts w:ascii="Cambria" w:hAnsi="Cambria" w:cs="Tahoma"/>
          <w:b/>
          <w:sz w:val="22"/>
          <w:szCs w:val="20"/>
          <w:lang w:eastAsia="ar-SA"/>
        </w:rPr>
      </w:pPr>
    </w:p>
    <w:p w:rsidR="00CC3D85" w:rsidRPr="00000DAC" w:rsidRDefault="00CC3D85">
      <w:pPr>
        <w:pStyle w:val="Corpodetexto"/>
        <w:rPr>
          <w:rFonts w:ascii="Cambria" w:hAnsi="Cambria" w:cs="Tahoma"/>
          <w:sz w:val="28"/>
          <w:lang w:eastAsia="ar-SA"/>
        </w:rPr>
      </w:pPr>
    </w:p>
    <w:p w:rsidR="00CC3D85" w:rsidRPr="00000DAC" w:rsidRDefault="00CC3D85">
      <w:pPr>
        <w:pStyle w:val="Corpodetexto"/>
        <w:rPr>
          <w:rFonts w:ascii="Cambria" w:hAnsi="Cambria" w:cs="Tahoma"/>
          <w:sz w:val="28"/>
          <w:lang w:eastAsia="ar-SA"/>
        </w:rPr>
      </w:pPr>
    </w:p>
    <w:p w:rsidR="00CC3D85" w:rsidRPr="00000DAC" w:rsidRDefault="00CC3D85">
      <w:pPr>
        <w:pStyle w:val="Corpodetexto"/>
        <w:rPr>
          <w:rFonts w:ascii="Cambria" w:hAnsi="Cambria" w:cs="Tahoma"/>
          <w:sz w:val="28"/>
          <w:lang w:eastAsia="ar-SA"/>
        </w:rPr>
      </w:pPr>
    </w:p>
    <w:p w:rsidR="00CC3D85" w:rsidRPr="00000DAC" w:rsidRDefault="00CC3D85">
      <w:pPr>
        <w:pStyle w:val="Corpodetexto"/>
        <w:rPr>
          <w:rFonts w:ascii="Cambria" w:hAnsi="Cambria" w:cs="Tahoma"/>
          <w:sz w:val="28"/>
          <w:lang w:eastAsia="ar-SA"/>
        </w:rPr>
      </w:pPr>
    </w:p>
    <w:p w:rsidR="00CC3D85" w:rsidRPr="00000DAC" w:rsidRDefault="00CC3D85">
      <w:pPr>
        <w:pStyle w:val="Corpodetexto"/>
        <w:rPr>
          <w:rFonts w:ascii="Cambria" w:hAnsi="Cambria" w:cs="Tahoma"/>
          <w:sz w:val="28"/>
          <w:lang w:eastAsia="ar-SA"/>
        </w:rPr>
      </w:pPr>
    </w:p>
    <w:p w:rsidR="00CC3D85" w:rsidRDefault="005C7D80">
      <w:pPr>
        <w:pStyle w:val="Corpodetexto"/>
        <w:jc w:val="center"/>
        <w:rPr>
          <w:rFonts w:ascii="Cambria" w:hAnsi="Cambria" w:cs="Tahoma"/>
          <w:b/>
          <w:sz w:val="32"/>
          <w:szCs w:val="28"/>
          <w:lang w:eastAsia="ar-SA"/>
        </w:rPr>
      </w:pPr>
      <w:r>
        <w:rPr>
          <w:rFonts w:ascii="Cambria" w:hAnsi="Cambria" w:cs="Tahoma"/>
          <w:b/>
          <w:sz w:val="32"/>
          <w:szCs w:val="28"/>
          <w:lang w:eastAsia="ar-SA"/>
        </w:rPr>
        <w:t>_</w:t>
      </w:r>
      <w:r w:rsidR="00D47FD2" w:rsidRPr="00000DAC">
        <w:rPr>
          <w:rFonts w:ascii="Cambria" w:hAnsi="Cambria" w:cs="Tahoma"/>
          <w:b/>
          <w:sz w:val="32"/>
          <w:szCs w:val="28"/>
          <w:lang w:eastAsia="ar-SA"/>
        </w:rPr>
        <w:t>º RELATÓRIO TÉCNICO</w:t>
      </w:r>
      <w:r>
        <w:rPr>
          <w:rFonts w:ascii="Cambria" w:hAnsi="Cambria" w:cs="Tahoma"/>
          <w:b/>
          <w:sz w:val="32"/>
          <w:szCs w:val="28"/>
          <w:lang w:eastAsia="ar-SA"/>
        </w:rPr>
        <w:t xml:space="preserve"> TRIMESTRAL</w:t>
      </w:r>
    </w:p>
    <w:p w:rsidR="005C7D80" w:rsidRPr="003551AB" w:rsidRDefault="005C7D80" w:rsidP="005C7D80">
      <w:pPr>
        <w:pStyle w:val="Corpodetexto"/>
        <w:jc w:val="left"/>
        <w:rPr>
          <w:rFonts w:ascii="Tahoma" w:hAnsi="Tahoma" w:cs="Tahoma"/>
          <w:color w:val="BFBFBF"/>
          <w:sz w:val="22"/>
          <w:szCs w:val="22"/>
          <w:lang w:eastAsia="ar-SA"/>
        </w:rPr>
      </w:pPr>
      <w:r w:rsidRPr="003551AB">
        <w:rPr>
          <w:rFonts w:ascii="Tahoma" w:hAnsi="Tahoma" w:cs="Tahoma"/>
          <w:color w:val="BFBFBF"/>
          <w:sz w:val="22"/>
          <w:szCs w:val="22"/>
          <w:lang w:eastAsia="ar-SA"/>
        </w:rPr>
        <w:t xml:space="preserve">(utilizar a </w:t>
      </w:r>
      <w:r>
        <w:rPr>
          <w:rFonts w:ascii="Tahoma" w:hAnsi="Tahoma" w:cs="Tahoma"/>
          <w:color w:val="BFBFBF"/>
          <w:sz w:val="22"/>
          <w:szCs w:val="22"/>
          <w:lang w:eastAsia="ar-SA"/>
        </w:rPr>
        <w:t>ordem seqüencial de emissão de relatórios trimestrais de prestação de contas ao longo da vigência contratual)</w:t>
      </w:r>
    </w:p>
    <w:p w:rsidR="005C7D80" w:rsidRPr="00000DAC" w:rsidRDefault="005C7D80">
      <w:pPr>
        <w:pStyle w:val="Corpodetexto"/>
        <w:jc w:val="center"/>
        <w:rPr>
          <w:rFonts w:ascii="Cambria" w:hAnsi="Cambria" w:cs="Tahoma"/>
          <w:b/>
          <w:sz w:val="32"/>
          <w:szCs w:val="28"/>
          <w:lang w:eastAsia="ar-SA"/>
        </w:rPr>
      </w:pPr>
    </w:p>
    <w:p w:rsidR="00CC3D85" w:rsidRPr="00000DAC" w:rsidRDefault="00CC3D85">
      <w:pPr>
        <w:pStyle w:val="Corpodetexto"/>
        <w:jc w:val="center"/>
        <w:rPr>
          <w:rFonts w:ascii="Cambria" w:hAnsi="Cambria" w:cs="Tahoma"/>
          <w:b/>
          <w:sz w:val="32"/>
          <w:szCs w:val="28"/>
          <w:lang w:eastAsia="ar-SA"/>
        </w:rPr>
      </w:pPr>
      <w:r w:rsidRPr="00000DAC">
        <w:rPr>
          <w:rFonts w:ascii="Cambria" w:hAnsi="Cambria" w:cs="Tahoma"/>
          <w:b/>
          <w:sz w:val="32"/>
          <w:szCs w:val="28"/>
          <w:lang w:eastAsia="ar-SA"/>
        </w:rPr>
        <w:t>PERÍODO DE __/__/____ A __/__/____</w:t>
      </w:r>
    </w:p>
    <w:p w:rsidR="00CC3D85" w:rsidRPr="00000DAC" w:rsidRDefault="00CC3D85">
      <w:pPr>
        <w:pStyle w:val="Corpodetexto"/>
        <w:rPr>
          <w:rFonts w:ascii="Cambria" w:hAnsi="Cambria" w:cs="Tahoma"/>
          <w:sz w:val="28"/>
          <w:lang w:eastAsia="ar-SA"/>
        </w:rPr>
      </w:pPr>
    </w:p>
    <w:p w:rsidR="00CC3D85" w:rsidRPr="00000DAC" w:rsidRDefault="00CC3D85">
      <w:pPr>
        <w:pStyle w:val="Corpodetexto"/>
        <w:jc w:val="center"/>
        <w:rPr>
          <w:rFonts w:ascii="Cambria" w:hAnsi="Cambria" w:cs="Tahoma"/>
          <w:b/>
          <w:sz w:val="32"/>
          <w:szCs w:val="28"/>
          <w:lang w:eastAsia="ar-SA"/>
        </w:rPr>
      </w:pPr>
    </w:p>
    <w:p w:rsidR="00CC3D85" w:rsidRPr="00000DAC" w:rsidRDefault="00CC3D85">
      <w:pPr>
        <w:pStyle w:val="Corpodetexto"/>
        <w:jc w:val="center"/>
        <w:rPr>
          <w:rFonts w:ascii="Cambria" w:hAnsi="Cambria" w:cs="Tahoma"/>
          <w:b/>
          <w:sz w:val="32"/>
          <w:szCs w:val="28"/>
          <w:lang w:eastAsia="ar-SA"/>
        </w:rPr>
      </w:pPr>
    </w:p>
    <w:p w:rsidR="00CC3D85" w:rsidRPr="00000DAC" w:rsidRDefault="00CC3D85">
      <w:pPr>
        <w:spacing w:line="360" w:lineRule="auto"/>
        <w:jc w:val="center"/>
        <w:rPr>
          <w:rFonts w:ascii="Cambria" w:hAnsi="Cambria" w:cs="Tahoma"/>
          <w:b/>
          <w:sz w:val="32"/>
          <w:szCs w:val="28"/>
        </w:rPr>
      </w:pPr>
      <w:r w:rsidRPr="00000DAC">
        <w:rPr>
          <w:rFonts w:ascii="Cambria" w:hAnsi="Cambria" w:cs="Tahoma"/>
          <w:b/>
          <w:sz w:val="32"/>
          <w:szCs w:val="28"/>
        </w:rPr>
        <w:lastRenderedPageBreak/>
        <w:t>Sumário</w:t>
      </w:r>
    </w:p>
    <w:p w:rsidR="00CC3D85" w:rsidRPr="00000DAC" w:rsidRDefault="00CC3D85">
      <w:pPr>
        <w:spacing w:line="360" w:lineRule="auto"/>
        <w:rPr>
          <w:rFonts w:ascii="Cambria" w:hAnsi="Cambria" w:cs="Tahoma"/>
          <w:b/>
          <w:sz w:val="28"/>
          <w:szCs w:val="26"/>
        </w:rPr>
      </w:pPr>
    </w:p>
    <w:tbl>
      <w:tblPr>
        <w:tblW w:w="0" w:type="auto"/>
        <w:tblLayout w:type="fixed"/>
        <w:tblLook w:val="04A0"/>
      </w:tblPr>
      <w:tblGrid>
        <w:gridCol w:w="840"/>
        <w:gridCol w:w="7206"/>
        <w:gridCol w:w="598"/>
      </w:tblGrid>
      <w:tr w:rsidR="00CC3D85" w:rsidRPr="00000DAC" w:rsidTr="00BF27BA">
        <w:trPr>
          <w:cantSplit/>
          <w:trHeight w:val="458"/>
        </w:trPr>
        <w:tc>
          <w:tcPr>
            <w:tcW w:w="840" w:type="dxa"/>
            <w:vAlign w:val="center"/>
          </w:tcPr>
          <w:p w:rsidR="00CC3D85" w:rsidRPr="00000DAC" w:rsidRDefault="00CC3D85">
            <w:pPr>
              <w:jc w:val="right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1.</w:t>
            </w:r>
          </w:p>
        </w:tc>
        <w:tc>
          <w:tcPr>
            <w:tcW w:w="7206" w:type="dxa"/>
            <w:vAlign w:val="center"/>
          </w:tcPr>
          <w:p w:rsidR="00CC3D85" w:rsidRPr="00000DAC" w:rsidRDefault="00CC3D85">
            <w:pPr>
              <w:jc w:val="both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Introdução</w:t>
            </w:r>
          </w:p>
        </w:tc>
        <w:tc>
          <w:tcPr>
            <w:tcW w:w="598" w:type="dxa"/>
            <w:vAlign w:val="center"/>
          </w:tcPr>
          <w:p w:rsidR="00CC3D85" w:rsidRPr="00000DAC" w:rsidRDefault="00CC3D85">
            <w:pPr>
              <w:jc w:val="both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03</w:t>
            </w:r>
          </w:p>
        </w:tc>
      </w:tr>
      <w:tr w:rsidR="00CC3D85" w:rsidRPr="00000DAC" w:rsidTr="00BF27BA">
        <w:trPr>
          <w:cantSplit/>
          <w:trHeight w:val="458"/>
        </w:trPr>
        <w:tc>
          <w:tcPr>
            <w:tcW w:w="840" w:type="dxa"/>
            <w:vAlign w:val="center"/>
          </w:tcPr>
          <w:p w:rsidR="00CC3D85" w:rsidRPr="00000DAC" w:rsidRDefault="00CC3D85">
            <w:pPr>
              <w:jc w:val="right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2.</w:t>
            </w:r>
          </w:p>
        </w:tc>
        <w:tc>
          <w:tcPr>
            <w:tcW w:w="7206" w:type="dxa"/>
            <w:vAlign w:val="center"/>
          </w:tcPr>
          <w:p w:rsidR="00CC3D85" w:rsidRPr="00000DAC" w:rsidRDefault="00CC3D85">
            <w:pPr>
              <w:jc w:val="both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Perfil do Serviço Publicizado</w:t>
            </w:r>
          </w:p>
        </w:tc>
        <w:tc>
          <w:tcPr>
            <w:tcW w:w="598" w:type="dxa"/>
            <w:vAlign w:val="center"/>
          </w:tcPr>
          <w:p w:rsidR="00CC3D85" w:rsidRPr="00000DAC" w:rsidRDefault="00CC3D85">
            <w:pPr>
              <w:jc w:val="both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03</w:t>
            </w:r>
          </w:p>
        </w:tc>
      </w:tr>
      <w:tr w:rsidR="00CC3D85" w:rsidRPr="00000DAC" w:rsidTr="00BF27BA">
        <w:trPr>
          <w:cantSplit/>
          <w:trHeight w:val="421"/>
        </w:trPr>
        <w:tc>
          <w:tcPr>
            <w:tcW w:w="840" w:type="dxa"/>
            <w:vAlign w:val="center"/>
          </w:tcPr>
          <w:p w:rsidR="00CC3D85" w:rsidRPr="00000DAC" w:rsidRDefault="00CC3D85">
            <w:pPr>
              <w:jc w:val="right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3.</w:t>
            </w:r>
          </w:p>
        </w:tc>
        <w:tc>
          <w:tcPr>
            <w:tcW w:w="7206" w:type="dxa"/>
            <w:vAlign w:val="center"/>
          </w:tcPr>
          <w:p w:rsidR="00CC3D85" w:rsidRPr="00000DAC" w:rsidRDefault="007146BD">
            <w:pPr>
              <w:jc w:val="both"/>
              <w:rPr>
                <w:rFonts w:ascii="Cambria" w:hAnsi="Cambria" w:cs="Tahoma"/>
                <w:sz w:val="22"/>
                <w:szCs w:val="20"/>
              </w:rPr>
            </w:pPr>
            <w:r>
              <w:rPr>
                <w:rFonts w:ascii="Cambria" w:hAnsi="Cambria" w:cs="Tahoma"/>
                <w:sz w:val="22"/>
                <w:szCs w:val="20"/>
              </w:rPr>
              <w:t>Situação</w:t>
            </w:r>
            <w:r w:rsidR="00CC3D85" w:rsidRPr="00000DAC">
              <w:rPr>
                <w:rFonts w:ascii="Cambria" w:hAnsi="Cambria" w:cs="Tahoma"/>
                <w:sz w:val="22"/>
                <w:szCs w:val="20"/>
              </w:rPr>
              <w:t xml:space="preserve"> do Contrato de Gestão</w:t>
            </w:r>
          </w:p>
        </w:tc>
        <w:tc>
          <w:tcPr>
            <w:tcW w:w="598" w:type="dxa"/>
            <w:vAlign w:val="center"/>
          </w:tcPr>
          <w:p w:rsidR="00CC3D85" w:rsidRPr="00000DAC" w:rsidRDefault="00CC3D85">
            <w:pPr>
              <w:jc w:val="both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04</w:t>
            </w:r>
          </w:p>
        </w:tc>
      </w:tr>
      <w:tr w:rsidR="00CC3D85" w:rsidRPr="00000DAC" w:rsidTr="00BF27BA">
        <w:trPr>
          <w:cantSplit/>
          <w:trHeight w:val="421"/>
        </w:trPr>
        <w:tc>
          <w:tcPr>
            <w:tcW w:w="840" w:type="dxa"/>
            <w:vAlign w:val="center"/>
          </w:tcPr>
          <w:p w:rsidR="00CC3D85" w:rsidRPr="00000DAC" w:rsidRDefault="00CC3D85">
            <w:pPr>
              <w:jc w:val="right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4.</w:t>
            </w:r>
          </w:p>
        </w:tc>
        <w:tc>
          <w:tcPr>
            <w:tcW w:w="7206" w:type="dxa"/>
            <w:vAlign w:val="center"/>
          </w:tcPr>
          <w:p w:rsidR="00CC3D85" w:rsidRPr="00000DAC" w:rsidRDefault="00CC3D85">
            <w:pPr>
              <w:jc w:val="both"/>
              <w:rPr>
                <w:rFonts w:ascii="Cambria" w:hAnsi="Cambria" w:cs="Tahoma"/>
                <w:color w:val="3366FF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Metodologia utilizada para acompanhamento, monitoramento e avaliação</w:t>
            </w:r>
          </w:p>
        </w:tc>
        <w:tc>
          <w:tcPr>
            <w:tcW w:w="598" w:type="dxa"/>
            <w:vAlign w:val="center"/>
          </w:tcPr>
          <w:p w:rsidR="00CC3D85" w:rsidRPr="00000DAC" w:rsidRDefault="00CC3D85">
            <w:pPr>
              <w:jc w:val="both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05</w:t>
            </w:r>
          </w:p>
        </w:tc>
      </w:tr>
      <w:tr w:rsidR="00CC3D85" w:rsidRPr="00000DAC" w:rsidTr="00BF27BA">
        <w:trPr>
          <w:cantSplit/>
          <w:trHeight w:val="422"/>
        </w:trPr>
        <w:tc>
          <w:tcPr>
            <w:tcW w:w="840" w:type="dxa"/>
            <w:vAlign w:val="center"/>
          </w:tcPr>
          <w:p w:rsidR="00CC3D85" w:rsidRPr="00000DAC" w:rsidRDefault="00CC3D85">
            <w:pPr>
              <w:jc w:val="right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5.</w:t>
            </w:r>
          </w:p>
        </w:tc>
        <w:tc>
          <w:tcPr>
            <w:tcW w:w="7206" w:type="dxa"/>
            <w:vAlign w:val="center"/>
          </w:tcPr>
          <w:p w:rsidR="00CC3D85" w:rsidRPr="00000DAC" w:rsidRDefault="00CC3D85">
            <w:pPr>
              <w:jc w:val="both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Comparativo das metas pactuadas e dos resultados alcançados</w:t>
            </w:r>
          </w:p>
        </w:tc>
        <w:tc>
          <w:tcPr>
            <w:tcW w:w="598" w:type="dxa"/>
            <w:vAlign w:val="center"/>
          </w:tcPr>
          <w:p w:rsidR="00CC3D85" w:rsidRPr="00000DAC" w:rsidRDefault="00CC3D85">
            <w:pPr>
              <w:jc w:val="both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06</w:t>
            </w:r>
          </w:p>
        </w:tc>
      </w:tr>
      <w:tr w:rsidR="00CC3D85" w:rsidRPr="00000DAC" w:rsidTr="00BF27BA">
        <w:trPr>
          <w:cantSplit/>
          <w:trHeight w:val="422"/>
        </w:trPr>
        <w:tc>
          <w:tcPr>
            <w:tcW w:w="840" w:type="dxa"/>
            <w:vAlign w:val="center"/>
          </w:tcPr>
          <w:p w:rsidR="00CC3D85" w:rsidRPr="00000DAC" w:rsidRDefault="00CC3D85">
            <w:pPr>
              <w:jc w:val="right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5.1</w:t>
            </w:r>
          </w:p>
        </w:tc>
        <w:tc>
          <w:tcPr>
            <w:tcW w:w="7206" w:type="dxa"/>
            <w:vAlign w:val="center"/>
          </w:tcPr>
          <w:p w:rsidR="00CC3D85" w:rsidRPr="00000DAC" w:rsidRDefault="00CC3D85">
            <w:pPr>
              <w:jc w:val="both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Comentários sobre os resultados</w:t>
            </w:r>
          </w:p>
        </w:tc>
        <w:tc>
          <w:tcPr>
            <w:tcW w:w="598" w:type="dxa"/>
            <w:vAlign w:val="center"/>
          </w:tcPr>
          <w:p w:rsidR="00CC3D85" w:rsidRPr="00000DAC" w:rsidRDefault="00CC3D85">
            <w:pPr>
              <w:jc w:val="both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0</w:t>
            </w:r>
            <w:r w:rsidR="00093B7A">
              <w:rPr>
                <w:rFonts w:ascii="Cambria" w:hAnsi="Cambria" w:cs="Tahoma"/>
                <w:sz w:val="22"/>
                <w:szCs w:val="20"/>
              </w:rPr>
              <w:t>6</w:t>
            </w:r>
          </w:p>
        </w:tc>
      </w:tr>
      <w:tr w:rsidR="00C85F2C" w:rsidRPr="00000DAC" w:rsidTr="00BF27BA">
        <w:trPr>
          <w:cantSplit/>
          <w:trHeight w:val="559"/>
        </w:trPr>
        <w:tc>
          <w:tcPr>
            <w:tcW w:w="840" w:type="dxa"/>
            <w:vAlign w:val="center"/>
          </w:tcPr>
          <w:p w:rsidR="00C85F2C" w:rsidRPr="00000DAC" w:rsidRDefault="00C85F2C">
            <w:pPr>
              <w:jc w:val="right"/>
              <w:rPr>
                <w:rFonts w:ascii="Cambria" w:hAnsi="Cambria" w:cs="Tahoma"/>
                <w:sz w:val="22"/>
                <w:szCs w:val="20"/>
              </w:rPr>
            </w:pPr>
            <w:r>
              <w:rPr>
                <w:rFonts w:ascii="Cambria" w:hAnsi="Cambria" w:cs="Tahoma"/>
                <w:sz w:val="22"/>
                <w:szCs w:val="20"/>
              </w:rPr>
              <w:t>5.2</w:t>
            </w:r>
          </w:p>
        </w:tc>
        <w:tc>
          <w:tcPr>
            <w:tcW w:w="7206" w:type="dxa"/>
            <w:vAlign w:val="center"/>
          </w:tcPr>
          <w:p w:rsidR="00C85F2C" w:rsidRPr="00000DAC" w:rsidRDefault="00C85F2C" w:rsidP="00C85F2C">
            <w:pPr>
              <w:jc w:val="both"/>
              <w:rPr>
                <w:rFonts w:ascii="Cambria" w:hAnsi="Cambria" w:cs="Tahoma"/>
                <w:sz w:val="22"/>
                <w:szCs w:val="20"/>
              </w:rPr>
            </w:pPr>
            <w:r>
              <w:rPr>
                <w:rFonts w:ascii="Cambria" w:hAnsi="Cambria" w:cs="Tahoma"/>
                <w:sz w:val="22"/>
                <w:szCs w:val="20"/>
              </w:rPr>
              <w:t>Plano de Ação de Melhoria</w:t>
            </w:r>
          </w:p>
        </w:tc>
        <w:tc>
          <w:tcPr>
            <w:tcW w:w="598" w:type="dxa"/>
            <w:vAlign w:val="center"/>
          </w:tcPr>
          <w:p w:rsidR="00C85F2C" w:rsidRPr="00000DAC" w:rsidRDefault="00C85F2C">
            <w:pPr>
              <w:jc w:val="both"/>
              <w:rPr>
                <w:rFonts w:ascii="Cambria" w:hAnsi="Cambria" w:cs="Tahoma"/>
                <w:sz w:val="22"/>
                <w:szCs w:val="20"/>
              </w:rPr>
            </w:pPr>
            <w:r>
              <w:rPr>
                <w:rFonts w:ascii="Cambria" w:hAnsi="Cambria" w:cs="Tahoma"/>
                <w:sz w:val="22"/>
                <w:szCs w:val="20"/>
              </w:rPr>
              <w:t>0</w:t>
            </w:r>
            <w:r w:rsidR="00093B7A">
              <w:rPr>
                <w:rFonts w:ascii="Cambria" w:hAnsi="Cambria" w:cs="Tahoma"/>
                <w:sz w:val="22"/>
                <w:szCs w:val="20"/>
              </w:rPr>
              <w:t>8</w:t>
            </w:r>
          </w:p>
        </w:tc>
      </w:tr>
      <w:tr w:rsidR="00CC3D85" w:rsidRPr="00000DAC" w:rsidTr="00BF27BA">
        <w:trPr>
          <w:cantSplit/>
          <w:trHeight w:val="559"/>
        </w:trPr>
        <w:tc>
          <w:tcPr>
            <w:tcW w:w="840" w:type="dxa"/>
            <w:vAlign w:val="center"/>
          </w:tcPr>
          <w:p w:rsidR="00CC3D85" w:rsidRPr="00000DAC" w:rsidRDefault="00CC3D85">
            <w:pPr>
              <w:jc w:val="right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6.</w:t>
            </w:r>
          </w:p>
        </w:tc>
        <w:tc>
          <w:tcPr>
            <w:tcW w:w="7206" w:type="dxa"/>
            <w:vAlign w:val="center"/>
          </w:tcPr>
          <w:p w:rsidR="00CC3D85" w:rsidRPr="00000DAC" w:rsidRDefault="00CC3D85">
            <w:pPr>
              <w:jc w:val="both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Demonstrativo de Receitas e Despesas do Período</w:t>
            </w:r>
          </w:p>
        </w:tc>
        <w:tc>
          <w:tcPr>
            <w:tcW w:w="598" w:type="dxa"/>
            <w:vAlign w:val="center"/>
          </w:tcPr>
          <w:p w:rsidR="00CC3D85" w:rsidRPr="00000DAC" w:rsidRDefault="00CC3D85">
            <w:pPr>
              <w:jc w:val="both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0</w:t>
            </w:r>
            <w:r w:rsidR="00093B7A">
              <w:rPr>
                <w:rFonts w:ascii="Cambria" w:hAnsi="Cambria" w:cs="Tahoma"/>
                <w:sz w:val="22"/>
                <w:szCs w:val="20"/>
              </w:rPr>
              <w:t>9</w:t>
            </w:r>
          </w:p>
        </w:tc>
      </w:tr>
      <w:tr w:rsidR="00CC3D85" w:rsidRPr="00000DAC" w:rsidTr="00BF27BA">
        <w:trPr>
          <w:cantSplit/>
          <w:trHeight w:val="559"/>
        </w:trPr>
        <w:tc>
          <w:tcPr>
            <w:tcW w:w="840" w:type="dxa"/>
            <w:vAlign w:val="center"/>
          </w:tcPr>
          <w:p w:rsidR="00CC3D85" w:rsidRPr="00000DAC" w:rsidRDefault="00CC3D85">
            <w:pPr>
              <w:jc w:val="right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6.1</w:t>
            </w:r>
          </w:p>
        </w:tc>
        <w:tc>
          <w:tcPr>
            <w:tcW w:w="7206" w:type="dxa"/>
            <w:vAlign w:val="center"/>
          </w:tcPr>
          <w:p w:rsidR="00CC3D85" w:rsidRPr="00000DAC" w:rsidRDefault="00CC3D85">
            <w:pPr>
              <w:jc w:val="both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Resumo das Movimentações Financeiras do Período</w:t>
            </w:r>
          </w:p>
        </w:tc>
        <w:tc>
          <w:tcPr>
            <w:tcW w:w="598" w:type="dxa"/>
            <w:vAlign w:val="center"/>
          </w:tcPr>
          <w:p w:rsidR="00CC3D85" w:rsidRPr="00000DAC" w:rsidRDefault="00CC3D85">
            <w:pPr>
              <w:jc w:val="both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0</w:t>
            </w:r>
            <w:r w:rsidR="00093B7A">
              <w:rPr>
                <w:rFonts w:ascii="Cambria" w:hAnsi="Cambria" w:cs="Tahoma"/>
                <w:sz w:val="22"/>
                <w:szCs w:val="20"/>
              </w:rPr>
              <w:t>9</w:t>
            </w:r>
          </w:p>
        </w:tc>
      </w:tr>
      <w:tr w:rsidR="00CC3D85" w:rsidRPr="00000DAC" w:rsidTr="00BF27BA">
        <w:trPr>
          <w:cantSplit/>
          <w:trHeight w:val="559"/>
        </w:trPr>
        <w:tc>
          <w:tcPr>
            <w:tcW w:w="840" w:type="dxa"/>
            <w:vAlign w:val="center"/>
          </w:tcPr>
          <w:p w:rsidR="00CC3D85" w:rsidRPr="00000DAC" w:rsidRDefault="00CC3D85">
            <w:pPr>
              <w:jc w:val="right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6.2</w:t>
            </w:r>
          </w:p>
        </w:tc>
        <w:tc>
          <w:tcPr>
            <w:tcW w:w="7206" w:type="dxa"/>
            <w:vAlign w:val="center"/>
          </w:tcPr>
          <w:p w:rsidR="00CC3D85" w:rsidRPr="00000DAC" w:rsidRDefault="00CC3D85">
            <w:pPr>
              <w:jc w:val="both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Demonstrativo Sintético de Receitas e Despesas do Período</w:t>
            </w:r>
          </w:p>
        </w:tc>
        <w:tc>
          <w:tcPr>
            <w:tcW w:w="598" w:type="dxa"/>
            <w:vAlign w:val="center"/>
          </w:tcPr>
          <w:p w:rsidR="00CC3D85" w:rsidRPr="00000DAC" w:rsidRDefault="00093B7A">
            <w:pPr>
              <w:jc w:val="both"/>
              <w:rPr>
                <w:rFonts w:ascii="Cambria" w:hAnsi="Cambria" w:cs="Tahoma"/>
                <w:sz w:val="22"/>
                <w:szCs w:val="20"/>
              </w:rPr>
            </w:pPr>
            <w:r>
              <w:rPr>
                <w:rFonts w:ascii="Cambria" w:hAnsi="Cambria" w:cs="Tahoma"/>
                <w:sz w:val="22"/>
                <w:szCs w:val="20"/>
              </w:rPr>
              <w:t>10</w:t>
            </w:r>
          </w:p>
        </w:tc>
      </w:tr>
      <w:tr w:rsidR="00CC3D85" w:rsidRPr="00000DAC" w:rsidTr="00BF27BA">
        <w:trPr>
          <w:cantSplit/>
          <w:trHeight w:val="413"/>
        </w:trPr>
        <w:tc>
          <w:tcPr>
            <w:tcW w:w="840" w:type="dxa"/>
            <w:vAlign w:val="center"/>
          </w:tcPr>
          <w:p w:rsidR="00CC3D85" w:rsidRPr="00000DAC" w:rsidRDefault="00CC3D85">
            <w:pPr>
              <w:spacing w:line="360" w:lineRule="auto"/>
              <w:jc w:val="right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6.3</w:t>
            </w:r>
          </w:p>
        </w:tc>
        <w:tc>
          <w:tcPr>
            <w:tcW w:w="7206" w:type="dxa"/>
            <w:vAlign w:val="center"/>
          </w:tcPr>
          <w:p w:rsidR="00556962" w:rsidRPr="00000DAC" w:rsidRDefault="00CC3D85" w:rsidP="00BF27BA">
            <w:pPr>
              <w:spacing w:line="360" w:lineRule="auto"/>
              <w:jc w:val="both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Análise das Receitas e Despesas do Período</w:t>
            </w:r>
          </w:p>
        </w:tc>
        <w:tc>
          <w:tcPr>
            <w:tcW w:w="598" w:type="dxa"/>
            <w:vAlign w:val="center"/>
          </w:tcPr>
          <w:p w:rsidR="00CC3D85" w:rsidRDefault="00093B7A">
            <w:pPr>
              <w:spacing w:line="360" w:lineRule="auto"/>
              <w:jc w:val="both"/>
              <w:rPr>
                <w:rFonts w:ascii="Cambria" w:hAnsi="Cambria" w:cs="Tahoma"/>
                <w:sz w:val="22"/>
                <w:szCs w:val="20"/>
              </w:rPr>
            </w:pPr>
            <w:r>
              <w:rPr>
                <w:rFonts w:ascii="Cambria" w:hAnsi="Cambria" w:cs="Tahoma"/>
                <w:sz w:val="22"/>
                <w:szCs w:val="20"/>
              </w:rPr>
              <w:t>11</w:t>
            </w:r>
          </w:p>
          <w:p w:rsidR="00FC71C0" w:rsidRPr="00000DAC" w:rsidRDefault="00FC71C0">
            <w:pPr>
              <w:spacing w:line="360" w:lineRule="auto"/>
              <w:jc w:val="both"/>
              <w:rPr>
                <w:rFonts w:ascii="Cambria" w:hAnsi="Cambria" w:cs="Tahoma"/>
                <w:sz w:val="22"/>
                <w:szCs w:val="20"/>
              </w:rPr>
            </w:pPr>
          </w:p>
        </w:tc>
      </w:tr>
      <w:tr w:rsidR="00FC71C0" w:rsidRPr="00000DAC" w:rsidTr="00BF27BA">
        <w:trPr>
          <w:cantSplit/>
          <w:trHeight w:val="413"/>
        </w:trPr>
        <w:tc>
          <w:tcPr>
            <w:tcW w:w="840" w:type="dxa"/>
            <w:vAlign w:val="center"/>
          </w:tcPr>
          <w:p w:rsidR="00FC71C0" w:rsidRPr="00000DAC" w:rsidRDefault="00556962">
            <w:pPr>
              <w:spacing w:line="360" w:lineRule="auto"/>
              <w:jc w:val="right"/>
              <w:rPr>
                <w:rFonts w:ascii="Cambria" w:hAnsi="Cambria" w:cs="Tahoma"/>
                <w:sz w:val="22"/>
                <w:szCs w:val="20"/>
              </w:rPr>
            </w:pPr>
            <w:r>
              <w:rPr>
                <w:rFonts w:ascii="Cambria" w:hAnsi="Cambria" w:cs="Tahoma"/>
                <w:sz w:val="22"/>
                <w:szCs w:val="20"/>
              </w:rPr>
              <w:t>6.</w:t>
            </w:r>
            <w:r w:rsidR="00142553">
              <w:rPr>
                <w:rFonts w:ascii="Cambria" w:hAnsi="Cambria" w:cs="Tahoma"/>
                <w:sz w:val="22"/>
                <w:szCs w:val="20"/>
              </w:rPr>
              <w:t>4</w:t>
            </w:r>
          </w:p>
        </w:tc>
        <w:tc>
          <w:tcPr>
            <w:tcW w:w="7206" w:type="dxa"/>
            <w:vAlign w:val="center"/>
          </w:tcPr>
          <w:p w:rsidR="00FC71C0" w:rsidRPr="00000DAC" w:rsidRDefault="00556962" w:rsidP="00BF27BA">
            <w:pPr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sz w:val="22"/>
                <w:szCs w:val="20"/>
              </w:rPr>
            </w:pPr>
            <w:proofErr w:type="spellStart"/>
            <w:r>
              <w:rPr>
                <w:rFonts w:ascii="Cambria" w:hAnsi="Cambria" w:cs="Tahoma"/>
                <w:sz w:val="22"/>
                <w:szCs w:val="20"/>
              </w:rPr>
              <w:t>Provisionamento</w:t>
            </w:r>
            <w:proofErr w:type="spellEnd"/>
            <w:r>
              <w:rPr>
                <w:rFonts w:ascii="Cambria" w:hAnsi="Cambria" w:cs="Tahoma"/>
                <w:sz w:val="22"/>
                <w:szCs w:val="20"/>
              </w:rPr>
              <w:t xml:space="preserve"> de E</w:t>
            </w:r>
            <w:r w:rsidRPr="00556962">
              <w:rPr>
                <w:rFonts w:ascii="Cambria" w:hAnsi="Cambria" w:cs="Tahoma"/>
                <w:sz w:val="22"/>
                <w:szCs w:val="20"/>
              </w:rPr>
              <w:t xml:space="preserve">ncargos </w:t>
            </w:r>
            <w:proofErr w:type="spellStart"/>
            <w:r>
              <w:rPr>
                <w:rFonts w:ascii="Cambria" w:hAnsi="Cambria" w:cs="Tahoma"/>
                <w:sz w:val="22"/>
                <w:szCs w:val="20"/>
              </w:rPr>
              <w:t>Trabahistas</w:t>
            </w:r>
            <w:proofErr w:type="spellEnd"/>
            <w:r>
              <w:rPr>
                <w:rFonts w:ascii="Cambria" w:hAnsi="Cambria" w:cs="Tahoma"/>
                <w:sz w:val="22"/>
                <w:szCs w:val="20"/>
              </w:rPr>
              <w:t xml:space="preserve"> e Sociais</w:t>
            </w:r>
            <w:proofErr w:type="gramStart"/>
            <w:r>
              <w:rPr>
                <w:rFonts w:ascii="Cambria" w:hAnsi="Cambria" w:cs="Tahoma"/>
                <w:sz w:val="22"/>
                <w:szCs w:val="20"/>
              </w:rPr>
              <w:t xml:space="preserve">  </w:t>
            </w:r>
            <w:proofErr w:type="gramEnd"/>
            <w:r>
              <w:rPr>
                <w:rFonts w:ascii="Cambria" w:hAnsi="Cambria" w:cs="Tahoma"/>
                <w:sz w:val="22"/>
                <w:szCs w:val="20"/>
              </w:rPr>
              <w:t>(Resolução CONGEOS</w:t>
            </w:r>
            <w:r w:rsidRPr="00556962">
              <w:rPr>
                <w:rFonts w:ascii="Cambria" w:hAnsi="Cambria" w:cs="Tahoma"/>
                <w:sz w:val="22"/>
                <w:szCs w:val="20"/>
              </w:rPr>
              <w:t xml:space="preserve"> nº 77/2023)</w:t>
            </w:r>
          </w:p>
        </w:tc>
        <w:tc>
          <w:tcPr>
            <w:tcW w:w="598" w:type="dxa"/>
            <w:vAlign w:val="center"/>
          </w:tcPr>
          <w:p w:rsidR="00FC71C0" w:rsidRPr="00000DAC" w:rsidRDefault="00BF27BA">
            <w:pPr>
              <w:spacing w:line="360" w:lineRule="auto"/>
              <w:jc w:val="both"/>
              <w:rPr>
                <w:rFonts w:ascii="Cambria" w:hAnsi="Cambria" w:cs="Tahoma"/>
                <w:sz w:val="22"/>
                <w:szCs w:val="20"/>
              </w:rPr>
            </w:pPr>
            <w:r>
              <w:rPr>
                <w:rFonts w:ascii="Cambria" w:hAnsi="Cambria" w:cs="Tahoma"/>
                <w:sz w:val="22"/>
                <w:szCs w:val="20"/>
              </w:rPr>
              <w:t>1</w:t>
            </w:r>
            <w:r w:rsidR="00093B7A">
              <w:rPr>
                <w:rFonts w:ascii="Cambria" w:hAnsi="Cambria" w:cs="Tahoma"/>
                <w:sz w:val="22"/>
                <w:szCs w:val="20"/>
              </w:rPr>
              <w:t>1</w:t>
            </w:r>
          </w:p>
        </w:tc>
      </w:tr>
      <w:tr w:rsidR="00093B7A" w:rsidRPr="00000DAC" w:rsidTr="00BF27BA">
        <w:trPr>
          <w:cantSplit/>
          <w:trHeight w:val="413"/>
        </w:trPr>
        <w:tc>
          <w:tcPr>
            <w:tcW w:w="840" w:type="dxa"/>
            <w:vAlign w:val="center"/>
          </w:tcPr>
          <w:p w:rsidR="00093B7A" w:rsidRDefault="00093B7A">
            <w:pPr>
              <w:spacing w:line="360" w:lineRule="auto"/>
              <w:jc w:val="right"/>
              <w:rPr>
                <w:rFonts w:ascii="Cambria" w:hAnsi="Cambria" w:cs="Tahoma"/>
                <w:sz w:val="22"/>
                <w:szCs w:val="20"/>
              </w:rPr>
            </w:pPr>
            <w:r>
              <w:rPr>
                <w:rFonts w:ascii="Cambria" w:hAnsi="Cambria" w:cs="Tahoma"/>
                <w:sz w:val="22"/>
                <w:szCs w:val="20"/>
              </w:rPr>
              <w:t>6.4.1</w:t>
            </w:r>
          </w:p>
        </w:tc>
        <w:tc>
          <w:tcPr>
            <w:tcW w:w="7206" w:type="dxa"/>
            <w:vAlign w:val="center"/>
          </w:tcPr>
          <w:p w:rsidR="00093B7A" w:rsidRDefault="00093B7A" w:rsidP="00BF27BA">
            <w:pPr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sz w:val="22"/>
                <w:szCs w:val="20"/>
              </w:rPr>
            </w:pPr>
            <w:r>
              <w:rPr>
                <w:rFonts w:ascii="Cambria" w:hAnsi="Cambria" w:cs="Tahoma"/>
                <w:sz w:val="22"/>
                <w:szCs w:val="20"/>
              </w:rPr>
              <w:t xml:space="preserve">Cálculo da Estimativa das Rescisões Trabalhistas </w:t>
            </w:r>
          </w:p>
        </w:tc>
        <w:tc>
          <w:tcPr>
            <w:tcW w:w="598" w:type="dxa"/>
            <w:vAlign w:val="center"/>
          </w:tcPr>
          <w:p w:rsidR="00093B7A" w:rsidRDefault="00093B7A">
            <w:pPr>
              <w:spacing w:line="360" w:lineRule="auto"/>
              <w:jc w:val="both"/>
              <w:rPr>
                <w:rFonts w:ascii="Cambria" w:hAnsi="Cambria" w:cs="Tahoma"/>
                <w:sz w:val="22"/>
                <w:szCs w:val="20"/>
              </w:rPr>
            </w:pPr>
            <w:r>
              <w:rPr>
                <w:rFonts w:ascii="Cambria" w:hAnsi="Cambria" w:cs="Tahoma"/>
                <w:sz w:val="22"/>
                <w:szCs w:val="20"/>
              </w:rPr>
              <w:t>12</w:t>
            </w:r>
          </w:p>
        </w:tc>
      </w:tr>
      <w:tr w:rsidR="00CC3D85" w:rsidRPr="00000DAC" w:rsidTr="00BF27BA">
        <w:trPr>
          <w:cantSplit/>
          <w:trHeight w:val="413"/>
        </w:trPr>
        <w:tc>
          <w:tcPr>
            <w:tcW w:w="840" w:type="dxa"/>
            <w:vAlign w:val="center"/>
          </w:tcPr>
          <w:p w:rsidR="00CC3D85" w:rsidRPr="00000DAC" w:rsidRDefault="00CC3D85">
            <w:pPr>
              <w:spacing w:line="360" w:lineRule="auto"/>
              <w:jc w:val="right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7.</w:t>
            </w:r>
          </w:p>
        </w:tc>
        <w:tc>
          <w:tcPr>
            <w:tcW w:w="7206" w:type="dxa"/>
            <w:vAlign w:val="center"/>
          </w:tcPr>
          <w:p w:rsidR="00CC3D85" w:rsidRPr="00000DAC" w:rsidRDefault="00CC3D85">
            <w:pPr>
              <w:spacing w:line="360" w:lineRule="auto"/>
              <w:jc w:val="both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Avaliação da Satisfação dos Usuários</w:t>
            </w:r>
          </w:p>
        </w:tc>
        <w:tc>
          <w:tcPr>
            <w:tcW w:w="598" w:type="dxa"/>
            <w:vAlign w:val="center"/>
          </w:tcPr>
          <w:p w:rsidR="00CC3D85" w:rsidRPr="00000DAC" w:rsidRDefault="00CC3D85">
            <w:pPr>
              <w:spacing w:line="360" w:lineRule="auto"/>
              <w:jc w:val="both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1</w:t>
            </w:r>
            <w:r w:rsidR="00093B7A">
              <w:rPr>
                <w:rFonts w:ascii="Cambria" w:hAnsi="Cambria" w:cs="Tahoma"/>
                <w:sz w:val="22"/>
                <w:szCs w:val="20"/>
              </w:rPr>
              <w:t>2</w:t>
            </w:r>
          </w:p>
        </w:tc>
      </w:tr>
      <w:tr w:rsidR="00CC3D85" w:rsidRPr="00000DAC" w:rsidTr="00BF27BA">
        <w:trPr>
          <w:cantSplit/>
          <w:trHeight w:val="413"/>
        </w:trPr>
        <w:tc>
          <w:tcPr>
            <w:tcW w:w="840" w:type="dxa"/>
            <w:vAlign w:val="center"/>
          </w:tcPr>
          <w:p w:rsidR="00CC3D85" w:rsidRPr="00000DAC" w:rsidRDefault="00CC3D85">
            <w:pPr>
              <w:spacing w:line="360" w:lineRule="auto"/>
              <w:jc w:val="right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8.</w:t>
            </w:r>
          </w:p>
        </w:tc>
        <w:tc>
          <w:tcPr>
            <w:tcW w:w="7206" w:type="dxa"/>
            <w:vAlign w:val="center"/>
          </w:tcPr>
          <w:p w:rsidR="00CC3D85" w:rsidRPr="00000DAC" w:rsidRDefault="00CC3D85">
            <w:pPr>
              <w:spacing w:line="360" w:lineRule="auto"/>
              <w:jc w:val="both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Manifestações da Ouvidoria Geral do Estado</w:t>
            </w:r>
          </w:p>
        </w:tc>
        <w:tc>
          <w:tcPr>
            <w:tcW w:w="598" w:type="dxa"/>
            <w:vAlign w:val="center"/>
          </w:tcPr>
          <w:p w:rsidR="00CC3D85" w:rsidRPr="00000DAC" w:rsidRDefault="00CC3D85">
            <w:pPr>
              <w:spacing w:line="360" w:lineRule="auto"/>
              <w:jc w:val="both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1</w:t>
            </w:r>
            <w:r w:rsidR="00093B7A">
              <w:rPr>
                <w:rFonts w:ascii="Cambria" w:hAnsi="Cambria" w:cs="Tahoma"/>
                <w:sz w:val="22"/>
                <w:szCs w:val="20"/>
              </w:rPr>
              <w:t>3</w:t>
            </w:r>
          </w:p>
        </w:tc>
      </w:tr>
      <w:tr w:rsidR="00CC3D85" w:rsidRPr="00000DAC" w:rsidTr="00BF27BA">
        <w:trPr>
          <w:cantSplit/>
          <w:trHeight w:val="502"/>
        </w:trPr>
        <w:tc>
          <w:tcPr>
            <w:tcW w:w="840" w:type="dxa"/>
            <w:vAlign w:val="center"/>
          </w:tcPr>
          <w:p w:rsidR="00CC3D85" w:rsidRPr="00000DAC" w:rsidRDefault="00CC3D85">
            <w:pPr>
              <w:spacing w:line="360" w:lineRule="auto"/>
              <w:jc w:val="right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9.</w:t>
            </w:r>
          </w:p>
        </w:tc>
        <w:tc>
          <w:tcPr>
            <w:tcW w:w="7206" w:type="dxa"/>
            <w:vAlign w:val="center"/>
          </w:tcPr>
          <w:p w:rsidR="00CC3D85" w:rsidRPr="00000DAC" w:rsidRDefault="00CC3D85">
            <w:pPr>
              <w:spacing w:line="360" w:lineRule="auto"/>
              <w:jc w:val="both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Notificações dos Órgãos de Controle</w:t>
            </w:r>
          </w:p>
        </w:tc>
        <w:tc>
          <w:tcPr>
            <w:tcW w:w="598" w:type="dxa"/>
            <w:vAlign w:val="center"/>
          </w:tcPr>
          <w:p w:rsidR="00CC3D85" w:rsidRPr="00000DAC" w:rsidRDefault="00CC3D85">
            <w:pPr>
              <w:spacing w:line="360" w:lineRule="auto"/>
              <w:jc w:val="both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1</w:t>
            </w:r>
            <w:r w:rsidR="00093B7A">
              <w:rPr>
                <w:rFonts w:ascii="Cambria" w:hAnsi="Cambria" w:cs="Tahoma"/>
                <w:sz w:val="22"/>
                <w:szCs w:val="20"/>
              </w:rPr>
              <w:t>4</w:t>
            </w:r>
          </w:p>
        </w:tc>
      </w:tr>
      <w:tr w:rsidR="00CC3D85" w:rsidRPr="00000DAC" w:rsidTr="00BF27BA">
        <w:trPr>
          <w:cantSplit/>
          <w:trHeight w:val="413"/>
        </w:trPr>
        <w:tc>
          <w:tcPr>
            <w:tcW w:w="840" w:type="dxa"/>
            <w:vAlign w:val="center"/>
          </w:tcPr>
          <w:p w:rsidR="00CC3D85" w:rsidRPr="00000DAC" w:rsidRDefault="00CC3D85">
            <w:pPr>
              <w:spacing w:line="360" w:lineRule="auto"/>
              <w:jc w:val="right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10.</w:t>
            </w:r>
          </w:p>
        </w:tc>
        <w:tc>
          <w:tcPr>
            <w:tcW w:w="7206" w:type="dxa"/>
            <w:vAlign w:val="center"/>
          </w:tcPr>
          <w:p w:rsidR="00CC3D85" w:rsidRPr="00000DAC" w:rsidRDefault="00CC3D85">
            <w:pPr>
              <w:spacing w:line="360" w:lineRule="auto"/>
              <w:jc w:val="both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Análise do Cumprimento das Cláusulas Contratuais</w:t>
            </w:r>
          </w:p>
        </w:tc>
        <w:tc>
          <w:tcPr>
            <w:tcW w:w="598" w:type="dxa"/>
            <w:vAlign w:val="center"/>
          </w:tcPr>
          <w:p w:rsidR="00CC3D85" w:rsidRPr="00000DAC" w:rsidRDefault="00CC3D85">
            <w:pPr>
              <w:spacing w:line="360" w:lineRule="auto"/>
              <w:jc w:val="both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1</w:t>
            </w:r>
            <w:r w:rsidR="00093B7A">
              <w:rPr>
                <w:rFonts w:ascii="Cambria" w:hAnsi="Cambria" w:cs="Tahoma"/>
                <w:sz w:val="22"/>
                <w:szCs w:val="20"/>
              </w:rPr>
              <w:t>5</w:t>
            </w:r>
          </w:p>
        </w:tc>
      </w:tr>
      <w:tr w:rsidR="00CC3D85" w:rsidRPr="00000DAC" w:rsidTr="00BF27BA">
        <w:trPr>
          <w:cantSplit/>
          <w:trHeight w:val="413"/>
        </w:trPr>
        <w:tc>
          <w:tcPr>
            <w:tcW w:w="840" w:type="dxa"/>
            <w:vAlign w:val="center"/>
          </w:tcPr>
          <w:p w:rsidR="00CC3D85" w:rsidRPr="00000DAC" w:rsidRDefault="00CC3D85">
            <w:pPr>
              <w:spacing w:line="360" w:lineRule="auto"/>
              <w:jc w:val="right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11.</w:t>
            </w:r>
          </w:p>
        </w:tc>
        <w:tc>
          <w:tcPr>
            <w:tcW w:w="7206" w:type="dxa"/>
            <w:vAlign w:val="center"/>
          </w:tcPr>
          <w:p w:rsidR="00CC3D85" w:rsidRPr="00000DAC" w:rsidRDefault="00CC3D85">
            <w:pPr>
              <w:spacing w:line="360" w:lineRule="auto"/>
              <w:jc w:val="both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Aplicação de Descontos</w:t>
            </w:r>
          </w:p>
        </w:tc>
        <w:tc>
          <w:tcPr>
            <w:tcW w:w="598" w:type="dxa"/>
            <w:vAlign w:val="center"/>
          </w:tcPr>
          <w:p w:rsidR="00CC3D85" w:rsidRPr="00000DAC" w:rsidRDefault="00CC3D85">
            <w:pPr>
              <w:spacing w:line="360" w:lineRule="auto"/>
              <w:jc w:val="both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1</w:t>
            </w:r>
            <w:r w:rsidR="00093B7A">
              <w:rPr>
                <w:rFonts w:ascii="Cambria" w:hAnsi="Cambria" w:cs="Tahoma"/>
                <w:sz w:val="22"/>
                <w:szCs w:val="20"/>
              </w:rPr>
              <w:t>6</w:t>
            </w:r>
          </w:p>
        </w:tc>
      </w:tr>
      <w:tr w:rsidR="00CC3D85" w:rsidRPr="00000DAC" w:rsidTr="00BF27BA">
        <w:trPr>
          <w:cantSplit/>
          <w:trHeight w:val="413"/>
        </w:trPr>
        <w:tc>
          <w:tcPr>
            <w:tcW w:w="840" w:type="dxa"/>
            <w:vAlign w:val="center"/>
          </w:tcPr>
          <w:p w:rsidR="00CC3D85" w:rsidRPr="00000DAC" w:rsidRDefault="00CC3D85">
            <w:pPr>
              <w:spacing w:line="360" w:lineRule="auto"/>
              <w:jc w:val="right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12.</w:t>
            </w:r>
          </w:p>
        </w:tc>
        <w:tc>
          <w:tcPr>
            <w:tcW w:w="7206" w:type="dxa"/>
            <w:vAlign w:val="center"/>
          </w:tcPr>
          <w:p w:rsidR="00CC3D85" w:rsidRPr="00000DAC" w:rsidRDefault="00CC3D85">
            <w:pPr>
              <w:spacing w:line="360" w:lineRule="auto"/>
              <w:jc w:val="both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Recomendações</w:t>
            </w:r>
          </w:p>
        </w:tc>
        <w:tc>
          <w:tcPr>
            <w:tcW w:w="598" w:type="dxa"/>
            <w:vAlign w:val="center"/>
          </w:tcPr>
          <w:p w:rsidR="00CC3D85" w:rsidRPr="00000DAC" w:rsidRDefault="00CC3D85">
            <w:pPr>
              <w:spacing w:line="360" w:lineRule="auto"/>
              <w:jc w:val="both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1</w:t>
            </w:r>
            <w:r w:rsidR="00093B7A">
              <w:rPr>
                <w:rFonts w:ascii="Cambria" w:hAnsi="Cambria" w:cs="Tahoma"/>
                <w:sz w:val="22"/>
                <w:szCs w:val="20"/>
              </w:rPr>
              <w:t>7</w:t>
            </w:r>
          </w:p>
        </w:tc>
      </w:tr>
      <w:tr w:rsidR="00CC3D85" w:rsidRPr="00000DAC" w:rsidTr="00BF27BA">
        <w:trPr>
          <w:cantSplit/>
          <w:trHeight w:val="413"/>
        </w:trPr>
        <w:tc>
          <w:tcPr>
            <w:tcW w:w="840" w:type="dxa"/>
            <w:vAlign w:val="center"/>
          </w:tcPr>
          <w:p w:rsidR="00CC3D85" w:rsidRPr="00000DAC" w:rsidRDefault="00CC3D85">
            <w:pPr>
              <w:spacing w:line="360" w:lineRule="auto"/>
              <w:jc w:val="right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13.</w:t>
            </w:r>
          </w:p>
        </w:tc>
        <w:tc>
          <w:tcPr>
            <w:tcW w:w="7206" w:type="dxa"/>
            <w:vAlign w:val="center"/>
          </w:tcPr>
          <w:p w:rsidR="00CC3D85" w:rsidRPr="00000DAC" w:rsidRDefault="00CC3D85">
            <w:pPr>
              <w:spacing w:line="360" w:lineRule="auto"/>
              <w:jc w:val="both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Parecer Conclusivo</w:t>
            </w:r>
          </w:p>
        </w:tc>
        <w:tc>
          <w:tcPr>
            <w:tcW w:w="598" w:type="dxa"/>
            <w:vAlign w:val="center"/>
          </w:tcPr>
          <w:p w:rsidR="00CC3D85" w:rsidRPr="00000DAC" w:rsidRDefault="00CC3D85">
            <w:pPr>
              <w:spacing w:line="360" w:lineRule="auto"/>
              <w:jc w:val="both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1</w:t>
            </w:r>
            <w:r w:rsidR="00093B7A">
              <w:rPr>
                <w:rFonts w:ascii="Cambria" w:hAnsi="Cambria" w:cs="Tahoma"/>
                <w:sz w:val="22"/>
                <w:szCs w:val="20"/>
              </w:rPr>
              <w:t>8</w:t>
            </w:r>
          </w:p>
        </w:tc>
      </w:tr>
    </w:tbl>
    <w:p w:rsidR="00CC3D85" w:rsidRDefault="00CC3D85">
      <w:pPr>
        <w:spacing w:line="360" w:lineRule="auto"/>
        <w:rPr>
          <w:rFonts w:ascii="Tahoma" w:hAnsi="Tahoma" w:cs="Tahoma"/>
          <w:b/>
        </w:rPr>
      </w:pPr>
    </w:p>
    <w:p w:rsidR="00CC3D85" w:rsidRPr="00000DAC" w:rsidRDefault="00CC3D85">
      <w:pPr>
        <w:jc w:val="both"/>
        <w:rPr>
          <w:rFonts w:ascii="Cambria" w:hAnsi="Cambria" w:cs="Tahoma"/>
          <w:b/>
          <w:sz w:val="22"/>
          <w:szCs w:val="20"/>
          <w:lang w:eastAsia="ar-SA"/>
        </w:rPr>
      </w:pPr>
      <w:r>
        <w:br w:type="page"/>
      </w:r>
      <w:r w:rsidRPr="00000DAC">
        <w:rPr>
          <w:rFonts w:ascii="Cambria" w:hAnsi="Cambria" w:cs="Tahoma"/>
          <w:b/>
          <w:sz w:val="22"/>
          <w:szCs w:val="20"/>
          <w:lang w:eastAsia="ar-SA"/>
        </w:rPr>
        <w:lastRenderedPageBreak/>
        <w:t>1. INTRODUÇÃO</w:t>
      </w:r>
    </w:p>
    <w:p w:rsidR="00CC3D85" w:rsidRPr="00000DAC" w:rsidRDefault="00CC3D85">
      <w:pPr>
        <w:jc w:val="both"/>
        <w:rPr>
          <w:rFonts w:ascii="Cambria" w:hAnsi="Cambria"/>
          <w:sz w:val="28"/>
        </w:rPr>
      </w:pPr>
    </w:p>
    <w:p w:rsidR="00CC3D85" w:rsidRPr="00000DAC" w:rsidRDefault="00CC3D85">
      <w:pPr>
        <w:jc w:val="both"/>
        <w:rPr>
          <w:rFonts w:ascii="Cambria" w:hAnsi="Cambria"/>
          <w:sz w:val="28"/>
        </w:rPr>
      </w:pPr>
    </w:p>
    <w:p w:rsidR="00CC3D85" w:rsidRPr="00000DAC" w:rsidRDefault="00CC3D85">
      <w:pPr>
        <w:pStyle w:val="Corpodetexto"/>
        <w:spacing w:after="0"/>
        <w:ind w:firstLine="708"/>
        <w:rPr>
          <w:rFonts w:ascii="Cambria" w:hAnsi="Cambria" w:cs="Tahoma"/>
          <w:sz w:val="22"/>
          <w:szCs w:val="20"/>
        </w:rPr>
      </w:pPr>
    </w:p>
    <w:p w:rsidR="00CC3D85" w:rsidRPr="00000DAC" w:rsidRDefault="00CC3D85">
      <w:pPr>
        <w:pStyle w:val="Corpodetexto"/>
        <w:spacing w:after="0"/>
        <w:ind w:firstLine="708"/>
        <w:rPr>
          <w:rFonts w:ascii="Cambria" w:hAnsi="Cambria" w:cs="Tahoma"/>
          <w:sz w:val="22"/>
          <w:szCs w:val="20"/>
        </w:rPr>
      </w:pPr>
      <w:r w:rsidRPr="00000DAC">
        <w:rPr>
          <w:rFonts w:ascii="Cambria" w:hAnsi="Cambria" w:cs="Tahoma"/>
          <w:sz w:val="22"/>
          <w:szCs w:val="20"/>
        </w:rPr>
        <w:t xml:space="preserve">O presente Relatório, referente ao período de __/__/___ a __/__/____, tem como objetivo apresentar a análise do cumprimento das cláusulas contratuais e das metas pactuadas, bem como da economicidade no desenvolvimento das atividades atinentes à execução do Contrato de Gestão nº. __/___, celebrado entre </w:t>
      </w:r>
      <w:proofErr w:type="gramStart"/>
      <w:r w:rsidRPr="00000DAC">
        <w:rPr>
          <w:rFonts w:ascii="Cambria" w:hAnsi="Cambria" w:cs="Tahoma"/>
          <w:sz w:val="22"/>
          <w:szCs w:val="20"/>
        </w:rPr>
        <w:t>o(</w:t>
      </w:r>
      <w:proofErr w:type="gramEnd"/>
      <w:r w:rsidRPr="00000DAC">
        <w:rPr>
          <w:rFonts w:ascii="Cambria" w:hAnsi="Cambria" w:cs="Tahoma"/>
          <w:sz w:val="22"/>
          <w:szCs w:val="20"/>
        </w:rPr>
        <w:t>a) ________________ (Nome da Organização Social) e esta Secretaria para o gerenciamento do(a) ________________ (Unidade Publicizada), atendendo ao disposto no art. 27 da Lei Estadual n 8.647/2003, que regulamenta o Programa Estadual de Organizações Sociais.</w:t>
      </w:r>
    </w:p>
    <w:p w:rsidR="00CC3D85" w:rsidRPr="00000DAC" w:rsidRDefault="00CC3D85">
      <w:pPr>
        <w:pStyle w:val="Corpodetexto"/>
        <w:spacing w:after="0"/>
        <w:ind w:firstLine="708"/>
        <w:rPr>
          <w:rFonts w:ascii="Cambria" w:hAnsi="Cambria" w:cs="Tahoma"/>
          <w:sz w:val="22"/>
          <w:szCs w:val="20"/>
        </w:rPr>
      </w:pPr>
    </w:p>
    <w:p w:rsidR="00CC3D85" w:rsidRPr="00664F42" w:rsidRDefault="00164747">
      <w:pPr>
        <w:spacing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Cambria" w:hAnsi="Cambria" w:cs="Tahoma"/>
          <w:sz w:val="22"/>
          <w:szCs w:val="20"/>
        </w:rPr>
        <w:t xml:space="preserve">A ____________________ </w:t>
      </w:r>
      <w:r w:rsidR="008F5067">
        <w:rPr>
          <w:rFonts w:ascii="Cambria" w:hAnsi="Cambria" w:cs="Tahoma"/>
          <w:sz w:val="22"/>
          <w:szCs w:val="20"/>
        </w:rPr>
        <w:t>(</w:t>
      </w:r>
      <w:r w:rsidR="00CC3D85" w:rsidRPr="00000DAC">
        <w:rPr>
          <w:rFonts w:ascii="Cambria" w:hAnsi="Cambria" w:cs="Tahoma"/>
          <w:sz w:val="22"/>
          <w:szCs w:val="20"/>
        </w:rPr>
        <w:t>Nome da unidade</w:t>
      </w:r>
      <w:r w:rsidR="008F5067">
        <w:rPr>
          <w:rFonts w:ascii="Cambria" w:hAnsi="Cambria" w:cs="Tahoma"/>
          <w:sz w:val="22"/>
          <w:szCs w:val="20"/>
        </w:rPr>
        <w:t>)</w:t>
      </w:r>
      <w:r w:rsidR="00CC3D85" w:rsidRPr="00000DAC">
        <w:rPr>
          <w:rFonts w:ascii="Cambria" w:hAnsi="Cambria" w:cs="Tahoma"/>
          <w:sz w:val="22"/>
          <w:szCs w:val="20"/>
        </w:rPr>
        <w:t xml:space="preserve"> é a unidade responsável pelo o acompanhamento, monitoramento e avaliação desse Contrato de Gestão, tendo sido constituída para este fim, através da Portaria n __, de __/__/___, Comissão composta pelos seguinte</w:t>
      </w:r>
      <w:r>
        <w:rPr>
          <w:rFonts w:ascii="Cambria" w:hAnsi="Cambria" w:cs="Tahoma"/>
          <w:sz w:val="22"/>
          <w:szCs w:val="20"/>
        </w:rPr>
        <w:t xml:space="preserve">s membros: ___________________ </w:t>
      </w:r>
      <w:r w:rsidR="008F5067">
        <w:rPr>
          <w:rFonts w:ascii="Cambria" w:hAnsi="Cambria" w:cs="Tahoma"/>
          <w:sz w:val="22"/>
          <w:szCs w:val="20"/>
        </w:rPr>
        <w:t>(</w:t>
      </w:r>
      <w:r w:rsidR="00CC3D85" w:rsidRPr="00000DAC">
        <w:rPr>
          <w:rFonts w:ascii="Cambria" w:hAnsi="Cambria" w:cs="Tahoma"/>
          <w:sz w:val="22"/>
          <w:szCs w:val="20"/>
        </w:rPr>
        <w:t>Nome do presidente</w:t>
      </w:r>
      <w:r w:rsidR="008F5067">
        <w:rPr>
          <w:rFonts w:ascii="Cambria" w:hAnsi="Cambria" w:cs="Tahoma"/>
          <w:sz w:val="22"/>
          <w:szCs w:val="20"/>
        </w:rPr>
        <w:t>)</w:t>
      </w:r>
      <w:r w:rsidR="00CC3D85" w:rsidRPr="00000DAC">
        <w:rPr>
          <w:rFonts w:ascii="Cambria" w:hAnsi="Cambria" w:cs="Tahoma"/>
          <w:sz w:val="22"/>
          <w:szCs w:val="20"/>
        </w:rPr>
        <w:t>, ________________, _________</w:t>
      </w:r>
      <w:r>
        <w:rPr>
          <w:rFonts w:ascii="Cambria" w:hAnsi="Cambria" w:cs="Tahoma"/>
          <w:sz w:val="22"/>
          <w:szCs w:val="20"/>
        </w:rPr>
        <w:t xml:space="preserve">________ e ___________________ </w:t>
      </w:r>
      <w:r w:rsidR="008F5067">
        <w:rPr>
          <w:rFonts w:ascii="Cambria" w:hAnsi="Cambria" w:cs="Tahoma"/>
          <w:sz w:val="22"/>
          <w:szCs w:val="20"/>
        </w:rPr>
        <w:t>(</w:t>
      </w:r>
      <w:r w:rsidR="00CC3D85" w:rsidRPr="00000DAC">
        <w:rPr>
          <w:rFonts w:ascii="Cambria" w:hAnsi="Cambria" w:cs="Tahoma"/>
          <w:sz w:val="22"/>
          <w:szCs w:val="20"/>
        </w:rPr>
        <w:t>Nomes dos demais membros</w:t>
      </w:r>
      <w:r w:rsidR="008F5067">
        <w:rPr>
          <w:rFonts w:ascii="Cambria" w:hAnsi="Cambria" w:cs="Tahoma"/>
          <w:sz w:val="22"/>
          <w:szCs w:val="20"/>
        </w:rPr>
        <w:t>)</w:t>
      </w:r>
      <w:r w:rsidR="00CC3D85" w:rsidRPr="00000DAC">
        <w:rPr>
          <w:rFonts w:ascii="Cambria" w:hAnsi="Cambria" w:cs="Tahoma"/>
          <w:sz w:val="22"/>
          <w:szCs w:val="20"/>
        </w:rPr>
        <w:t>, sendo o primeiro o seu presidente.</w:t>
      </w:r>
    </w:p>
    <w:p w:rsidR="00CC3D85" w:rsidRPr="00664F42" w:rsidRDefault="00CC3D85">
      <w:pPr>
        <w:spacing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</w:p>
    <w:p w:rsidR="00CC3D85" w:rsidRPr="00664F42" w:rsidRDefault="00CC3D85">
      <w:pPr>
        <w:spacing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</w:p>
    <w:p w:rsidR="00CC3D85" w:rsidRPr="00000DAC" w:rsidRDefault="00CC3D85">
      <w:pPr>
        <w:spacing w:line="360" w:lineRule="auto"/>
        <w:jc w:val="both"/>
        <w:rPr>
          <w:rFonts w:ascii="Cambria" w:hAnsi="Cambria" w:cs="Tahoma"/>
          <w:sz w:val="22"/>
          <w:szCs w:val="20"/>
        </w:rPr>
      </w:pPr>
      <w:r w:rsidRPr="00000DAC">
        <w:rPr>
          <w:rFonts w:ascii="Cambria" w:hAnsi="Cambria" w:cs="Tahoma"/>
          <w:b/>
          <w:sz w:val="22"/>
          <w:szCs w:val="20"/>
          <w:lang w:eastAsia="ar-SA"/>
        </w:rPr>
        <w:t>2. PERFIL DO SERVIÇO PUBLICIZADO</w:t>
      </w:r>
    </w:p>
    <w:p w:rsidR="00CC3D85" w:rsidRPr="00000DAC" w:rsidRDefault="00CC3D85">
      <w:pPr>
        <w:spacing w:line="360" w:lineRule="auto"/>
        <w:ind w:firstLine="708"/>
        <w:jc w:val="both"/>
        <w:rPr>
          <w:rFonts w:ascii="Cambria" w:hAnsi="Cambria" w:cs="Tahoma"/>
          <w:sz w:val="22"/>
          <w:szCs w:val="20"/>
        </w:rPr>
      </w:pPr>
    </w:p>
    <w:p w:rsidR="00CC3D85" w:rsidRPr="00FF0B0D" w:rsidRDefault="00CC3D85" w:rsidP="00FF0B0D">
      <w:pPr>
        <w:spacing w:line="360" w:lineRule="auto"/>
        <w:ind w:firstLine="708"/>
        <w:jc w:val="both"/>
        <w:rPr>
          <w:rFonts w:ascii="Cambria" w:hAnsi="Cambria" w:cs="Tahoma"/>
          <w:sz w:val="22"/>
          <w:szCs w:val="20"/>
        </w:rPr>
      </w:pPr>
      <w:proofErr w:type="gramStart"/>
      <w:r w:rsidRPr="00000DAC">
        <w:rPr>
          <w:rFonts w:ascii="Cambria" w:hAnsi="Cambria" w:cs="Tahoma"/>
          <w:sz w:val="22"/>
          <w:szCs w:val="20"/>
        </w:rPr>
        <w:t>O(</w:t>
      </w:r>
      <w:proofErr w:type="gramEnd"/>
      <w:r w:rsidRPr="00000DAC">
        <w:rPr>
          <w:rFonts w:ascii="Cambria" w:hAnsi="Cambria" w:cs="Tahoma"/>
          <w:sz w:val="22"/>
          <w:szCs w:val="20"/>
        </w:rPr>
        <w:t xml:space="preserve">A) _____________________ </w:t>
      </w:r>
      <w:r w:rsidR="008F5067">
        <w:rPr>
          <w:rFonts w:ascii="Cambria" w:hAnsi="Cambria" w:cs="Tahoma"/>
          <w:sz w:val="22"/>
          <w:szCs w:val="20"/>
        </w:rPr>
        <w:t>(</w:t>
      </w:r>
      <w:r w:rsidRPr="00000DAC">
        <w:rPr>
          <w:rFonts w:ascii="Cambria" w:hAnsi="Cambria" w:cs="Tahoma"/>
          <w:sz w:val="22"/>
          <w:szCs w:val="20"/>
        </w:rPr>
        <w:t>Nome do Serviço</w:t>
      </w:r>
      <w:r w:rsidR="008F5067">
        <w:rPr>
          <w:rFonts w:ascii="Cambria" w:hAnsi="Cambria" w:cs="Tahoma"/>
          <w:sz w:val="22"/>
          <w:szCs w:val="20"/>
        </w:rPr>
        <w:t>)</w:t>
      </w:r>
      <w:r w:rsidRPr="00000DAC">
        <w:rPr>
          <w:rFonts w:ascii="Cambria" w:hAnsi="Cambria" w:cs="Tahoma"/>
          <w:sz w:val="22"/>
          <w:szCs w:val="20"/>
        </w:rPr>
        <w:t>, localizado na _______________________________ (endereço),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64747">
        <w:rPr>
          <w:rFonts w:ascii="Cambria" w:hAnsi="Cambria" w:cs="Tahoma"/>
          <w:sz w:val="22"/>
          <w:szCs w:val="20"/>
        </w:rPr>
        <w:t xml:space="preserve">______________________________ </w:t>
      </w:r>
      <w:r w:rsidR="008F5067">
        <w:rPr>
          <w:rFonts w:ascii="Cambria" w:hAnsi="Cambria" w:cs="Tahoma"/>
          <w:sz w:val="22"/>
          <w:szCs w:val="20"/>
        </w:rPr>
        <w:t>(</w:t>
      </w:r>
      <w:r w:rsidRPr="00000DAC">
        <w:rPr>
          <w:rFonts w:ascii="Cambria" w:hAnsi="Cambria" w:cs="Tahoma"/>
          <w:sz w:val="22"/>
          <w:szCs w:val="20"/>
        </w:rPr>
        <w:t>breve descrição do perfil do serviço, constando informações como: capacidade operacional de atendimento, abrangência, condições estruturais da unidade, n de tr</w:t>
      </w:r>
      <w:r w:rsidR="00FF0B0D">
        <w:rPr>
          <w:rFonts w:ascii="Cambria" w:hAnsi="Cambria" w:cs="Tahoma"/>
          <w:sz w:val="22"/>
          <w:szCs w:val="20"/>
        </w:rPr>
        <w:t>abalhadores por vínculo, etc.</w:t>
      </w:r>
      <w:r w:rsidR="008F5067">
        <w:rPr>
          <w:rFonts w:ascii="Cambria" w:hAnsi="Cambria" w:cs="Tahoma"/>
          <w:sz w:val="22"/>
          <w:szCs w:val="20"/>
        </w:rPr>
        <w:t>)</w:t>
      </w:r>
      <w:r w:rsidR="00FF0B0D">
        <w:rPr>
          <w:rFonts w:ascii="Cambria" w:hAnsi="Cambria" w:cs="Tahoma"/>
          <w:sz w:val="22"/>
          <w:szCs w:val="20"/>
        </w:rPr>
        <w:t>.</w:t>
      </w:r>
    </w:p>
    <w:p w:rsidR="00CC3D85" w:rsidRPr="00664F42" w:rsidRDefault="00CC3D85" w:rsidP="00164747">
      <w:pPr>
        <w:rPr>
          <w:rFonts w:ascii="Tahoma" w:hAnsi="Tahoma" w:cs="Tahoma"/>
          <w:sz w:val="20"/>
          <w:szCs w:val="20"/>
        </w:rPr>
      </w:pPr>
    </w:p>
    <w:p w:rsidR="00CC3D85" w:rsidRPr="00664F42" w:rsidRDefault="00CC3D85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CC3D85" w:rsidRPr="00000DAC" w:rsidRDefault="00CC3D85">
      <w:pPr>
        <w:spacing w:line="360" w:lineRule="auto"/>
        <w:jc w:val="both"/>
        <w:rPr>
          <w:rFonts w:ascii="Cambria" w:hAnsi="Cambria" w:cs="Tahoma"/>
          <w:b/>
          <w:caps/>
          <w:szCs w:val="20"/>
        </w:rPr>
      </w:pPr>
      <w:r w:rsidRPr="00664F42">
        <w:rPr>
          <w:rFonts w:ascii="Tahoma" w:hAnsi="Tahoma" w:cs="Tahoma"/>
          <w:sz w:val="20"/>
          <w:szCs w:val="20"/>
        </w:rPr>
        <w:br w:type="page"/>
      </w:r>
      <w:r w:rsidRPr="00000DAC">
        <w:rPr>
          <w:rFonts w:ascii="Cambria" w:hAnsi="Cambria" w:cs="Tahoma"/>
          <w:b/>
          <w:caps/>
          <w:szCs w:val="20"/>
        </w:rPr>
        <w:lastRenderedPageBreak/>
        <w:t xml:space="preserve">3. </w:t>
      </w:r>
      <w:r w:rsidR="007146BD">
        <w:rPr>
          <w:rFonts w:ascii="Cambria" w:hAnsi="Cambria" w:cs="Tahoma"/>
          <w:b/>
          <w:caps/>
          <w:szCs w:val="20"/>
        </w:rPr>
        <w:t>SITUAÇÃO</w:t>
      </w:r>
      <w:r w:rsidRPr="00000DAC">
        <w:rPr>
          <w:rFonts w:ascii="Cambria" w:hAnsi="Cambria" w:cs="Tahoma"/>
          <w:b/>
          <w:caps/>
          <w:szCs w:val="20"/>
        </w:rPr>
        <w:t xml:space="preserve"> do Contrato de Gestão</w:t>
      </w:r>
    </w:p>
    <w:p w:rsidR="00CC3D85" w:rsidRPr="00000DAC" w:rsidRDefault="00CC3D85">
      <w:pPr>
        <w:spacing w:line="360" w:lineRule="auto"/>
        <w:ind w:firstLine="708"/>
        <w:jc w:val="both"/>
        <w:rPr>
          <w:rFonts w:ascii="Cambria" w:hAnsi="Cambria" w:cs="Tahoma"/>
          <w:szCs w:val="20"/>
        </w:rPr>
      </w:pPr>
    </w:p>
    <w:p w:rsidR="00CC3D85" w:rsidRPr="00000DAC" w:rsidRDefault="00CC3D85">
      <w:pPr>
        <w:spacing w:line="360" w:lineRule="auto"/>
        <w:ind w:firstLine="708"/>
        <w:jc w:val="both"/>
        <w:rPr>
          <w:rFonts w:ascii="Cambria" w:hAnsi="Cambria" w:cs="Tahoma"/>
          <w:szCs w:val="20"/>
        </w:rPr>
      </w:pPr>
      <w:r w:rsidRPr="00000DAC">
        <w:rPr>
          <w:rFonts w:ascii="Cambria" w:hAnsi="Cambria" w:cs="Tahoma"/>
          <w:szCs w:val="20"/>
        </w:rPr>
        <w:t xml:space="preserve">O Contrato de Gestão nº. __/___, com vigência de __/__/___ a __/__/___ e valor global R$___________, tem por objeto __________________________________________________, tendo ocorrido </w:t>
      </w:r>
      <w:proofErr w:type="gramStart"/>
      <w:r w:rsidRPr="00000DAC">
        <w:rPr>
          <w:rFonts w:ascii="Cambria" w:hAnsi="Cambria" w:cs="Tahoma"/>
          <w:szCs w:val="20"/>
        </w:rPr>
        <w:t>as</w:t>
      </w:r>
      <w:proofErr w:type="gramEnd"/>
      <w:r w:rsidRPr="00000DAC">
        <w:rPr>
          <w:rFonts w:ascii="Cambria" w:hAnsi="Cambria" w:cs="Tahoma"/>
          <w:szCs w:val="20"/>
        </w:rPr>
        <w:t xml:space="preserve"> seguintes modificações (se for o caso):</w:t>
      </w:r>
    </w:p>
    <w:p w:rsidR="00CC3D85" w:rsidRPr="00000DAC" w:rsidRDefault="00CC3D85">
      <w:pPr>
        <w:spacing w:line="360" w:lineRule="auto"/>
        <w:ind w:firstLine="708"/>
        <w:jc w:val="both"/>
        <w:rPr>
          <w:rFonts w:ascii="Cambria" w:hAnsi="Cambria" w:cs="Tahoma"/>
          <w:szCs w:val="20"/>
        </w:rPr>
      </w:pPr>
    </w:p>
    <w:tbl>
      <w:tblPr>
        <w:tblW w:w="0" w:type="auto"/>
        <w:tblBorders>
          <w:top w:val="single" w:sz="12" w:space="0" w:color="000000"/>
          <w:bottom w:val="single" w:sz="12" w:space="0" w:color="000000"/>
        </w:tblBorders>
        <w:tblLook w:val="01E0"/>
      </w:tblPr>
      <w:tblGrid>
        <w:gridCol w:w="2463"/>
        <w:gridCol w:w="1852"/>
        <w:gridCol w:w="2633"/>
        <w:gridCol w:w="1827"/>
      </w:tblGrid>
      <w:tr w:rsidR="00CC3D85" w:rsidRPr="00000DAC">
        <w:tc>
          <w:tcPr>
            <w:tcW w:w="2463" w:type="dxa"/>
            <w:tcBorders>
              <w:bottom w:val="single" w:sz="6" w:space="0" w:color="000000"/>
              <w:right w:val="single" w:sz="6" w:space="0" w:color="000000"/>
            </w:tcBorders>
          </w:tcPr>
          <w:p w:rsidR="00CC3D85" w:rsidRPr="00000DAC" w:rsidRDefault="00CC3D85">
            <w:pPr>
              <w:spacing w:line="360" w:lineRule="auto"/>
              <w:jc w:val="both"/>
              <w:rPr>
                <w:rFonts w:ascii="Cambria" w:hAnsi="Cambria" w:cs="Tahoma"/>
                <w:b/>
                <w:szCs w:val="20"/>
              </w:rPr>
            </w:pPr>
            <w:r w:rsidRPr="00000DAC">
              <w:rPr>
                <w:rFonts w:ascii="Cambria" w:hAnsi="Cambria" w:cs="Tahoma"/>
                <w:b/>
                <w:szCs w:val="20"/>
              </w:rPr>
              <w:t>Instrumento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 w:rsidR="00CC3D85" w:rsidRPr="00000DAC" w:rsidRDefault="00CC3D85">
            <w:pPr>
              <w:spacing w:line="360" w:lineRule="auto"/>
              <w:jc w:val="both"/>
              <w:rPr>
                <w:rFonts w:ascii="Cambria" w:hAnsi="Cambria" w:cs="Tahoma"/>
                <w:b/>
                <w:szCs w:val="20"/>
              </w:rPr>
            </w:pPr>
            <w:r w:rsidRPr="00000DAC">
              <w:rPr>
                <w:rFonts w:ascii="Cambria" w:hAnsi="Cambria" w:cs="Tahoma"/>
                <w:b/>
                <w:szCs w:val="20"/>
              </w:rPr>
              <w:t>Objeto</w:t>
            </w:r>
          </w:p>
        </w:tc>
        <w:tc>
          <w:tcPr>
            <w:tcW w:w="2633" w:type="dxa"/>
            <w:tcBorders>
              <w:bottom w:val="single" w:sz="6" w:space="0" w:color="000000"/>
            </w:tcBorders>
          </w:tcPr>
          <w:p w:rsidR="00CC3D85" w:rsidRPr="00000DAC" w:rsidRDefault="00CC3D85">
            <w:pPr>
              <w:spacing w:line="360" w:lineRule="auto"/>
              <w:jc w:val="both"/>
              <w:rPr>
                <w:rFonts w:ascii="Cambria" w:hAnsi="Cambria" w:cs="Tahoma"/>
                <w:b/>
                <w:szCs w:val="20"/>
              </w:rPr>
            </w:pPr>
            <w:r w:rsidRPr="00000DAC">
              <w:rPr>
                <w:rFonts w:ascii="Cambria" w:hAnsi="Cambria" w:cs="Tahoma"/>
                <w:b/>
                <w:szCs w:val="20"/>
              </w:rPr>
              <w:t>Vigência</w:t>
            </w:r>
          </w:p>
        </w:tc>
        <w:tc>
          <w:tcPr>
            <w:tcW w:w="1827" w:type="dxa"/>
            <w:tcBorders>
              <w:bottom w:val="single" w:sz="6" w:space="0" w:color="000000"/>
            </w:tcBorders>
          </w:tcPr>
          <w:p w:rsidR="00CC3D85" w:rsidRPr="00000DAC" w:rsidRDefault="00CC3D85">
            <w:pPr>
              <w:spacing w:line="360" w:lineRule="auto"/>
              <w:jc w:val="both"/>
              <w:rPr>
                <w:rFonts w:ascii="Cambria" w:hAnsi="Cambria" w:cs="Tahoma"/>
                <w:i/>
                <w:szCs w:val="20"/>
              </w:rPr>
            </w:pPr>
            <w:r w:rsidRPr="00000DAC">
              <w:rPr>
                <w:rFonts w:ascii="Cambria" w:hAnsi="Cambria" w:cs="Tahoma"/>
                <w:i/>
                <w:szCs w:val="20"/>
              </w:rPr>
              <w:t>Valor Global</w:t>
            </w:r>
          </w:p>
        </w:tc>
      </w:tr>
      <w:tr w:rsidR="00CC3D85" w:rsidRPr="00000DAC">
        <w:tc>
          <w:tcPr>
            <w:tcW w:w="2463" w:type="dxa"/>
            <w:tcBorders>
              <w:right w:val="single" w:sz="6" w:space="0" w:color="000000"/>
            </w:tcBorders>
            <w:vAlign w:val="center"/>
          </w:tcPr>
          <w:p w:rsidR="00CC3D85" w:rsidRPr="00000DAC" w:rsidRDefault="00CC3D85">
            <w:pPr>
              <w:spacing w:line="360" w:lineRule="auto"/>
              <w:jc w:val="both"/>
              <w:rPr>
                <w:rFonts w:ascii="Cambria" w:hAnsi="Cambria" w:cs="Tahoma"/>
                <w:szCs w:val="20"/>
              </w:rPr>
            </w:pPr>
            <w:r w:rsidRPr="00000DAC">
              <w:rPr>
                <w:rFonts w:ascii="Cambria" w:hAnsi="Cambria" w:cs="Tahoma"/>
                <w:szCs w:val="20"/>
              </w:rPr>
              <w:t>1º Termo Aditivo (se houver)</w:t>
            </w:r>
          </w:p>
        </w:tc>
        <w:tc>
          <w:tcPr>
            <w:tcW w:w="1852" w:type="dxa"/>
            <w:vAlign w:val="center"/>
          </w:tcPr>
          <w:p w:rsidR="00CC3D85" w:rsidRPr="00000DAC" w:rsidRDefault="00CC3D85">
            <w:pPr>
              <w:spacing w:line="360" w:lineRule="auto"/>
              <w:jc w:val="both"/>
              <w:rPr>
                <w:rFonts w:ascii="Cambria" w:hAnsi="Cambria" w:cs="Tahoma"/>
                <w:szCs w:val="20"/>
              </w:rPr>
            </w:pPr>
          </w:p>
        </w:tc>
        <w:tc>
          <w:tcPr>
            <w:tcW w:w="2633" w:type="dxa"/>
            <w:vAlign w:val="center"/>
          </w:tcPr>
          <w:p w:rsidR="00CC3D85" w:rsidRPr="00000DAC" w:rsidRDefault="00CC3D85">
            <w:pPr>
              <w:spacing w:line="360" w:lineRule="auto"/>
              <w:jc w:val="both"/>
              <w:rPr>
                <w:rFonts w:ascii="Cambria" w:hAnsi="Cambria" w:cs="Tahoma"/>
                <w:szCs w:val="20"/>
              </w:rPr>
            </w:pPr>
            <w:r w:rsidRPr="00000DAC">
              <w:rPr>
                <w:rFonts w:ascii="Cambria" w:hAnsi="Cambria" w:cs="Tahoma"/>
                <w:szCs w:val="20"/>
              </w:rPr>
              <w:t>__/__/____ a __/__/____</w:t>
            </w:r>
          </w:p>
        </w:tc>
        <w:tc>
          <w:tcPr>
            <w:tcW w:w="1827" w:type="dxa"/>
            <w:vAlign w:val="center"/>
          </w:tcPr>
          <w:p w:rsidR="00CC3D85" w:rsidRPr="00000DAC" w:rsidRDefault="00CC3D85">
            <w:pPr>
              <w:spacing w:line="360" w:lineRule="auto"/>
              <w:jc w:val="both"/>
              <w:rPr>
                <w:rFonts w:ascii="Cambria" w:hAnsi="Cambria" w:cs="Tahoma"/>
                <w:szCs w:val="20"/>
              </w:rPr>
            </w:pPr>
            <w:r w:rsidRPr="00000DAC">
              <w:rPr>
                <w:rFonts w:ascii="Cambria" w:hAnsi="Cambria" w:cs="Tahoma"/>
                <w:szCs w:val="20"/>
              </w:rPr>
              <w:t>R$</w:t>
            </w:r>
          </w:p>
        </w:tc>
      </w:tr>
      <w:tr w:rsidR="00CC3D85" w:rsidRPr="00000DAC">
        <w:tc>
          <w:tcPr>
            <w:tcW w:w="2463" w:type="dxa"/>
            <w:tcBorders>
              <w:right w:val="single" w:sz="6" w:space="0" w:color="000000"/>
            </w:tcBorders>
            <w:vAlign w:val="center"/>
          </w:tcPr>
          <w:p w:rsidR="00CC3D85" w:rsidRPr="00000DAC" w:rsidRDefault="00CC3D85">
            <w:pPr>
              <w:spacing w:line="360" w:lineRule="auto"/>
              <w:jc w:val="both"/>
              <w:rPr>
                <w:rFonts w:ascii="Cambria" w:hAnsi="Cambria" w:cs="Tahoma"/>
                <w:szCs w:val="20"/>
              </w:rPr>
            </w:pPr>
            <w:r w:rsidRPr="00000DAC">
              <w:rPr>
                <w:rFonts w:ascii="Cambria" w:hAnsi="Cambria" w:cs="Tahoma"/>
                <w:bCs/>
                <w:szCs w:val="20"/>
              </w:rPr>
              <w:t>2º Termo Aditivo</w:t>
            </w:r>
            <w:r w:rsidRPr="00000DAC">
              <w:rPr>
                <w:rFonts w:ascii="Cambria" w:hAnsi="Cambria" w:cs="Tahoma"/>
                <w:szCs w:val="20"/>
              </w:rPr>
              <w:t xml:space="preserve"> (se houver)</w:t>
            </w:r>
          </w:p>
        </w:tc>
        <w:tc>
          <w:tcPr>
            <w:tcW w:w="1852" w:type="dxa"/>
            <w:vAlign w:val="center"/>
          </w:tcPr>
          <w:p w:rsidR="00CC3D85" w:rsidRPr="00000DAC" w:rsidRDefault="00CC3D85">
            <w:pPr>
              <w:spacing w:line="360" w:lineRule="auto"/>
              <w:jc w:val="both"/>
              <w:rPr>
                <w:rFonts w:ascii="Cambria" w:hAnsi="Cambria" w:cs="Tahoma"/>
                <w:szCs w:val="20"/>
              </w:rPr>
            </w:pPr>
          </w:p>
        </w:tc>
        <w:tc>
          <w:tcPr>
            <w:tcW w:w="2633" w:type="dxa"/>
            <w:vAlign w:val="center"/>
          </w:tcPr>
          <w:p w:rsidR="00CC3D85" w:rsidRPr="00000DAC" w:rsidRDefault="00CC3D85">
            <w:pPr>
              <w:spacing w:line="360" w:lineRule="auto"/>
              <w:jc w:val="both"/>
              <w:rPr>
                <w:rFonts w:ascii="Cambria" w:hAnsi="Cambria" w:cs="Tahoma"/>
                <w:szCs w:val="20"/>
              </w:rPr>
            </w:pPr>
            <w:r w:rsidRPr="00000DAC">
              <w:rPr>
                <w:rFonts w:ascii="Cambria" w:hAnsi="Cambria" w:cs="Tahoma"/>
                <w:szCs w:val="20"/>
              </w:rPr>
              <w:t>__/__/____ a __/__/____</w:t>
            </w:r>
          </w:p>
        </w:tc>
        <w:tc>
          <w:tcPr>
            <w:tcW w:w="1827" w:type="dxa"/>
            <w:vAlign w:val="center"/>
          </w:tcPr>
          <w:p w:rsidR="00CC3D85" w:rsidRPr="00000DAC" w:rsidRDefault="00CC3D85">
            <w:pPr>
              <w:spacing w:line="360" w:lineRule="auto"/>
              <w:jc w:val="both"/>
              <w:rPr>
                <w:rFonts w:ascii="Cambria" w:hAnsi="Cambria" w:cs="Tahoma"/>
                <w:szCs w:val="20"/>
              </w:rPr>
            </w:pPr>
            <w:r w:rsidRPr="00000DAC">
              <w:rPr>
                <w:rFonts w:ascii="Cambria" w:hAnsi="Cambria" w:cs="Tahoma"/>
                <w:szCs w:val="20"/>
              </w:rPr>
              <w:t>R$</w:t>
            </w:r>
          </w:p>
        </w:tc>
      </w:tr>
      <w:tr w:rsidR="00CC3D85" w:rsidRPr="00000DAC">
        <w:tc>
          <w:tcPr>
            <w:tcW w:w="2463" w:type="dxa"/>
            <w:tcBorders>
              <w:right w:val="single" w:sz="6" w:space="0" w:color="000000"/>
            </w:tcBorders>
            <w:vAlign w:val="center"/>
          </w:tcPr>
          <w:p w:rsidR="00CC3D85" w:rsidRPr="00000DAC" w:rsidRDefault="00CC3D85">
            <w:pPr>
              <w:spacing w:line="360" w:lineRule="auto"/>
              <w:jc w:val="both"/>
              <w:rPr>
                <w:rFonts w:ascii="Cambria" w:hAnsi="Cambria" w:cs="Tahoma"/>
                <w:bCs/>
                <w:szCs w:val="20"/>
              </w:rPr>
            </w:pPr>
            <w:r w:rsidRPr="00000DAC">
              <w:rPr>
                <w:rFonts w:ascii="Cambria" w:hAnsi="Cambria" w:cs="Tahoma"/>
                <w:bCs/>
                <w:szCs w:val="20"/>
              </w:rPr>
              <w:t>Apostila n</w:t>
            </w:r>
            <w:r w:rsidRPr="00000DAC">
              <w:rPr>
                <w:rFonts w:ascii="Cambria" w:hAnsi="Cambria" w:cs="Tahoma"/>
                <w:szCs w:val="20"/>
              </w:rPr>
              <w:t>º.</w:t>
            </w:r>
            <w:r w:rsidRPr="00000DAC">
              <w:rPr>
                <w:rFonts w:ascii="Cambria" w:hAnsi="Cambria" w:cs="Tahoma"/>
                <w:bCs/>
                <w:szCs w:val="20"/>
              </w:rPr>
              <w:t xml:space="preserve"> (se houver)</w:t>
            </w:r>
          </w:p>
        </w:tc>
        <w:tc>
          <w:tcPr>
            <w:tcW w:w="1852" w:type="dxa"/>
            <w:vAlign w:val="center"/>
          </w:tcPr>
          <w:p w:rsidR="00CC3D85" w:rsidRPr="00000DAC" w:rsidRDefault="00CC3D85">
            <w:pPr>
              <w:spacing w:line="360" w:lineRule="auto"/>
              <w:jc w:val="center"/>
              <w:rPr>
                <w:rFonts w:ascii="Cambria" w:hAnsi="Cambria" w:cs="Tahoma"/>
                <w:szCs w:val="20"/>
              </w:rPr>
            </w:pPr>
          </w:p>
        </w:tc>
        <w:tc>
          <w:tcPr>
            <w:tcW w:w="2633" w:type="dxa"/>
            <w:vAlign w:val="center"/>
          </w:tcPr>
          <w:p w:rsidR="00CC3D85" w:rsidRPr="00000DAC" w:rsidRDefault="00CC3D85">
            <w:pPr>
              <w:spacing w:line="360" w:lineRule="auto"/>
              <w:jc w:val="center"/>
              <w:rPr>
                <w:rFonts w:ascii="Cambria" w:hAnsi="Cambria" w:cs="Tahoma"/>
                <w:szCs w:val="20"/>
              </w:rPr>
            </w:pPr>
            <w:r w:rsidRPr="00000DAC">
              <w:rPr>
                <w:rFonts w:ascii="Cambria" w:hAnsi="Cambria" w:cs="Tahoma"/>
                <w:szCs w:val="20"/>
              </w:rPr>
              <w:t>-</w:t>
            </w:r>
          </w:p>
        </w:tc>
        <w:tc>
          <w:tcPr>
            <w:tcW w:w="1827" w:type="dxa"/>
            <w:vAlign w:val="center"/>
          </w:tcPr>
          <w:p w:rsidR="00CC3D85" w:rsidRPr="00000DAC" w:rsidRDefault="00CC3D85">
            <w:pPr>
              <w:spacing w:line="360" w:lineRule="auto"/>
              <w:rPr>
                <w:rFonts w:ascii="Cambria" w:hAnsi="Cambria" w:cs="Tahoma"/>
                <w:szCs w:val="20"/>
              </w:rPr>
            </w:pPr>
            <w:r w:rsidRPr="00000DAC">
              <w:rPr>
                <w:rFonts w:ascii="Cambria" w:hAnsi="Cambria" w:cs="Tahoma"/>
                <w:szCs w:val="20"/>
              </w:rPr>
              <w:t>R$</w:t>
            </w:r>
          </w:p>
        </w:tc>
      </w:tr>
      <w:tr w:rsidR="00CC3D85" w:rsidRPr="00000DAC">
        <w:tc>
          <w:tcPr>
            <w:tcW w:w="2463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CC3D85" w:rsidRPr="00000DAC" w:rsidRDefault="00CC3D85">
            <w:pPr>
              <w:spacing w:line="360" w:lineRule="auto"/>
              <w:jc w:val="both"/>
              <w:rPr>
                <w:rFonts w:ascii="Cambria" w:hAnsi="Cambria" w:cs="Tahoma"/>
                <w:b/>
                <w:bCs/>
                <w:szCs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vAlign w:val="center"/>
          </w:tcPr>
          <w:p w:rsidR="00CC3D85" w:rsidRPr="00000DAC" w:rsidRDefault="00CC3D85">
            <w:pPr>
              <w:spacing w:line="360" w:lineRule="auto"/>
              <w:jc w:val="both"/>
              <w:rPr>
                <w:rFonts w:ascii="Cambria" w:hAnsi="Cambria" w:cs="Tahoma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</w:tcBorders>
            <w:vAlign w:val="center"/>
          </w:tcPr>
          <w:p w:rsidR="00CC3D85" w:rsidRPr="00000DAC" w:rsidRDefault="00CC3D85">
            <w:pPr>
              <w:spacing w:line="360" w:lineRule="auto"/>
              <w:jc w:val="both"/>
              <w:rPr>
                <w:rFonts w:ascii="Cambria" w:hAnsi="Cambria" w:cs="Tahoma"/>
                <w:szCs w:val="20"/>
              </w:rPr>
            </w:pPr>
          </w:p>
        </w:tc>
        <w:tc>
          <w:tcPr>
            <w:tcW w:w="1827" w:type="dxa"/>
            <w:tcBorders>
              <w:top w:val="single" w:sz="6" w:space="0" w:color="000000"/>
            </w:tcBorders>
            <w:vAlign w:val="center"/>
          </w:tcPr>
          <w:p w:rsidR="00CC3D85" w:rsidRPr="00000DAC" w:rsidRDefault="00CC3D85">
            <w:pPr>
              <w:spacing w:line="360" w:lineRule="auto"/>
              <w:jc w:val="both"/>
              <w:rPr>
                <w:rFonts w:ascii="Cambria" w:hAnsi="Cambria" w:cs="Tahoma"/>
                <w:szCs w:val="20"/>
              </w:rPr>
            </w:pPr>
          </w:p>
        </w:tc>
      </w:tr>
    </w:tbl>
    <w:p w:rsidR="00CC3D85" w:rsidRPr="00000DAC" w:rsidRDefault="00CC3D85">
      <w:pPr>
        <w:spacing w:line="360" w:lineRule="auto"/>
        <w:ind w:left="900"/>
        <w:jc w:val="both"/>
        <w:rPr>
          <w:rFonts w:ascii="Cambria" w:hAnsi="Cambria" w:cs="Tahoma"/>
          <w:szCs w:val="20"/>
        </w:rPr>
      </w:pPr>
    </w:p>
    <w:p w:rsidR="00CC3D85" w:rsidRDefault="00CC3D85">
      <w:pPr>
        <w:spacing w:line="360" w:lineRule="auto"/>
        <w:jc w:val="both"/>
        <w:rPr>
          <w:rFonts w:ascii="Cambria" w:hAnsi="Cambria" w:cs="Tahoma"/>
          <w:szCs w:val="20"/>
        </w:rPr>
      </w:pPr>
      <w:r w:rsidRPr="00000DAC">
        <w:rPr>
          <w:rFonts w:ascii="Cambria" w:hAnsi="Cambria" w:cs="Tahoma"/>
          <w:szCs w:val="20"/>
        </w:rPr>
        <w:t xml:space="preserve">Tecer comentários analisando os processos de alterações contratuais quanto </w:t>
      </w:r>
      <w:proofErr w:type="gramStart"/>
      <w:r w:rsidRPr="00000DAC">
        <w:rPr>
          <w:rFonts w:ascii="Cambria" w:hAnsi="Cambria" w:cs="Tahoma"/>
          <w:szCs w:val="20"/>
        </w:rPr>
        <w:t>a</w:t>
      </w:r>
      <w:proofErr w:type="gramEnd"/>
      <w:r w:rsidRPr="00000DAC">
        <w:rPr>
          <w:rFonts w:ascii="Cambria" w:hAnsi="Cambria" w:cs="Tahoma"/>
          <w:szCs w:val="20"/>
        </w:rPr>
        <w:t xml:space="preserve"> tempestividade e a aderência aos procedimentos previstos nas normas legais.</w:t>
      </w:r>
    </w:p>
    <w:p w:rsidR="007C76D5" w:rsidRDefault="007C76D5">
      <w:pPr>
        <w:spacing w:line="360" w:lineRule="auto"/>
        <w:jc w:val="both"/>
        <w:rPr>
          <w:rFonts w:ascii="Cambria" w:hAnsi="Cambria" w:cs="Tahoma"/>
          <w:szCs w:val="20"/>
        </w:rPr>
      </w:pPr>
    </w:p>
    <w:p w:rsidR="007C76D5" w:rsidRPr="00000DAC" w:rsidRDefault="007C76D5">
      <w:pPr>
        <w:spacing w:line="360" w:lineRule="auto"/>
        <w:jc w:val="both"/>
        <w:rPr>
          <w:rFonts w:ascii="Cambria" w:hAnsi="Cambria" w:cs="Tahoma"/>
          <w:szCs w:val="20"/>
        </w:rPr>
      </w:pPr>
      <w:r>
        <w:rPr>
          <w:rFonts w:ascii="Cambria" w:hAnsi="Cambria" w:cs="Tahoma"/>
          <w:szCs w:val="20"/>
        </w:rPr>
        <w:t>Inserir dados sobre os repasses financeiros efetivados (valor e data) e os pendentes, se houver.</w:t>
      </w:r>
    </w:p>
    <w:p w:rsidR="00CC3D85" w:rsidRPr="00000DAC" w:rsidRDefault="00CC3D85">
      <w:pPr>
        <w:spacing w:line="360" w:lineRule="auto"/>
        <w:ind w:firstLine="708"/>
        <w:jc w:val="both"/>
        <w:rPr>
          <w:rFonts w:ascii="Cambria" w:hAnsi="Cambria" w:cs="Tahoma"/>
          <w:szCs w:val="20"/>
        </w:rPr>
      </w:pPr>
    </w:p>
    <w:p w:rsidR="00CC3D85" w:rsidRPr="00000DAC" w:rsidRDefault="00CC3D85">
      <w:pPr>
        <w:spacing w:line="360" w:lineRule="auto"/>
        <w:jc w:val="both"/>
        <w:rPr>
          <w:rFonts w:ascii="Cambria" w:hAnsi="Cambria" w:cs="Tahoma"/>
          <w:szCs w:val="20"/>
        </w:rPr>
      </w:pPr>
      <w:r w:rsidRPr="00000DAC">
        <w:rPr>
          <w:rFonts w:ascii="Cambria" w:hAnsi="Cambria" w:cs="Tahoma"/>
          <w:szCs w:val="20"/>
        </w:rPr>
        <w:t>Comentar ainda sobre:</w:t>
      </w:r>
    </w:p>
    <w:p w:rsidR="00CC3D85" w:rsidRPr="00000DAC" w:rsidRDefault="00CC3D85">
      <w:pPr>
        <w:spacing w:line="360" w:lineRule="auto"/>
        <w:jc w:val="both"/>
        <w:rPr>
          <w:rFonts w:ascii="Cambria" w:hAnsi="Cambria" w:cs="Tahoma"/>
          <w:szCs w:val="20"/>
        </w:rPr>
      </w:pPr>
    </w:p>
    <w:p w:rsidR="00CC3D85" w:rsidRPr="00000DAC" w:rsidRDefault="00CC3D85">
      <w:pPr>
        <w:numPr>
          <w:ilvl w:val="0"/>
          <w:numId w:val="2"/>
        </w:numPr>
        <w:spacing w:line="360" w:lineRule="auto"/>
        <w:jc w:val="both"/>
        <w:rPr>
          <w:rFonts w:ascii="Cambria" w:hAnsi="Cambria" w:cs="Tahoma"/>
          <w:szCs w:val="20"/>
        </w:rPr>
      </w:pPr>
      <w:r w:rsidRPr="00000DAC">
        <w:rPr>
          <w:rFonts w:ascii="Cambria" w:hAnsi="Cambria" w:cs="Tahoma"/>
          <w:szCs w:val="20"/>
        </w:rPr>
        <w:t>Conformidade, tempestividade, disseminação e publicação em meios eletrônicos do Relatório de Prestação de Contas do período;</w:t>
      </w:r>
    </w:p>
    <w:p w:rsidR="00CC3D85" w:rsidRPr="00000DAC" w:rsidRDefault="00CC3D85">
      <w:pPr>
        <w:numPr>
          <w:ilvl w:val="0"/>
          <w:numId w:val="2"/>
        </w:numPr>
        <w:spacing w:line="360" w:lineRule="auto"/>
        <w:jc w:val="both"/>
        <w:rPr>
          <w:rFonts w:ascii="Cambria" w:hAnsi="Cambria" w:cs="Tahoma"/>
          <w:szCs w:val="20"/>
        </w:rPr>
      </w:pPr>
      <w:r w:rsidRPr="00000DAC">
        <w:rPr>
          <w:rFonts w:ascii="Cambria" w:hAnsi="Cambria" w:cs="Tahoma"/>
          <w:szCs w:val="20"/>
        </w:rPr>
        <w:t>Conformidade, tempestividade, disseminação e publicação em meios eletrônicos do Relatório Técnico do período anterior;</w:t>
      </w:r>
    </w:p>
    <w:p w:rsidR="00CC3D85" w:rsidRPr="00000DAC" w:rsidRDefault="00CC3D85">
      <w:pPr>
        <w:numPr>
          <w:ilvl w:val="0"/>
          <w:numId w:val="2"/>
        </w:numPr>
        <w:spacing w:line="360" w:lineRule="auto"/>
        <w:jc w:val="both"/>
        <w:rPr>
          <w:rFonts w:ascii="Cambria" w:hAnsi="Cambria" w:cs="Tahoma"/>
          <w:szCs w:val="20"/>
        </w:rPr>
      </w:pPr>
      <w:r w:rsidRPr="00000DAC">
        <w:rPr>
          <w:rFonts w:ascii="Cambria" w:hAnsi="Cambria" w:cs="Tahoma"/>
          <w:szCs w:val="20"/>
        </w:rPr>
        <w:lastRenderedPageBreak/>
        <w:t>Conformidade, suficiência e tempestividade dos recursos materiais disponibilizados pela contratante no período;</w:t>
      </w:r>
    </w:p>
    <w:p w:rsidR="00CC3D85" w:rsidRDefault="00CC3D85">
      <w:pPr>
        <w:numPr>
          <w:ilvl w:val="0"/>
          <w:numId w:val="2"/>
        </w:numPr>
        <w:spacing w:line="360" w:lineRule="auto"/>
        <w:jc w:val="both"/>
        <w:rPr>
          <w:rFonts w:ascii="Cambria" w:hAnsi="Cambria" w:cs="Tahoma"/>
          <w:szCs w:val="20"/>
        </w:rPr>
      </w:pPr>
      <w:r w:rsidRPr="00000DAC">
        <w:rPr>
          <w:rFonts w:ascii="Cambria" w:hAnsi="Cambria" w:cs="Tahoma"/>
          <w:szCs w:val="20"/>
        </w:rPr>
        <w:t>Cumprimento das cláusulas contratuais pela contratante;</w:t>
      </w:r>
    </w:p>
    <w:p w:rsidR="00CC3D85" w:rsidRPr="00000DAC" w:rsidRDefault="00CC3D85">
      <w:pPr>
        <w:numPr>
          <w:ilvl w:val="0"/>
          <w:numId w:val="2"/>
        </w:numPr>
        <w:spacing w:line="360" w:lineRule="auto"/>
        <w:jc w:val="both"/>
        <w:rPr>
          <w:rFonts w:ascii="Cambria" w:hAnsi="Cambria" w:cs="Tahoma"/>
          <w:szCs w:val="20"/>
        </w:rPr>
      </w:pPr>
      <w:r w:rsidRPr="00000DAC">
        <w:rPr>
          <w:rFonts w:ascii="Cambria" w:hAnsi="Cambria" w:cs="Tahoma"/>
          <w:szCs w:val="20"/>
        </w:rPr>
        <w:t xml:space="preserve">Aplicação de descontos no repasse de recurso em caso de não alcance de meta em períodos avaliativos anteriores. </w:t>
      </w:r>
    </w:p>
    <w:p w:rsidR="00093B7A" w:rsidRDefault="00093B7A" w:rsidP="00093B7A">
      <w:pPr>
        <w:spacing w:line="360" w:lineRule="auto"/>
        <w:ind w:firstLine="708"/>
        <w:jc w:val="both"/>
        <w:rPr>
          <w:rFonts w:ascii="Cambria" w:hAnsi="Cambria" w:cs="Tahoma"/>
          <w:b/>
          <w:sz w:val="22"/>
          <w:szCs w:val="20"/>
          <w:lang w:eastAsia="ar-SA"/>
        </w:rPr>
      </w:pPr>
    </w:p>
    <w:p w:rsidR="00093B7A" w:rsidRDefault="00093B7A" w:rsidP="00093B7A">
      <w:pPr>
        <w:spacing w:line="360" w:lineRule="auto"/>
        <w:ind w:firstLine="708"/>
        <w:jc w:val="both"/>
        <w:rPr>
          <w:rFonts w:ascii="Cambria" w:hAnsi="Cambria" w:cs="Tahoma"/>
          <w:b/>
          <w:sz w:val="22"/>
          <w:szCs w:val="20"/>
          <w:lang w:eastAsia="ar-SA"/>
        </w:rPr>
      </w:pPr>
    </w:p>
    <w:p w:rsidR="00CC3D85" w:rsidRPr="00000DAC" w:rsidRDefault="00CC3D85" w:rsidP="00093B7A">
      <w:pPr>
        <w:spacing w:line="360" w:lineRule="auto"/>
        <w:ind w:firstLine="708"/>
        <w:jc w:val="both"/>
        <w:rPr>
          <w:rFonts w:ascii="Cambria" w:hAnsi="Cambria" w:cs="Tahoma"/>
          <w:b/>
          <w:sz w:val="22"/>
          <w:szCs w:val="20"/>
          <w:lang w:eastAsia="ar-SA"/>
        </w:rPr>
      </w:pPr>
      <w:r w:rsidRPr="00000DAC">
        <w:rPr>
          <w:rFonts w:ascii="Cambria" w:hAnsi="Cambria" w:cs="Tahoma"/>
          <w:b/>
          <w:sz w:val="22"/>
          <w:szCs w:val="20"/>
          <w:lang w:eastAsia="ar-SA"/>
        </w:rPr>
        <w:t xml:space="preserve">4. METODOLOGIA UTILIZADA PARA O ACOMPANHAMENTO, MONITORAMENTO E AVALIAÇÃO </w:t>
      </w:r>
    </w:p>
    <w:p w:rsidR="00CC3D85" w:rsidRPr="00000DAC" w:rsidRDefault="00CC3D85">
      <w:pPr>
        <w:spacing w:line="360" w:lineRule="auto"/>
        <w:rPr>
          <w:rFonts w:ascii="Cambria" w:hAnsi="Cambria" w:cs="Tahoma"/>
          <w:b/>
          <w:sz w:val="22"/>
          <w:szCs w:val="20"/>
        </w:rPr>
      </w:pPr>
    </w:p>
    <w:p w:rsidR="00CC3D85" w:rsidRPr="00000DAC" w:rsidRDefault="008F5067">
      <w:pPr>
        <w:spacing w:line="360" w:lineRule="auto"/>
        <w:ind w:firstLine="708"/>
        <w:jc w:val="both"/>
        <w:rPr>
          <w:rFonts w:ascii="Cambria" w:hAnsi="Cambria" w:cs="Tahoma"/>
          <w:sz w:val="22"/>
          <w:szCs w:val="20"/>
        </w:rPr>
      </w:pPr>
      <w:r>
        <w:rPr>
          <w:rFonts w:ascii="Cambria" w:hAnsi="Cambria" w:cs="Tahoma"/>
          <w:sz w:val="22"/>
          <w:szCs w:val="20"/>
        </w:rPr>
        <w:t>(</w:t>
      </w:r>
      <w:r w:rsidR="00CC3D85" w:rsidRPr="00000DAC">
        <w:rPr>
          <w:rFonts w:ascii="Cambria" w:hAnsi="Cambria" w:cs="Tahoma"/>
          <w:sz w:val="22"/>
          <w:szCs w:val="20"/>
        </w:rPr>
        <w:t>Breve descrição da metodologia, observando o Plano de Monitoramento e Avaliação dos Contratos de Gestão</w:t>
      </w:r>
      <w:r w:rsidR="00CC3D85" w:rsidRPr="00000DAC">
        <w:rPr>
          <w:rFonts w:ascii="Cambria" w:hAnsi="Cambria" w:cs="Tahoma"/>
          <w:caps/>
          <w:sz w:val="22"/>
          <w:szCs w:val="20"/>
        </w:rPr>
        <w:t xml:space="preserve">, </w:t>
      </w:r>
      <w:r w:rsidR="00CC3D85" w:rsidRPr="00000DAC">
        <w:rPr>
          <w:rFonts w:ascii="Cambria" w:hAnsi="Cambria" w:cs="Tahoma"/>
          <w:sz w:val="22"/>
          <w:szCs w:val="20"/>
        </w:rPr>
        <w:t>relatando os procedimentos utilizados para a coleta de dados, a exemplo de observação direta, entrevista, análise documental, etc., bem como os procedimentos para análise de dados</w:t>
      </w:r>
      <w:r>
        <w:rPr>
          <w:rFonts w:ascii="Cambria" w:hAnsi="Cambria" w:cs="Tahoma"/>
          <w:sz w:val="22"/>
          <w:szCs w:val="20"/>
        </w:rPr>
        <w:t>)</w:t>
      </w:r>
      <w:r w:rsidR="00CC3D85" w:rsidRPr="00000DAC">
        <w:rPr>
          <w:rFonts w:ascii="Cambria" w:hAnsi="Cambria" w:cs="Tahoma"/>
          <w:sz w:val="22"/>
          <w:szCs w:val="20"/>
        </w:rPr>
        <w:t>.</w:t>
      </w:r>
    </w:p>
    <w:p w:rsidR="00CC3D85" w:rsidRPr="00000DAC" w:rsidRDefault="00CC3D85">
      <w:pPr>
        <w:spacing w:line="360" w:lineRule="auto"/>
        <w:ind w:firstLine="708"/>
        <w:jc w:val="both"/>
        <w:rPr>
          <w:rFonts w:ascii="Cambria" w:hAnsi="Cambria" w:cs="Tahoma"/>
          <w:b/>
          <w:sz w:val="22"/>
          <w:szCs w:val="20"/>
        </w:rPr>
      </w:pPr>
    </w:p>
    <w:p w:rsidR="00CC3D85" w:rsidRPr="00000DAC" w:rsidRDefault="00CC3D85">
      <w:pPr>
        <w:spacing w:line="360" w:lineRule="auto"/>
        <w:ind w:firstLine="708"/>
        <w:jc w:val="both"/>
        <w:rPr>
          <w:rFonts w:ascii="Cambria" w:hAnsi="Cambria" w:cs="Tahoma"/>
          <w:b/>
          <w:sz w:val="22"/>
          <w:szCs w:val="20"/>
        </w:rPr>
      </w:pPr>
    </w:p>
    <w:p w:rsidR="00CC3D85" w:rsidRPr="00000DAC" w:rsidRDefault="00CC3D85">
      <w:pPr>
        <w:spacing w:line="360" w:lineRule="auto"/>
        <w:jc w:val="both"/>
        <w:rPr>
          <w:rFonts w:ascii="Cambria" w:hAnsi="Cambria" w:cs="Tahoma"/>
          <w:b/>
          <w:bCs/>
          <w:sz w:val="20"/>
          <w:szCs w:val="22"/>
          <w:lang w:val="pt-PT"/>
        </w:rPr>
      </w:pPr>
      <w:r w:rsidRPr="00000DAC">
        <w:rPr>
          <w:rFonts w:ascii="Cambria" w:hAnsi="Cambria" w:cs="Tahoma"/>
          <w:b/>
          <w:sz w:val="22"/>
          <w:szCs w:val="20"/>
        </w:rPr>
        <w:br w:type="page"/>
      </w:r>
      <w:r w:rsidRPr="00000DAC">
        <w:rPr>
          <w:rFonts w:ascii="Cambria" w:hAnsi="Cambria" w:cs="Tahoma"/>
          <w:b/>
          <w:sz w:val="22"/>
          <w:szCs w:val="20"/>
        </w:rPr>
        <w:lastRenderedPageBreak/>
        <w:t>5. COMPARATIVO DAS METAS PACTUADAS E DOS RESULTADOS ALCANÇADOS</w:t>
      </w:r>
    </w:p>
    <w:p w:rsidR="00CC3D85" w:rsidRPr="00000DAC" w:rsidRDefault="00CC3D85">
      <w:pPr>
        <w:spacing w:line="360" w:lineRule="auto"/>
        <w:rPr>
          <w:rFonts w:ascii="Cambria" w:hAnsi="Cambria" w:cs="Tahoma"/>
          <w:b/>
          <w:sz w:val="22"/>
          <w:szCs w:val="20"/>
        </w:rPr>
      </w:pPr>
    </w:p>
    <w:p w:rsidR="00CC3D85" w:rsidRPr="00000DAC" w:rsidRDefault="008F5067">
      <w:pPr>
        <w:jc w:val="both"/>
        <w:rPr>
          <w:rFonts w:ascii="Cambria" w:hAnsi="Cambria" w:cs="Tahoma"/>
          <w:sz w:val="22"/>
          <w:szCs w:val="20"/>
        </w:rPr>
      </w:pPr>
      <w:r>
        <w:rPr>
          <w:rFonts w:ascii="Cambria" w:hAnsi="Cambria" w:cs="Tahoma"/>
          <w:sz w:val="22"/>
          <w:szCs w:val="20"/>
        </w:rPr>
        <w:t>(</w:t>
      </w:r>
      <w:r w:rsidR="00CC3D85" w:rsidRPr="00000DAC">
        <w:rPr>
          <w:rFonts w:ascii="Cambria" w:hAnsi="Cambria" w:cs="Tahoma"/>
          <w:sz w:val="22"/>
          <w:szCs w:val="20"/>
        </w:rPr>
        <w:t>Inserir: Tabela 01</w:t>
      </w:r>
      <w:r>
        <w:rPr>
          <w:rFonts w:ascii="Cambria" w:hAnsi="Cambria" w:cs="Tahoma"/>
          <w:sz w:val="22"/>
          <w:szCs w:val="20"/>
        </w:rPr>
        <w:t>)</w:t>
      </w:r>
    </w:p>
    <w:p w:rsidR="00093B7A" w:rsidRDefault="00093B7A">
      <w:pPr>
        <w:jc w:val="both"/>
        <w:rPr>
          <w:rFonts w:ascii="Cambria" w:hAnsi="Cambria"/>
          <w:sz w:val="28"/>
        </w:rPr>
      </w:pPr>
    </w:p>
    <w:p w:rsidR="00093B7A" w:rsidRDefault="00093B7A">
      <w:pPr>
        <w:jc w:val="both"/>
        <w:rPr>
          <w:rFonts w:ascii="Cambria" w:hAnsi="Cambria"/>
          <w:sz w:val="28"/>
        </w:rPr>
      </w:pPr>
    </w:p>
    <w:p w:rsidR="00093B7A" w:rsidRDefault="00093B7A">
      <w:pPr>
        <w:jc w:val="both"/>
        <w:rPr>
          <w:rFonts w:ascii="Cambria" w:hAnsi="Cambria"/>
          <w:sz w:val="28"/>
        </w:rPr>
      </w:pPr>
    </w:p>
    <w:p w:rsidR="00093B7A" w:rsidRDefault="00093B7A">
      <w:pPr>
        <w:jc w:val="both"/>
        <w:rPr>
          <w:rFonts w:ascii="Cambria" w:hAnsi="Cambria"/>
          <w:sz w:val="28"/>
        </w:rPr>
      </w:pPr>
    </w:p>
    <w:p w:rsidR="00093B7A" w:rsidRDefault="00093B7A">
      <w:pPr>
        <w:jc w:val="both"/>
        <w:rPr>
          <w:rFonts w:ascii="Cambria" w:hAnsi="Cambria"/>
          <w:sz w:val="28"/>
        </w:rPr>
      </w:pPr>
    </w:p>
    <w:p w:rsidR="00CC3D85" w:rsidRPr="00000DAC" w:rsidRDefault="00CC3D85">
      <w:pPr>
        <w:jc w:val="both"/>
        <w:rPr>
          <w:rFonts w:ascii="Cambria" w:hAnsi="Cambria" w:cs="Tahoma"/>
          <w:b/>
          <w:sz w:val="22"/>
          <w:szCs w:val="20"/>
          <w:lang w:eastAsia="ar-SA"/>
        </w:rPr>
      </w:pPr>
      <w:r w:rsidRPr="00000DAC">
        <w:rPr>
          <w:rFonts w:ascii="Cambria" w:hAnsi="Cambria" w:cs="Tahoma"/>
          <w:b/>
          <w:sz w:val="22"/>
          <w:szCs w:val="20"/>
          <w:lang w:eastAsia="ar-SA"/>
        </w:rPr>
        <w:t>5.1 COMENTÁRIOS SOBRE OS RESULTADOS</w:t>
      </w:r>
    </w:p>
    <w:p w:rsidR="00CC3D85" w:rsidRPr="00000DAC" w:rsidRDefault="00CC3D85">
      <w:pPr>
        <w:jc w:val="both"/>
        <w:rPr>
          <w:rFonts w:ascii="Cambria" w:hAnsi="Cambria" w:cs="Tahoma"/>
          <w:b/>
          <w:sz w:val="22"/>
          <w:szCs w:val="20"/>
          <w:lang w:eastAsia="ar-SA"/>
        </w:rPr>
      </w:pPr>
    </w:p>
    <w:p w:rsidR="00922EA7" w:rsidRPr="009E1C99" w:rsidRDefault="00922EA7" w:rsidP="00922EA7">
      <w:pPr>
        <w:spacing w:line="360" w:lineRule="auto"/>
        <w:jc w:val="both"/>
        <w:rPr>
          <w:rFonts w:ascii="Cambria" w:hAnsi="Cambria" w:cs="Tahoma"/>
          <w:sz w:val="22"/>
          <w:szCs w:val="20"/>
        </w:rPr>
      </w:pPr>
    </w:p>
    <w:p w:rsidR="00922EA7" w:rsidRPr="009E1C99" w:rsidRDefault="00922EA7" w:rsidP="00922EA7">
      <w:pPr>
        <w:spacing w:line="360" w:lineRule="auto"/>
        <w:jc w:val="both"/>
        <w:rPr>
          <w:rFonts w:ascii="Cambria" w:hAnsi="Cambria" w:cs="Tahoma"/>
          <w:sz w:val="22"/>
          <w:szCs w:val="20"/>
        </w:rPr>
      </w:pPr>
      <w:r w:rsidRPr="009E1C99">
        <w:rPr>
          <w:rFonts w:ascii="Cambria" w:hAnsi="Cambria" w:cs="Tahoma"/>
          <w:sz w:val="22"/>
          <w:szCs w:val="20"/>
        </w:rPr>
        <w:t xml:space="preserve">A seguir apresenta-se o detalhamento dos resultados por </w:t>
      </w:r>
      <w:r w:rsidR="009E1C99">
        <w:rPr>
          <w:rFonts w:ascii="Cambria" w:hAnsi="Cambria" w:cs="Tahoma"/>
          <w:sz w:val="22"/>
          <w:szCs w:val="20"/>
        </w:rPr>
        <w:t>i</w:t>
      </w:r>
      <w:r w:rsidRPr="009E1C99">
        <w:rPr>
          <w:rFonts w:ascii="Cambria" w:hAnsi="Cambria" w:cs="Tahoma"/>
          <w:sz w:val="22"/>
          <w:szCs w:val="20"/>
        </w:rPr>
        <w:t>ndicador, de acordo com o contrato.</w:t>
      </w:r>
    </w:p>
    <w:p w:rsidR="00922EA7" w:rsidRDefault="00922EA7">
      <w:pPr>
        <w:spacing w:line="360" w:lineRule="auto"/>
        <w:jc w:val="both"/>
        <w:rPr>
          <w:rFonts w:ascii="Cambria" w:hAnsi="Cambria" w:cs="Tahoma"/>
          <w:sz w:val="22"/>
          <w:szCs w:val="20"/>
        </w:rPr>
      </w:pPr>
    </w:p>
    <w:p w:rsidR="009E1C99" w:rsidRPr="009E1C99" w:rsidRDefault="009E1C99">
      <w:pPr>
        <w:spacing w:line="360" w:lineRule="auto"/>
        <w:jc w:val="both"/>
        <w:rPr>
          <w:rFonts w:ascii="Cambria" w:hAnsi="Cambria" w:cs="Tahoma"/>
          <w:b/>
          <w:sz w:val="22"/>
          <w:szCs w:val="20"/>
        </w:rPr>
      </w:pPr>
      <w:r w:rsidRPr="009E1C99">
        <w:rPr>
          <w:rFonts w:ascii="Cambria" w:hAnsi="Cambria" w:cs="Tahoma"/>
          <w:b/>
          <w:sz w:val="22"/>
          <w:szCs w:val="20"/>
        </w:rPr>
        <w:t>COMPONENTE FINALÍSTICO - CF</w:t>
      </w:r>
    </w:p>
    <w:p w:rsidR="008E2C13" w:rsidRDefault="008E2C13">
      <w:pPr>
        <w:spacing w:line="360" w:lineRule="auto"/>
        <w:jc w:val="both"/>
        <w:rPr>
          <w:rFonts w:ascii="Cambria" w:hAnsi="Cambria" w:cs="Tahoma"/>
          <w:b/>
          <w:sz w:val="22"/>
          <w:szCs w:val="20"/>
        </w:rPr>
      </w:pPr>
    </w:p>
    <w:p w:rsidR="009E1C99" w:rsidRPr="008E2C13" w:rsidRDefault="008F5067" w:rsidP="008E2C1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Cambria" w:hAnsi="Cambria" w:cs="Tahoma"/>
          <w:b/>
          <w:sz w:val="22"/>
          <w:szCs w:val="20"/>
        </w:rPr>
      </w:pPr>
      <w:r>
        <w:rPr>
          <w:rFonts w:ascii="Cambria" w:hAnsi="Cambria" w:cs="Tahoma"/>
          <w:b/>
          <w:sz w:val="22"/>
          <w:szCs w:val="20"/>
        </w:rPr>
        <w:t>(</w:t>
      </w:r>
      <w:r w:rsidR="009E1C99" w:rsidRPr="008E2C13">
        <w:rPr>
          <w:rFonts w:ascii="Cambria" w:hAnsi="Cambria" w:cs="Tahoma"/>
          <w:b/>
          <w:sz w:val="22"/>
          <w:szCs w:val="20"/>
        </w:rPr>
        <w:t>Cód. Indicador</w:t>
      </w:r>
      <w:r>
        <w:rPr>
          <w:rFonts w:ascii="Cambria" w:hAnsi="Cambria" w:cs="Tahoma"/>
          <w:b/>
          <w:sz w:val="22"/>
          <w:szCs w:val="20"/>
        </w:rPr>
        <w:t>)</w:t>
      </w:r>
      <w:r w:rsidR="009E1C99" w:rsidRPr="008E2C13">
        <w:rPr>
          <w:rFonts w:ascii="Cambria" w:hAnsi="Cambria" w:cs="Tahoma"/>
          <w:b/>
          <w:sz w:val="22"/>
          <w:szCs w:val="20"/>
        </w:rPr>
        <w:t xml:space="preserve"> – </w:t>
      </w:r>
      <w:r>
        <w:rPr>
          <w:rFonts w:ascii="Cambria" w:hAnsi="Cambria" w:cs="Tahoma"/>
          <w:b/>
          <w:sz w:val="22"/>
          <w:szCs w:val="20"/>
        </w:rPr>
        <w:t>(</w:t>
      </w:r>
      <w:r w:rsidR="009E1C99" w:rsidRPr="008E2C13">
        <w:rPr>
          <w:rFonts w:ascii="Cambria" w:hAnsi="Cambria" w:cs="Tahoma"/>
          <w:b/>
          <w:sz w:val="22"/>
          <w:szCs w:val="20"/>
        </w:rPr>
        <w:t>Nome do indicador</w:t>
      </w:r>
      <w:r>
        <w:rPr>
          <w:rFonts w:ascii="Cambria" w:hAnsi="Cambria" w:cs="Tahoma"/>
          <w:b/>
          <w:sz w:val="22"/>
          <w:szCs w:val="20"/>
        </w:rPr>
        <w:t>)</w:t>
      </w:r>
    </w:p>
    <w:p w:rsidR="009E1C99" w:rsidRDefault="009E1C99" w:rsidP="009E1C99">
      <w:pPr>
        <w:spacing w:line="360" w:lineRule="auto"/>
        <w:ind w:left="708"/>
        <w:jc w:val="both"/>
        <w:rPr>
          <w:rFonts w:ascii="Cambria" w:hAnsi="Cambria" w:cs="Tahoma"/>
          <w:sz w:val="22"/>
          <w:szCs w:val="20"/>
        </w:rPr>
      </w:pPr>
      <w:r w:rsidRPr="009E1C99">
        <w:rPr>
          <w:rFonts w:ascii="Cambria" w:hAnsi="Cambria" w:cs="Tahoma"/>
          <w:b/>
          <w:sz w:val="22"/>
          <w:szCs w:val="20"/>
        </w:rPr>
        <w:t>Meta:</w:t>
      </w:r>
      <w:r>
        <w:rPr>
          <w:rFonts w:ascii="Cambria" w:hAnsi="Cambria" w:cs="Tahoma"/>
          <w:sz w:val="22"/>
          <w:szCs w:val="20"/>
        </w:rPr>
        <w:t xml:space="preserve"> </w:t>
      </w:r>
      <w:r w:rsidR="008F5067">
        <w:rPr>
          <w:rFonts w:ascii="Cambria" w:hAnsi="Cambria" w:cs="Tahoma"/>
          <w:sz w:val="22"/>
          <w:szCs w:val="20"/>
        </w:rPr>
        <w:t>(</w:t>
      </w:r>
      <w:r>
        <w:rPr>
          <w:rFonts w:ascii="Cambria" w:hAnsi="Cambria" w:cs="Tahoma"/>
          <w:sz w:val="22"/>
          <w:szCs w:val="20"/>
        </w:rPr>
        <w:t>Utilizar a meta estabelecida para a variável pactuada</w:t>
      </w:r>
      <w:proofErr w:type="gramStart"/>
      <w:r w:rsidR="008F5067">
        <w:rPr>
          <w:rFonts w:ascii="Cambria" w:hAnsi="Cambria" w:cs="Tahoma"/>
          <w:sz w:val="22"/>
          <w:szCs w:val="20"/>
        </w:rPr>
        <w:t>)</w:t>
      </w:r>
      <w:proofErr w:type="gramEnd"/>
      <w:r>
        <w:rPr>
          <w:rFonts w:ascii="Cambria" w:hAnsi="Cambria" w:cs="Tahoma"/>
          <w:sz w:val="22"/>
          <w:szCs w:val="20"/>
        </w:rPr>
        <w:tab/>
      </w:r>
      <w:r>
        <w:rPr>
          <w:rFonts w:ascii="Cambria" w:hAnsi="Cambria" w:cs="Tahoma"/>
          <w:sz w:val="22"/>
          <w:szCs w:val="20"/>
        </w:rPr>
        <w:tab/>
      </w:r>
      <w:r>
        <w:rPr>
          <w:rFonts w:ascii="Cambria" w:hAnsi="Cambria" w:cs="Tahoma"/>
          <w:sz w:val="22"/>
          <w:szCs w:val="20"/>
        </w:rPr>
        <w:tab/>
      </w:r>
    </w:p>
    <w:p w:rsidR="009E1C99" w:rsidRPr="009E1C99" w:rsidRDefault="009E1C99" w:rsidP="009E1C99">
      <w:pPr>
        <w:spacing w:line="360" w:lineRule="auto"/>
        <w:ind w:left="708"/>
        <w:jc w:val="both"/>
        <w:rPr>
          <w:rFonts w:ascii="Cambria" w:hAnsi="Cambria" w:cs="Tahoma"/>
          <w:b/>
          <w:sz w:val="22"/>
          <w:szCs w:val="20"/>
        </w:rPr>
      </w:pPr>
      <w:r w:rsidRPr="009E1C99">
        <w:rPr>
          <w:rFonts w:ascii="Cambria" w:hAnsi="Cambria" w:cs="Tahoma"/>
          <w:b/>
          <w:sz w:val="22"/>
          <w:szCs w:val="20"/>
        </w:rPr>
        <w:t>Realizado:</w:t>
      </w:r>
      <w:r w:rsidRPr="009E1C99">
        <w:rPr>
          <w:rFonts w:ascii="Cambria" w:hAnsi="Cambria" w:cs="Tahoma"/>
          <w:b/>
          <w:sz w:val="22"/>
          <w:szCs w:val="20"/>
        </w:rPr>
        <w:tab/>
      </w:r>
      <w:r w:rsidRPr="009E1C99">
        <w:rPr>
          <w:rFonts w:ascii="Cambria" w:hAnsi="Cambria" w:cs="Tahoma"/>
          <w:b/>
          <w:sz w:val="22"/>
          <w:szCs w:val="20"/>
        </w:rPr>
        <w:tab/>
      </w:r>
    </w:p>
    <w:p w:rsidR="009E1C99" w:rsidRPr="009E1C99" w:rsidRDefault="009E1C99" w:rsidP="009E1C99">
      <w:pPr>
        <w:spacing w:line="360" w:lineRule="auto"/>
        <w:ind w:left="708"/>
        <w:jc w:val="both"/>
        <w:rPr>
          <w:rFonts w:ascii="Cambria" w:hAnsi="Cambria" w:cs="Tahoma"/>
          <w:b/>
          <w:sz w:val="22"/>
          <w:szCs w:val="20"/>
        </w:rPr>
      </w:pPr>
      <w:r w:rsidRPr="009E1C99">
        <w:rPr>
          <w:rFonts w:ascii="Cambria" w:hAnsi="Cambria" w:cs="Tahoma"/>
          <w:b/>
          <w:sz w:val="22"/>
          <w:szCs w:val="20"/>
        </w:rPr>
        <w:t>Percentual de Alcance da Meta:</w:t>
      </w:r>
    </w:p>
    <w:p w:rsidR="00CC3D85" w:rsidRPr="00922EA7" w:rsidRDefault="008F5067">
      <w:pPr>
        <w:spacing w:line="360" w:lineRule="auto"/>
        <w:jc w:val="both"/>
        <w:rPr>
          <w:rFonts w:ascii="Cambria" w:hAnsi="Cambria" w:cs="Tahoma"/>
          <w:color w:val="FF0000"/>
          <w:sz w:val="22"/>
          <w:szCs w:val="20"/>
        </w:rPr>
      </w:pPr>
      <w:r>
        <w:rPr>
          <w:rFonts w:ascii="Cambria" w:hAnsi="Cambria" w:cs="Tahoma"/>
          <w:sz w:val="22"/>
          <w:szCs w:val="20"/>
        </w:rPr>
        <w:t>(</w:t>
      </w:r>
      <w:r w:rsidR="009E1C99" w:rsidRPr="00000DAC">
        <w:rPr>
          <w:rFonts w:ascii="Cambria" w:hAnsi="Cambria" w:cs="Tahoma"/>
          <w:sz w:val="22"/>
          <w:szCs w:val="20"/>
        </w:rPr>
        <w:t>Breve comentário sobre aspectos relev</w:t>
      </w:r>
      <w:r w:rsidR="009E1C99">
        <w:rPr>
          <w:rFonts w:ascii="Cambria" w:hAnsi="Cambria" w:cs="Tahoma"/>
          <w:sz w:val="22"/>
          <w:szCs w:val="20"/>
        </w:rPr>
        <w:t xml:space="preserve">antes dos resultados alcançados. </w:t>
      </w:r>
      <w:r w:rsidR="00922EA7">
        <w:rPr>
          <w:rFonts w:ascii="Cambria" w:hAnsi="Cambria" w:cs="Tahoma"/>
          <w:sz w:val="22"/>
          <w:szCs w:val="20"/>
        </w:rPr>
        <w:t>Em</w:t>
      </w:r>
      <w:r w:rsidR="00CC3D85" w:rsidRPr="00000DAC">
        <w:rPr>
          <w:rFonts w:ascii="Cambria" w:hAnsi="Cambria" w:cs="Tahoma"/>
          <w:sz w:val="22"/>
          <w:szCs w:val="20"/>
        </w:rPr>
        <w:t xml:space="preserve"> caso de descumprimento de metas, </w:t>
      </w:r>
      <w:proofErr w:type="gramStart"/>
      <w:r w:rsidR="00CC3D85" w:rsidRPr="00000DAC">
        <w:rPr>
          <w:rFonts w:ascii="Cambria" w:hAnsi="Cambria" w:cs="Tahoma"/>
          <w:sz w:val="22"/>
          <w:szCs w:val="20"/>
        </w:rPr>
        <w:t>emitir</w:t>
      </w:r>
      <w:proofErr w:type="gramEnd"/>
      <w:r w:rsidR="00CC3D85" w:rsidRPr="00000DAC">
        <w:rPr>
          <w:rFonts w:ascii="Cambria" w:hAnsi="Cambria" w:cs="Tahoma"/>
          <w:sz w:val="22"/>
          <w:szCs w:val="20"/>
        </w:rPr>
        <w:t xml:space="preserve"> parecer sobre as justificativas da organização social esclarecendo se concorda ou não com as razões apresentadas. Comentar também sobre a ocorrência de alcance de metas superior (acima de 15%) ao pactuado.</w:t>
      </w:r>
      <w:r>
        <w:rPr>
          <w:rFonts w:ascii="Cambria" w:hAnsi="Cambria" w:cs="Tahoma"/>
          <w:sz w:val="22"/>
          <w:szCs w:val="20"/>
        </w:rPr>
        <w:t>)</w:t>
      </w:r>
    </w:p>
    <w:p w:rsidR="00984526" w:rsidRDefault="00984526">
      <w:pPr>
        <w:spacing w:line="360" w:lineRule="auto"/>
        <w:jc w:val="both"/>
        <w:rPr>
          <w:rFonts w:ascii="Cambria" w:hAnsi="Cambria" w:cs="Tahoma"/>
          <w:sz w:val="22"/>
          <w:szCs w:val="20"/>
        </w:rPr>
      </w:pPr>
    </w:p>
    <w:p w:rsidR="00C85F2C" w:rsidRPr="00BF31CF" w:rsidRDefault="00984526">
      <w:pPr>
        <w:spacing w:line="360" w:lineRule="auto"/>
        <w:jc w:val="both"/>
        <w:rPr>
          <w:rFonts w:ascii="Cambria" w:hAnsi="Cambria" w:cs="Tahoma"/>
          <w:color w:val="808080" w:themeColor="background1" w:themeShade="80"/>
          <w:sz w:val="22"/>
          <w:szCs w:val="20"/>
        </w:rPr>
      </w:pPr>
      <w:r w:rsidRPr="00BF31CF">
        <w:rPr>
          <w:rFonts w:ascii="Cambria" w:hAnsi="Cambria" w:cs="Tahoma"/>
          <w:color w:val="808080" w:themeColor="background1" w:themeShade="80"/>
          <w:sz w:val="22"/>
          <w:szCs w:val="20"/>
        </w:rPr>
        <w:t>Ex.:</w:t>
      </w:r>
    </w:p>
    <w:p w:rsidR="00984526" w:rsidRPr="008E2C13" w:rsidRDefault="00984526" w:rsidP="008E2C1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Cambria" w:hAnsi="Cambria" w:cs="Tahoma"/>
          <w:b/>
          <w:color w:val="808080" w:themeColor="background1" w:themeShade="80"/>
          <w:sz w:val="22"/>
          <w:szCs w:val="20"/>
        </w:rPr>
      </w:pPr>
      <w:r w:rsidRPr="008E2C13">
        <w:rPr>
          <w:rFonts w:ascii="Cambria" w:hAnsi="Cambria" w:cs="Tahoma"/>
          <w:b/>
          <w:color w:val="808080" w:themeColor="background1" w:themeShade="80"/>
          <w:sz w:val="22"/>
          <w:szCs w:val="20"/>
        </w:rPr>
        <w:t>CF 1.1.1 – Percentual de apresentações públicas</w:t>
      </w:r>
    </w:p>
    <w:p w:rsidR="00984526" w:rsidRPr="00BF31CF" w:rsidRDefault="00984526">
      <w:pPr>
        <w:spacing w:line="360" w:lineRule="auto"/>
        <w:jc w:val="both"/>
        <w:rPr>
          <w:rFonts w:ascii="Cambria" w:hAnsi="Cambria" w:cs="Tahoma"/>
          <w:color w:val="808080" w:themeColor="background1" w:themeShade="80"/>
          <w:sz w:val="22"/>
          <w:szCs w:val="20"/>
        </w:rPr>
      </w:pPr>
      <w:r w:rsidRPr="00BF31CF">
        <w:rPr>
          <w:rFonts w:ascii="Cambria" w:hAnsi="Cambria" w:cs="Tahoma"/>
          <w:color w:val="808080" w:themeColor="background1" w:themeShade="80"/>
          <w:sz w:val="22"/>
          <w:szCs w:val="20"/>
        </w:rPr>
        <w:tab/>
      </w:r>
      <w:r w:rsidRPr="00BF31CF">
        <w:rPr>
          <w:rFonts w:ascii="Cambria" w:hAnsi="Cambria" w:cs="Tahoma"/>
          <w:b/>
          <w:color w:val="808080" w:themeColor="background1" w:themeShade="80"/>
          <w:sz w:val="22"/>
          <w:szCs w:val="20"/>
        </w:rPr>
        <w:t>Meta:</w:t>
      </w:r>
      <w:r w:rsidRPr="00BF31CF">
        <w:rPr>
          <w:rFonts w:ascii="Cambria" w:hAnsi="Cambria" w:cs="Tahoma"/>
          <w:color w:val="808080" w:themeColor="background1" w:themeShade="80"/>
          <w:sz w:val="22"/>
          <w:szCs w:val="20"/>
        </w:rPr>
        <w:t xml:space="preserve"> </w:t>
      </w:r>
      <w:proofErr w:type="gramStart"/>
      <w:r w:rsidRPr="00BF31CF">
        <w:rPr>
          <w:rFonts w:ascii="Cambria" w:hAnsi="Cambria" w:cs="Tahoma"/>
          <w:color w:val="808080" w:themeColor="background1" w:themeShade="80"/>
          <w:sz w:val="22"/>
          <w:szCs w:val="20"/>
        </w:rPr>
        <w:t>5</w:t>
      </w:r>
      <w:proofErr w:type="gramEnd"/>
      <w:r w:rsidRPr="00BF31CF">
        <w:rPr>
          <w:rFonts w:ascii="Cambria" w:hAnsi="Cambria" w:cs="Tahoma"/>
          <w:color w:val="808080" w:themeColor="background1" w:themeShade="80"/>
          <w:sz w:val="22"/>
          <w:szCs w:val="20"/>
        </w:rPr>
        <w:t xml:space="preserve"> apresentações públicas</w:t>
      </w:r>
    </w:p>
    <w:p w:rsidR="00984526" w:rsidRPr="00BF31CF" w:rsidRDefault="00984526" w:rsidP="00984526">
      <w:pPr>
        <w:spacing w:line="360" w:lineRule="auto"/>
        <w:jc w:val="both"/>
        <w:rPr>
          <w:rFonts w:ascii="Cambria" w:hAnsi="Cambria" w:cs="Tahoma"/>
          <w:color w:val="808080" w:themeColor="background1" w:themeShade="80"/>
          <w:sz w:val="22"/>
          <w:szCs w:val="20"/>
        </w:rPr>
      </w:pPr>
      <w:r w:rsidRPr="00BF31CF">
        <w:rPr>
          <w:rFonts w:ascii="Cambria" w:hAnsi="Cambria" w:cs="Tahoma"/>
          <w:color w:val="808080" w:themeColor="background1" w:themeShade="80"/>
          <w:sz w:val="22"/>
          <w:szCs w:val="20"/>
        </w:rPr>
        <w:tab/>
      </w:r>
      <w:r w:rsidRPr="00BF31CF">
        <w:rPr>
          <w:rFonts w:ascii="Cambria" w:hAnsi="Cambria" w:cs="Tahoma"/>
          <w:b/>
          <w:color w:val="808080" w:themeColor="background1" w:themeShade="80"/>
          <w:sz w:val="22"/>
          <w:szCs w:val="20"/>
        </w:rPr>
        <w:t>Realizado:</w:t>
      </w:r>
      <w:r w:rsidRPr="00BF31CF">
        <w:rPr>
          <w:rFonts w:ascii="Cambria" w:hAnsi="Cambria" w:cs="Tahoma"/>
          <w:color w:val="808080" w:themeColor="background1" w:themeShade="80"/>
          <w:sz w:val="22"/>
          <w:szCs w:val="20"/>
        </w:rPr>
        <w:t xml:space="preserve"> 10 apresentações públicas</w:t>
      </w:r>
    </w:p>
    <w:p w:rsidR="00984526" w:rsidRPr="00BF31CF" w:rsidRDefault="00984526" w:rsidP="00984526">
      <w:pPr>
        <w:spacing w:line="360" w:lineRule="auto"/>
        <w:ind w:left="708"/>
        <w:jc w:val="both"/>
        <w:rPr>
          <w:rFonts w:ascii="Cambria" w:hAnsi="Cambria" w:cs="Tahoma"/>
          <w:color w:val="808080" w:themeColor="background1" w:themeShade="80"/>
          <w:sz w:val="22"/>
          <w:szCs w:val="20"/>
        </w:rPr>
      </w:pPr>
      <w:r w:rsidRPr="00BF31CF">
        <w:rPr>
          <w:rFonts w:ascii="Cambria" w:hAnsi="Cambria" w:cs="Tahoma"/>
          <w:b/>
          <w:color w:val="808080" w:themeColor="background1" w:themeShade="80"/>
          <w:sz w:val="22"/>
          <w:szCs w:val="20"/>
        </w:rPr>
        <w:t xml:space="preserve">Percentual de Alcance da Meta: </w:t>
      </w:r>
      <w:r w:rsidRPr="00BF31CF">
        <w:rPr>
          <w:rFonts w:ascii="Cambria" w:hAnsi="Cambria" w:cs="Tahoma"/>
          <w:color w:val="808080" w:themeColor="background1" w:themeShade="80"/>
          <w:sz w:val="22"/>
          <w:szCs w:val="20"/>
        </w:rPr>
        <w:t>200%</w:t>
      </w:r>
    </w:p>
    <w:p w:rsidR="007102B6" w:rsidRDefault="007102B6" w:rsidP="00984526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Tahoma"/>
          <w:color w:val="808080" w:themeColor="background1" w:themeShade="80"/>
          <w:sz w:val="22"/>
          <w:szCs w:val="20"/>
        </w:rPr>
      </w:pPr>
    </w:p>
    <w:p w:rsidR="00984526" w:rsidRPr="00BF31CF" w:rsidRDefault="007102B6" w:rsidP="00984526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Tahoma"/>
          <w:color w:val="808080" w:themeColor="background1" w:themeShade="80"/>
          <w:sz w:val="22"/>
          <w:szCs w:val="20"/>
        </w:rPr>
      </w:pPr>
      <w:r>
        <w:rPr>
          <w:rFonts w:ascii="Cambria" w:hAnsi="Cambria" w:cs="Tahoma"/>
          <w:color w:val="808080" w:themeColor="background1" w:themeShade="80"/>
          <w:sz w:val="22"/>
          <w:szCs w:val="20"/>
        </w:rPr>
        <w:lastRenderedPageBreak/>
        <w:t>A</w:t>
      </w:r>
      <w:r w:rsidR="00984526" w:rsidRPr="00BF31CF">
        <w:rPr>
          <w:rFonts w:ascii="Cambria" w:hAnsi="Cambria" w:cs="Tahoma"/>
          <w:color w:val="808080" w:themeColor="background1" w:themeShade="80"/>
          <w:sz w:val="22"/>
          <w:szCs w:val="20"/>
        </w:rPr>
        <w:t xml:space="preserve"> Organização Social X justifica que a superação desta meta neste trimestre deve-se à grande quantidade de convites de terceiros, correspondendo a 04 das 10 apresentações públicas realizadas. Ao todo, 06 das 10 apresentações foram promovidas diretamente, representando uma leve superação do cumprimento e demonstrando assim que a meta não foi subestimada. A Comissão acata a justificativa para esta meta.</w:t>
      </w:r>
    </w:p>
    <w:p w:rsidR="00984526" w:rsidRDefault="00984526" w:rsidP="00984526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Tahoma"/>
          <w:color w:val="808080" w:themeColor="background1" w:themeShade="80"/>
          <w:sz w:val="22"/>
          <w:szCs w:val="20"/>
        </w:rPr>
      </w:pPr>
      <w:r w:rsidRPr="00BF31CF">
        <w:rPr>
          <w:rFonts w:ascii="Cambria" w:hAnsi="Cambria" w:cs="Tahoma"/>
          <w:color w:val="808080" w:themeColor="background1" w:themeShade="80"/>
          <w:sz w:val="22"/>
          <w:szCs w:val="20"/>
        </w:rPr>
        <w:t>Na tabela que se segue, identificam-se as apresentações foram realizadas a partir de convites de terceiros e quais pelo próprio programa.</w:t>
      </w:r>
    </w:p>
    <w:p w:rsidR="007102B6" w:rsidRDefault="007102B6" w:rsidP="00984526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Tahoma"/>
          <w:color w:val="808080" w:themeColor="background1" w:themeShade="80"/>
          <w:sz w:val="22"/>
          <w:szCs w:val="20"/>
        </w:rPr>
      </w:pPr>
    </w:p>
    <w:p w:rsidR="007102B6" w:rsidRDefault="007102B6" w:rsidP="00984526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Tahoma"/>
          <w:color w:val="808080" w:themeColor="background1" w:themeShade="80"/>
          <w:sz w:val="22"/>
          <w:szCs w:val="20"/>
        </w:rPr>
      </w:pPr>
      <w:r>
        <w:rPr>
          <w:rFonts w:ascii="Cambria" w:hAnsi="Cambria" w:cs="Tahoma"/>
          <w:noProof/>
          <w:color w:val="808080" w:themeColor="background1" w:themeShade="80"/>
          <w:sz w:val="22"/>
          <w:szCs w:val="20"/>
        </w:rPr>
        <w:drawing>
          <wp:inline distT="0" distB="0" distL="0" distR="0">
            <wp:extent cx="5434330" cy="4528820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330" cy="452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526" w:rsidRPr="00BF31CF" w:rsidRDefault="00984526" w:rsidP="00BF31CF">
      <w:pPr>
        <w:autoSpaceDE w:val="0"/>
        <w:autoSpaceDN w:val="0"/>
        <w:adjustRightInd w:val="0"/>
        <w:spacing w:line="360" w:lineRule="auto"/>
        <w:jc w:val="right"/>
        <w:rPr>
          <w:rFonts w:ascii="Cambria" w:hAnsi="Cambria" w:cs="Tahoma"/>
          <w:color w:val="808080" w:themeColor="background1" w:themeShade="80"/>
          <w:sz w:val="22"/>
          <w:szCs w:val="20"/>
        </w:rPr>
      </w:pPr>
      <w:r w:rsidRPr="00BF31CF">
        <w:rPr>
          <w:rFonts w:ascii="Cambria" w:hAnsi="Cambria" w:cs="Tahoma"/>
          <w:color w:val="808080" w:themeColor="background1" w:themeShade="80"/>
          <w:sz w:val="22"/>
          <w:szCs w:val="20"/>
        </w:rPr>
        <w:t xml:space="preserve">(Fonte: Relatório Trimestral do </w:t>
      </w:r>
      <w:proofErr w:type="spellStart"/>
      <w:r w:rsidRPr="00BF31CF">
        <w:rPr>
          <w:rFonts w:ascii="Cambria" w:hAnsi="Cambria" w:cs="Tahoma"/>
          <w:color w:val="808080" w:themeColor="background1" w:themeShade="80"/>
          <w:sz w:val="22"/>
          <w:szCs w:val="20"/>
        </w:rPr>
        <w:t>Neo</w:t>
      </w:r>
      <w:r w:rsidR="007102B6">
        <w:rPr>
          <w:rFonts w:ascii="Cambria" w:hAnsi="Cambria" w:cs="Tahoma"/>
          <w:color w:val="808080" w:themeColor="background1" w:themeShade="80"/>
          <w:sz w:val="22"/>
          <w:szCs w:val="20"/>
        </w:rPr>
        <w:t>j</w:t>
      </w:r>
      <w:r w:rsidRPr="00BF31CF">
        <w:rPr>
          <w:rFonts w:ascii="Cambria" w:hAnsi="Cambria" w:cs="Tahoma"/>
          <w:color w:val="808080" w:themeColor="background1" w:themeShade="80"/>
          <w:sz w:val="22"/>
          <w:szCs w:val="20"/>
        </w:rPr>
        <w:t>ibá</w:t>
      </w:r>
      <w:proofErr w:type="spellEnd"/>
      <w:r w:rsidR="007102B6">
        <w:rPr>
          <w:rFonts w:ascii="Cambria" w:hAnsi="Cambria" w:cs="Tahoma"/>
          <w:color w:val="808080" w:themeColor="background1" w:themeShade="80"/>
          <w:sz w:val="22"/>
          <w:szCs w:val="20"/>
        </w:rPr>
        <w:t>-</w:t>
      </w:r>
      <w:r w:rsidR="00BF31CF" w:rsidRPr="00BF31CF">
        <w:rPr>
          <w:rFonts w:ascii="Cambria" w:hAnsi="Cambria" w:cs="Tahoma"/>
          <w:color w:val="808080" w:themeColor="background1" w:themeShade="80"/>
          <w:sz w:val="22"/>
          <w:szCs w:val="20"/>
        </w:rPr>
        <w:t xml:space="preserve"> </w:t>
      </w:r>
      <w:proofErr w:type="gramStart"/>
      <w:r w:rsidR="00BF31CF" w:rsidRPr="00BF31CF">
        <w:rPr>
          <w:rFonts w:ascii="Cambria" w:hAnsi="Cambria" w:cs="Tahoma"/>
          <w:color w:val="808080" w:themeColor="background1" w:themeShade="80"/>
          <w:sz w:val="22"/>
          <w:szCs w:val="20"/>
        </w:rPr>
        <w:t>adaptado,</w:t>
      </w:r>
      <w:proofErr w:type="gramEnd"/>
      <w:r w:rsidR="00BF31CF" w:rsidRPr="00BF31CF">
        <w:rPr>
          <w:rFonts w:ascii="Cambria" w:hAnsi="Cambria" w:cs="Tahoma"/>
          <w:color w:val="808080" w:themeColor="background1" w:themeShade="80"/>
          <w:sz w:val="22"/>
          <w:szCs w:val="20"/>
        </w:rPr>
        <w:t>2015)</w:t>
      </w:r>
    </w:p>
    <w:p w:rsidR="00984526" w:rsidRDefault="00984526">
      <w:pPr>
        <w:spacing w:line="360" w:lineRule="auto"/>
        <w:jc w:val="both"/>
        <w:rPr>
          <w:rFonts w:ascii="Cambria" w:hAnsi="Cambria" w:cs="Tahoma"/>
          <w:sz w:val="22"/>
          <w:szCs w:val="20"/>
        </w:rPr>
      </w:pPr>
    </w:p>
    <w:p w:rsidR="00984526" w:rsidRDefault="00984526">
      <w:pPr>
        <w:spacing w:line="360" w:lineRule="auto"/>
        <w:jc w:val="both"/>
        <w:rPr>
          <w:rFonts w:ascii="Cambria" w:hAnsi="Cambria" w:cs="Tahoma"/>
          <w:sz w:val="22"/>
          <w:szCs w:val="20"/>
        </w:rPr>
      </w:pPr>
    </w:p>
    <w:p w:rsidR="00CB7280" w:rsidRPr="009E1C99" w:rsidRDefault="00CB7280" w:rsidP="00CB7280">
      <w:pPr>
        <w:spacing w:line="360" w:lineRule="auto"/>
        <w:jc w:val="both"/>
        <w:rPr>
          <w:rFonts w:ascii="Cambria" w:hAnsi="Cambria" w:cs="Tahoma"/>
          <w:b/>
          <w:sz w:val="22"/>
          <w:szCs w:val="20"/>
        </w:rPr>
      </w:pPr>
      <w:r w:rsidRPr="009E1C99">
        <w:rPr>
          <w:rFonts w:ascii="Cambria" w:hAnsi="Cambria" w:cs="Tahoma"/>
          <w:b/>
          <w:sz w:val="22"/>
          <w:szCs w:val="20"/>
        </w:rPr>
        <w:t xml:space="preserve">COMPONENTE </w:t>
      </w:r>
      <w:r>
        <w:rPr>
          <w:rFonts w:ascii="Cambria" w:hAnsi="Cambria" w:cs="Tahoma"/>
          <w:b/>
          <w:sz w:val="22"/>
          <w:szCs w:val="20"/>
        </w:rPr>
        <w:t>DE GESTÃO - CG</w:t>
      </w:r>
    </w:p>
    <w:p w:rsidR="00CB7280" w:rsidRDefault="00CB7280">
      <w:pPr>
        <w:spacing w:line="360" w:lineRule="auto"/>
        <w:jc w:val="both"/>
        <w:rPr>
          <w:rFonts w:ascii="Cambria" w:hAnsi="Cambria" w:cs="Tahoma"/>
          <w:sz w:val="22"/>
          <w:szCs w:val="20"/>
        </w:rPr>
      </w:pPr>
    </w:p>
    <w:p w:rsidR="00CB7280" w:rsidRPr="009E1C99" w:rsidRDefault="008F5067" w:rsidP="00CB7280">
      <w:pPr>
        <w:spacing w:line="360" w:lineRule="auto"/>
        <w:jc w:val="both"/>
        <w:rPr>
          <w:rFonts w:ascii="Cambria" w:hAnsi="Cambria" w:cs="Tahoma"/>
          <w:b/>
          <w:sz w:val="22"/>
          <w:szCs w:val="20"/>
        </w:rPr>
      </w:pPr>
      <w:r>
        <w:rPr>
          <w:rFonts w:ascii="Cambria" w:hAnsi="Cambria" w:cs="Tahoma"/>
          <w:b/>
          <w:sz w:val="22"/>
          <w:szCs w:val="20"/>
        </w:rPr>
        <w:t>(</w:t>
      </w:r>
      <w:r w:rsidR="00CB7280" w:rsidRPr="009E1C99">
        <w:rPr>
          <w:rFonts w:ascii="Cambria" w:hAnsi="Cambria" w:cs="Tahoma"/>
          <w:b/>
          <w:sz w:val="22"/>
          <w:szCs w:val="20"/>
        </w:rPr>
        <w:t>Cód. Indicador</w:t>
      </w:r>
      <w:r>
        <w:rPr>
          <w:rFonts w:ascii="Cambria" w:hAnsi="Cambria" w:cs="Tahoma"/>
          <w:b/>
          <w:sz w:val="22"/>
          <w:szCs w:val="20"/>
        </w:rPr>
        <w:t>)</w:t>
      </w:r>
      <w:r w:rsidR="00CB7280" w:rsidRPr="009E1C99">
        <w:rPr>
          <w:rFonts w:ascii="Cambria" w:hAnsi="Cambria" w:cs="Tahoma"/>
          <w:b/>
          <w:sz w:val="22"/>
          <w:szCs w:val="20"/>
        </w:rPr>
        <w:t xml:space="preserve"> – </w:t>
      </w:r>
      <w:r>
        <w:rPr>
          <w:rFonts w:ascii="Cambria" w:hAnsi="Cambria" w:cs="Tahoma"/>
          <w:b/>
          <w:sz w:val="22"/>
          <w:szCs w:val="20"/>
        </w:rPr>
        <w:t>(</w:t>
      </w:r>
      <w:r w:rsidR="00CB7280" w:rsidRPr="009E1C99">
        <w:rPr>
          <w:rFonts w:ascii="Cambria" w:hAnsi="Cambria" w:cs="Tahoma"/>
          <w:b/>
          <w:sz w:val="22"/>
          <w:szCs w:val="20"/>
        </w:rPr>
        <w:t>Nome do indicador</w:t>
      </w:r>
      <w:r>
        <w:rPr>
          <w:rFonts w:ascii="Cambria" w:hAnsi="Cambria" w:cs="Tahoma"/>
          <w:b/>
          <w:sz w:val="22"/>
          <w:szCs w:val="20"/>
        </w:rPr>
        <w:t>)</w:t>
      </w:r>
    </w:p>
    <w:p w:rsidR="00CB7280" w:rsidRDefault="00CB7280" w:rsidP="00CB7280">
      <w:pPr>
        <w:spacing w:line="360" w:lineRule="auto"/>
        <w:ind w:left="708"/>
        <w:jc w:val="both"/>
        <w:rPr>
          <w:rFonts w:ascii="Cambria" w:hAnsi="Cambria" w:cs="Tahoma"/>
          <w:sz w:val="22"/>
          <w:szCs w:val="20"/>
        </w:rPr>
      </w:pPr>
      <w:r w:rsidRPr="009E1C99">
        <w:rPr>
          <w:rFonts w:ascii="Cambria" w:hAnsi="Cambria" w:cs="Tahoma"/>
          <w:b/>
          <w:sz w:val="22"/>
          <w:szCs w:val="20"/>
        </w:rPr>
        <w:t>Meta:</w:t>
      </w:r>
      <w:r>
        <w:rPr>
          <w:rFonts w:ascii="Cambria" w:hAnsi="Cambria" w:cs="Tahoma"/>
          <w:sz w:val="22"/>
          <w:szCs w:val="20"/>
        </w:rPr>
        <w:t xml:space="preserve"> </w:t>
      </w:r>
      <w:r w:rsidR="008F5067">
        <w:rPr>
          <w:rFonts w:ascii="Cambria" w:hAnsi="Cambria" w:cs="Tahoma"/>
          <w:sz w:val="22"/>
          <w:szCs w:val="20"/>
        </w:rPr>
        <w:t>(</w:t>
      </w:r>
      <w:r>
        <w:rPr>
          <w:rFonts w:ascii="Cambria" w:hAnsi="Cambria" w:cs="Tahoma"/>
          <w:sz w:val="22"/>
          <w:szCs w:val="20"/>
        </w:rPr>
        <w:t>Utilizar a meta estabelecida para a variável pactuada</w:t>
      </w:r>
      <w:proofErr w:type="gramStart"/>
      <w:r w:rsidR="008F5067">
        <w:rPr>
          <w:rFonts w:ascii="Cambria" w:hAnsi="Cambria" w:cs="Tahoma"/>
          <w:sz w:val="22"/>
          <w:szCs w:val="20"/>
        </w:rPr>
        <w:t>)</w:t>
      </w:r>
      <w:proofErr w:type="gramEnd"/>
      <w:r>
        <w:rPr>
          <w:rFonts w:ascii="Cambria" w:hAnsi="Cambria" w:cs="Tahoma"/>
          <w:sz w:val="22"/>
          <w:szCs w:val="20"/>
        </w:rPr>
        <w:tab/>
      </w:r>
      <w:r>
        <w:rPr>
          <w:rFonts w:ascii="Cambria" w:hAnsi="Cambria" w:cs="Tahoma"/>
          <w:sz w:val="22"/>
          <w:szCs w:val="20"/>
        </w:rPr>
        <w:tab/>
      </w:r>
      <w:r>
        <w:rPr>
          <w:rFonts w:ascii="Cambria" w:hAnsi="Cambria" w:cs="Tahoma"/>
          <w:sz w:val="22"/>
          <w:szCs w:val="20"/>
        </w:rPr>
        <w:tab/>
      </w:r>
    </w:p>
    <w:p w:rsidR="00CB7280" w:rsidRPr="009E1C99" w:rsidRDefault="00CB7280" w:rsidP="00CB7280">
      <w:pPr>
        <w:spacing w:line="360" w:lineRule="auto"/>
        <w:ind w:left="708"/>
        <w:jc w:val="both"/>
        <w:rPr>
          <w:rFonts w:ascii="Cambria" w:hAnsi="Cambria" w:cs="Tahoma"/>
          <w:b/>
          <w:sz w:val="22"/>
          <w:szCs w:val="20"/>
        </w:rPr>
      </w:pPr>
      <w:r w:rsidRPr="009E1C99">
        <w:rPr>
          <w:rFonts w:ascii="Cambria" w:hAnsi="Cambria" w:cs="Tahoma"/>
          <w:b/>
          <w:sz w:val="22"/>
          <w:szCs w:val="20"/>
        </w:rPr>
        <w:t>Realizado:</w:t>
      </w:r>
      <w:r w:rsidRPr="009E1C99">
        <w:rPr>
          <w:rFonts w:ascii="Cambria" w:hAnsi="Cambria" w:cs="Tahoma"/>
          <w:b/>
          <w:sz w:val="22"/>
          <w:szCs w:val="20"/>
        </w:rPr>
        <w:tab/>
      </w:r>
      <w:r w:rsidRPr="009E1C99">
        <w:rPr>
          <w:rFonts w:ascii="Cambria" w:hAnsi="Cambria" w:cs="Tahoma"/>
          <w:b/>
          <w:sz w:val="22"/>
          <w:szCs w:val="20"/>
        </w:rPr>
        <w:tab/>
      </w:r>
    </w:p>
    <w:p w:rsidR="00CB7280" w:rsidRPr="009E1C99" w:rsidRDefault="00CB7280" w:rsidP="00CB7280">
      <w:pPr>
        <w:spacing w:line="360" w:lineRule="auto"/>
        <w:ind w:left="708"/>
        <w:jc w:val="both"/>
        <w:rPr>
          <w:rFonts w:ascii="Cambria" w:hAnsi="Cambria" w:cs="Tahoma"/>
          <w:b/>
          <w:sz w:val="22"/>
          <w:szCs w:val="20"/>
        </w:rPr>
      </w:pPr>
      <w:r w:rsidRPr="009E1C99">
        <w:rPr>
          <w:rFonts w:ascii="Cambria" w:hAnsi="Cambria" w:cs="Tahoma"/>
          <w:b/>
          <w:sz w:val="22"/>
          <w:szCs w:val="20"/>
        </w:rPr>
        <w:t>Percentual de Alcance da Meta:</w:t>
      </w:r>
    </w:p>
    <w:p w:rsidR="00CB7280" w:rsidRPr="00922EA7" w:rsidRDefault="008F5067" w:rsidP="00CB7280">
      <w:pPr>
        <w:spacing w:line="360" w:lineRule="auto"/>
        <w:jc w:val="both"/>
        <w:rPr>
          <w:rFonts w:ascii="Cambria" w:hAnsi="Cambria" w:cs="Tahoma"/>
          <w:color w:val="FF0000"/>
          <w:sz w:val="22"/>
          <w:szCs w:val="20"/>
        </w:rPr>
      </w:pPr>
      <w:r>
        <w:rPr>
          <w:rFonts w:ascii="Cambria" w:hAnsi="Cambria" w:cs="Tahoma"/>
          <w:sz w:val="22"/>
          <w:szCs w:val="20"/>
        </w:rPr>
        <w:t>(</w:t>
      </w:r>
      <w:r w:rsidR="00CB7280" w:rsidRPr="00000DAC">
        <w:rPr>
          <w:rFonts w:ascii="Cambria" w:hAnsi="Cambria" w:cs="Tahoma"/>
          <w:sz w:val="22"/>
          <w:szCs w:val="20"/>
        </w:rPr>
        <w:t>Breve comentário sobre aspectos relev</w:t>
      </w:r>
      <w:r w:rsidR="00CB7280">
        <w:rPr>
          <w:rFonts w:ascii="Cambria" w:hAnsi="Cambria" w:cs="Tahoma"/>
          <w:sz w:val="22"/>
          <w:szCs w:val="20"/>
        </w:rPr>
        <w:t>antes dos resultados alcançados. Em</w:t>
      </w:r>
      <w:r w:rsidR="00CB7280" w:rsidRPr="00000DAC">
        <w:rPr>
          <w:rFonts w:ascii="Cambria" w:hAnsi="Cambria" w:cs="Tahoma"/>
          <w:sz w:val="22"/>
          <w:szCs w:val="20"/>
        </w:rPr>
        <w:t xml:space="preserve"> caso de descumprimento de metas, </w:t>
      </w:r>
      <w:proofErr w:type="gramStart"/>
      <w:r w:rsidR="00CB7280" w:rsidRPr="00000DAC">
        <w:rPr>
          <w:rFonts w:ascii="Cambria" w:hAnsi="Cambria" w:cs="Tahoma"/>
          <w:sz w:val="22"/>
          <w:szCs w:val="20"/>
        </w:rPr>
        <w:t>emitir</w:t>
      </w:r>
      <w:proofErr w:type="gramEnd"/>
      <w:r w:rsidR="00CB7280" w:rsidRPr="00000DAC">
        <w:rPr>
          <w:rFonts w:ascii="Cambria" w:hAnsi="Cambria" w:cs="Tahoma"/>
          <w:sz w:val="22"/>
          <w:szCs w:val="20"/>
        </w:rPr>
        <w:t xml:space="preserve"> parecer sobre as justificativas da organização social esclarecendo se concorda ou não com as razões apresentadas. Comentar também sobre a ocorrência de alcance de metas superior (acima de 15%) ao pactuado.</w:t>
      </w:r>
      <w:r>
        <w:rPr>
          <w:rFonts w:ascii="Cambria" w:hAnsi="Cambria" w:cs="Tahoma"/>
          <w:sz w:val="22"/>
          <w:szCs w:val="20"/>
        </w:rPr>
        <w:t>)</w:t>
      </w:r>
    </w:p>
    <w:p w:rsidR="00CB7280" w:rsidRDefault="00CB7280">
      <w:pPr>
        <w:spacing w:line="360" w:lineRule="auto"/>
        <w:jc w:val="both"/>
        <w:rPr>
          <w:rFonts w:ascii="Cambria" w:hAnsi="Cambria" w:cs="Tahoma"/>
          <w:sz w:val="22"/>
          <w:szCs w:val="20"/>
        </w:rPr>
      </w:pPr>
    </w:p>
    <w:p w:rsidR="00295510" w:rsidRPr="009E1C99" w:rsidRDefault="00295510" w:rsidP="00295510">
      <w:pPr>
        <w:spacing w:line="360" w:lineRule="auto"/>
        <w:jc w:val="both"/>
        <w:rPr>
          <w:rFonts w:ascii="Cambria" w:hAnsi="Cambria" w:cs="Tahoma"/>
          <w:b/>
          <w:sz w:val="22"/>
          <w:szCs w:val="20"/>
        </w:rPr>
      </w:pPr>
      <w:r w:rsidRPr="009E1C99">
        <w:rPr>
          <w:rFonts w:ascii="Cambria" w:hAnsi="Cambria" w:cs="Tahoma"/>
          <w:b/>
          <w:sz w:val="22"/>
          <w:szCs w:val="20"/>
        </w:rPr>
        <w:t xml:space="preserve">COMPONENTE </w:t>
      </w:r>
      <w:r>
        <w:rPr>
          <w:rFonts w:ascii="Cambria" w:hAnsi="Cambria" w:cs="Tahoma"/>
          <w:b/>
          <w:sz w:val="22"/>
          <w:szCs w:val="20"/>
        </w:rPr>
        <w:t xml:space="preserve">DE IMPLANTAÇÃO – CI </w:t>
      </w:r>
      <w:r w:rsidR="008F5067">
        <w:rPr>
          <w:rFonts w:ascii="Cambria" w:hAnsi="Cambria" w:cs="Tahoma"/>
          <w:b/>
          <w:sz w:val="22"/>
          <w:szCs w:val="20"/>
        </w:rPr>
        <w:t>(</w:t>
      </w:r>
      <w:r>
        <w:rPr>
          <w:rFonts w:ascii="Cambria" w:hAnsi="Cambria" w:cs="Tahoma"/>
          <w:b/>
          <w:sz w:val="22"/>
          <w:szCs w:val="20"/>
        </w:rPr>
        <w:t>Se houver</w:t>
      </w:r>
      <w:r w:rsidR="008F5067">
        <w:rPr>
          <w:rFonts w:ascii="Cambria" w:hAnsi="Cambria" w:cs="Tahoma"/>
          <w:b/>
          <w:sz w:val="22"/>
          <w:szCs w:val="20"/>
        </w:rPr>
        <w:t>)</w:t>
      </w:r>
    </w:p>
    <w:p w:rsidR="00295510" w:rsidRDefault="00295510" w:rsidP="00295510">
      <w:pPr>
        <w:spacing w:line="360" w:lineRule="auto"/>
        <w:jc w:val="both"/>
        <w:rPr>
          <w:rFonts w:ascii="Cambria" w:hAnsi="Cambria" w:cs="Tahoma"/>
          <w:b/>
          <w:sz w:val="22"/>
          <w:szCs w:val="20"/>
        </w:rPr>
      </w:pPr>
    </w:p>
    <w:p w:rsidR="00295510" w:rsidRPr="008E2C13" w:rsidRDefault="008F5067" w:rsidP="0029551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Cambria" w:hAnsi="Cambria" w:cs="Tahoma"/>
          <w:b/>
          <w:sz w:val="22"/>
          <w:szCs w:val="20"/>
        </w:rPr>
      </w:pPr>
      <w:r>
        <w:rPr>
          <w:rFonts w:ascii="Cambria" w:hAnsi="Cambria" w:cs="Tahoma"/>
          <w:b/>
          <w:sz w:val="22"/>
          <w:szCs w:val="20"/>
        </w:rPr>
        <w:t>(</w:t>
      </w:r>
      <w:r w:rsidR="00295510" w:rsidRPr="008E2C13">
        <w:rPr>
          <w:rFonts w:ascii="Cambria" w:hAnsi="Cambria" w:cs="Tahoma"/>
          <w:b/>
          <w:sz w:val="22"/>
          <w:szCs w:val="20"/>
        </w:rPr>
        <w:t>Cód. Indicador</w:t>
      </w:r>
      <w:r>
        <w:rPr>
          <w:rFonts w:ascii="Cambria" w:hAnsi="Cambria" w:cs="Tahoma"/>
          <w:b/>
          <w:sz w:val="22"/>
          <w:szCs w:val="20"/>
        </w:rPr>
        <w:t>)</w:t>
      </w:r>
      <w:r w:rsidR="00295510" w:rsidRPr="008E2C13">
        <w:rPr>
          <w:rFonts w:ascii="Cambria" w:hAnsi="Cambria" w:cs="Tahoma"/>
          <w:b/>
          <w:sz w:val="22"/>
          <w:szCs w:val="20"/>
        </w:rPr>
        <w:t xml:space="preserve"> – </w:t>
      </w:r>
      <w:r>
        <w:rPr>
          <w:rFonts w:ascii="Cambria" w:hAnsi="Cambria" w:cs="Tahoma"/>
          <w:b/>
          <w:sz w:val="22"/>
          <w:szCs w:val="20"/>
        </w:rPr>
        <w:t>(</w:t>
      </w:r>
      <w:r w:rsidR="00295510" w:rsidRPr="008E2C13">
        <w:rPr>
          <w:rFonts w:ascii="Cambria" w:hAnsi="Cambria" w:cs="Tahoma"/>
          <w:b/>
          <w:sz w:val="22"/>
          <w:szCs w:val="20"/>
        </w:rPr>
        <w:t>Nome do indicador</w:t>
      </w:r>
      <w:r>
        <w:rPr>
          <w:rFonts w:ascii="Cambria" w:hAnsi="Cambria" w:cs="Tahoma"/>
          <w:b/>
          <w:sz w:val="22"/>
          <w:szCs w:val="20"/>
        </w:rPr>
        <w:t>)</w:t>
      </w:r>
    </w:p>
    <w:p w:rsidR="00295510" w:rsidRDefault="00295510" w:rsidP="00295510">
      <w:pPr>
        <w:spacing w:line="360" w:lineRule="auto"/>
        <w:ind w:left="708"/>
        <w:jc w:val="both"/>
        <w:rPr>
          <w:rFonts w:ascii="Cambria" w:hAnsi="Cambria" w:cs="Tahoma"/>
          <w:sz w:val="22"/>
          <w:szCs w:val="20"/>
        </w:rPr>
      </w:pPr>
      <w:r w:rsidRPr="009E1C99">
        <w:rPr>
          <w:rFonts w:ascii="Cambria" w:hAnsi="Cambria" w:cs="Tahoma"/>
          <w:b/>
          <w:sz w:val="22"/>
          <w:szCs w:val="20"/>
        </w:rPr>
        <w:t>Meta:</w:t>
      </w:r>
      <w:r>
        <w:rPr>
          <w:rFonts w:ascii="Cambria" w:hAnsi="Cambria" w:cs="Tahoma"/>
          <w:sz w:val="22"/>
          <w:szCs w:val="20"/>
        </w:rPr>
        <w:t xml:space="preserve"> </w:t>
      </w:r>
      <w:r w:rsidR="008F5067">
        <w:rPr>
          <w:rFonts w:ascii="Cambria" w:hAnsi="Cambria" w:cs="Tahoma"/>
          <w:sz w:val="22"/>
          <w:szCs w:val="20"/>
        </w:rPr>
        <w:t>(</w:t>
      </w:r>
      <w:r>
        <w:rPr>
          <w:rFonts w:ascii="Cambria" w:hAnsi="Cambria" w:cs="Tahoma"/>
          <w:sz w:val="22"/>
          <w:szCs w:val="20"/>
        </w:rPr>
        <w:t>Utilizar a meta estabelecida para a variável pactuada</w:t>
      </w:r>
      <w:proofErr w:type="gramStart"/>
      <w:r w:rsidR="008F5067">
        <w:rPr>
          <w:rFonts w:ascii="Cambria" w:hAnsi="Cambria" w:cs="Tahoma"/>
          <w:sz w:val="22"/>
          <w:szCs w:val="20"/>
        </w:rPr>
        <w:t>)</w:t>
      </w:r>
      <w:proofErr w:type="gramEnd"/>
      <w:r>
        <w:rPr>
          <w:rFonts w:ascii="Cambria" w:hAnsi="Cambria" w:cs="Tahoma"/>
          <w:sz w:val="22"/>
          <w:szCs w:val="20"/>
        </w:rPr>
        <w:tab/>
      </w:r>
      <w:r>
        <w:rPr>
          <w:rFonts w:ascii="Cambria" w:hAnsi="Cambria" w:cs="Tahoma"/>
          <w:sz w:val="22"/>
          <w:szCs w:val="20"/>
        </w:rPr>
        <w:tab/>
      </w:r>
      <w:r>
        <w:rPr>
          <w:rFonts w:ascii="Cambria" w:hAnsi="Cambria" w:cs="Tahoma"/>
          <w:sz w:val="22"/>
          <w:szCs w:val="20"/>
        </w:rPr>
        <w:tab/>
      </w:r>
    </w:p>
    <w:p w:rsidR="00295510" w:rsidRPr="009E1C99" w:rsidRDefault="00295510" w:rsidP="00295510">
      <w:pPr>
        <w:spacing w:line="360" w:lineRule="auto"/>
        <w:ind w:left="708"/>
        <w:jc w:val="both"/>
        <w:rPr>
          <w:rFonts w:ascii="Cambria" w:hAnsi="Cambria" w:cs="Tahoma"/>
          <w:b/>
          <w:sz w:val="22"/>
          <w:szCs w:val="20"/>
        </w:rPr>
      </w:pPr>
      <w:r w:rsidRPr="009E1C99">
        <w:rPr>
          <w:rFonts w:ascii="Cambria" w:hAnsi="Cambria" w:cs="Tahoma"/>
          <w:b/>
          <w:sz w:val="22"/>
          <w:szCs w:val="20"/>
        </w:rPr>
        <w:t>Realizado:</w:t>
      </w:r>
      <w:r w:rsidRPr="009E1C99">
        <w:rPr>
          <w:rFonts w:ascii="Cambria" w:hAnsi="Cambria" w:cs="Tahoma"/>
          <w:b/>
          <w:sz w:val="22"/>
          <w:szCs w:val="20"/>
        </w:rPr>
        <w:tab/>
      </w:r>
      <w:r w:rsidRPr="009E1C99">
        <w:rPr>
          <w:rFonts w:ascii="Cambria" w:hAnsi="Cambria" w:cs="Tahoma"/>
          <w:b/>
          <w:sz w:val="22"/>
          <w:szCs w:val="20"/>
        </w:rPr>
        <w:tab/>
      </w:r>
    </w:p>
    <w:p w:rsidR="00295510" w:rsidRPr="009E1C99" w:rsidRDefault="00295510" w:rsidP="00295510">
      <w:pPr>
        <w:spacing w:line="360" w:lineRule="auto"/>
        <w:ind w:left="708"/>
        <w:jc w:val="both"/>
        <w:rPr>
          <w:rFonts w:ascii="Cambria" w:hAnsi="Cambria" w:cs="Tahoma"/>
          <w:b/>
          <w:sz w:val="22"/>
          <w:szCs w:val="20"/>
        </w:rPr>
      </w:pPr>
      <w:r w:rsidRPr="009E1C99">
        <w:rPr>
          <w:rFonts w:ascii="Cambria" w:hAnsi="Cambria" w:cs="Tahoma"/>
          <w:b/>
          <w:sz w:val="22"/>
          <w:szCs w:val="20"/>
        </w:rPr>
        <w:t>Percentual de Alcance da Meta:</w:t>
      </w:r>
    </w:p>
    <w:p w:rsidR="00295510" w:rsidRPr="00922EA7" w:rsidRDefault="008F5067" w:rsidP="00295510">
      <w:pPr>
        <w:spacing w:line="360" w:lineRule="auto"/>
        <w:jc w:val="both"/>
        <w:rPr>
          <w:rFonts w:ascii="Cambria" w:hAnsi="Cambria" w:cs="Tahoma"/>
          <w:color w:val="FF0000"/>
          <w:sz w:val="22"/>
          <w:szCs w:val="20"/>
        </w:rPr>
      </w:pPr>
      <w:r>
        <w:rPr>
          <w:rFonts w:ascii="Cambria" w:hAnsi="Cambria" w:cs="Tahoma"/>
          <w:sz w:val="22"/>
          <w:szCs w:val="20"/>
        </w:rPr>
        <w:t>(</w:t>
      </w:r>
      <w:r w:rsidR="00295510" w:rsidRPr="00000DAC">
        <w:rPr>
          <w:rFonts w:ascii="Cambria" w:hAnsi="Cambria" w:cs="Tahoma"/>
          <w:sz w:val="22"/>
          <w:szCs w:val="20"/>
        </w:rPr>
        <w:t>Breve comentário sobre aspectos relev</w:t>
      </w:r>
      <w:r w:rsidR="00295510">
        <w:rPr>
          <w:rFonts w:ascii="Cambria" w:hAnsi="Cambria" w:cs="Tahoma"/>
          <w:sz w:val="22"/>
          <w:szCs w:val="20"/>
        </w:rPr>
        <w:t>antes dos resultados alcançados. Em</w:t>
      </w:r>
      <w:r w:rsidR="00295510" w:rsidRPr="00000DAC">
        <w:rPr>
          <w:rFonts w:ascii="Cambria" w:hAnsi="Cambria" w:cs="Tahoma"/>
          <w:sz w:val="22"/>
          <w:szCs w:val="20"/>
        </w:rPr>
        <w:t xml:space="preserve"> caso de descumprimento de metas, </w:t>
      </w:r>
      <w:proofErr w:type="gramStart"/>
      <w:r w:rsidR="00295510" w:rsidRPr="00000DAC">
        <w:rPr>
          <w:rFonts w:ascii="Cambria" w:hAnsi="Cambria" w:cs="Tahoma"/>
          <w:sz w:val="22"/>
          <w:szCs w:val="20"/>
        </w:rPr>
        <w:t>emitir</w:t>
      </w:r>
      <w:proofErr w:type="gramEnd"/>
      <w:r w:rsidR="00295510" w:rsidRPr="00000DAC">
        <w:rPr>
          <w:rFonts w:ascii="Cambria" w:hAnsi="Cambria" w:cs="Tahoma"/>
          <w:sz w:val="22"/>
          <w:szCs w:val="20"/>
        </w:rPr>
        <w:t xml:space="preserve"> parecer sobre as justificativas da organização social esclarecendo se concorda ou não com as razões apresentadas. Comentar também sobre a ocorrência de alcance de metas superior (acima de 15%) ao pactuado.</w:t>
      </w:r>
      <w:r>
        <w:rPr>
          <w:rFonts w:ascii="Cambria" w:hAnsi="Cambria" w:cs="Tahoma"/>
          <w:sz w:val="22"/>
          <w:szCs w:val="20"/>
        </w:rPr>
        <w:t>)</w:t>
      </w:r>
    </w:p>
    <w:p w:rsidR="00CB7280" w:rsidRDefault="00CB7280">
      <w:pPr>
        <w:spacing w:line="360" w:lineRule="auto"/>
        <w:jc w:val="both"/>
        <w:rPr>
          <w:rFonts w:ascii="Cambria" w:hAnsi="Cambria" w:cs="Tahoma"/>
          <w:sz w:val="22"/>
          <w:szCs w:val="20"/>
        </w:rPr>
      </w:pPr>
    </w:p>
    <w:p w:rsidR="00CB7280" w:rsidRDefault="00CB7280">
      <w:pPr>
        <w:spacing w:line="360" w:lineRule="auto"/>
        <w:jc w:val="both"/>
        <w:rPr>
          <w:rFonts w:ascii="Cambria" w:hAnsi="Cambria" w:cs="Tahoma"/>
          <w:sz w:val="22"/>
          <w:szCs w:val="20"/>
        </w:rPr>
      </w:pPr>
    </w:p>
    <w:p w:rsidR="00C85F2C" w:rsidRPr="00000DAC" w:rsidRDefault="00C85F2C" w:rsidP="00C85F2C">
      <w:pPr>
        <w:jc w:val="both"/>
        <w:rPr>
          <w:rFonts w:ascii="Cambria" w:hAnsi="Cambria" w:cs="Tahoma"/>
          <w:b/>
          <w:sz w:val="22"/>
          <w:szCs w:val="20"/>
          <w:lang w:eastAsia="ar-SA"/>
        </w:rPr>
      </w:pPr>
      <w:proofErr w:type="gramStart"/>
      <w:r>
        <w:rPr>
          <w:rFonts w:ascii="Cambria" w:hAnsi="Cambria" w:cs="Tahoma"/>
          <w:b/>
          <w:sz w:val="22"/>
          <w:szCs w:val="20"/>
          <w:lang w:eastAsia="ar-SA"/>
        </w:rPr>
        <w:t>5.2</w:t>
      </w:r>
      <w:r w:rsidRPr="00000DAC">
        <w:rPr>
          <w:rFonts w:ascii="Cambria" w:hAnsi="Cambria" w:cs="Tahoma"/>
          <w:b/>
          <w:sz w:val="22"/>
          <w:szCs w:val="20"/>
          <w:lang w:eastAsia="ar-SA"/>
        </w:rPr>
        <w:t xml:space="preserve"> </w:t>
      </w:r>
      <w:r>
        <w:rPr>
          <w:rFonts w:ascii="Cambria" w:hAnsi="Cambria" w:cs="Tahoma"/>
          <w:b/>
          <w:sz w:val="22"/>
          <w:szCs w:val="20"/>
          <w:lang w:eastAsia="ar-SA"/>
        </w:rPr>
        <w:t>PLANO</w:t>
      </w:r>
      <w:proofErr w:type="gramEnd"/>
      <w:r>
        <w:rPr>
          <w:rFonts w:ascii="Cambria" w:hAnsi="Cambria" w:cs="Tahoma"/>
          <w:b/>
          <w:sz w:val="22"/>
          <w:szCs w:val="20"/>
          <w:lang w:eastAsia="ar-SA"/>
        </w:rPr>
        <w:t xml:space="preserve"> DE AÇÃO DE MELHORIA</w:t>
      </w:r>
    </w:p>
    <w:p w:rsidR="00C85F2C" w:rsidRPr="00000DAC" w:rsidRDefault="00C85F2C" w:rsidP="00C85F2C">
      <w:pPr>
        <w:jc w:val="both"/>
        <w:rPr>
          <w:rFonts w:ascii="Cambria" w:hAnsi="Cambria" w:cs="Tahoma"/>
          <w:b/>
          <w:sz w:val="22"/>
          <w:szCs w:val="20"/>
          <w:lang w:eastAsia="ar-SA"/>
        </w:rPr>
      </w:pPr>
    </w:p>
    <w:p w:rsidR="00C85F2C" w:rsidRPr="008631DB" w:rsidRDefault="008F5067" w:rsidP="00C85F2C">
      <w:pPr>
        <w:spacing w:line="360" w:lineRule="auto"/>
        <w:jc w:val="both"/>
        <w:rPr>
          <w:rFonts w:ascii="Cambria" w:hAnsi="Cambria" w:cs="Tahoma"/>
          <w:sz w:val="22"/>
          <w:szCs w:val="20"/>
        </w:rPr>
      </w:pPr>
      <w:r>
        <w:rPr>
          <w:rFonts w:ascii="Cambria" w:hAnsi="Cambria" w:cs="Tahoma"/>
          <w:sz w:val="22"/>
          <w:szCs w:val="20"/>
        </w:rPr>
        <w:t>(</w:t>
      </w:r>
      <w:r w:rsidR="00C85F2C" w:rsidRPr="008631DB">
        <w:rPr>
          <w:rFonts w:ascii="Cambria" w:hAnsi="Cambria" w:cs="Tahoma"/>
          <w:sz w:val="22"/>
          <w:szCs w:val="20"/>
        </w:rPr>
        <w:t xml:space="preserve">Devem ser explicitadas as </w:t>
      </w:r>
      <w:r w:rsidR="00C85F2C">
        <w:rPr>
          <w:rFonts w:ascii="Cambria" w:hAnsi="Cambria" w:cs="Tahoma"/>
          <w:sz w:val="22"/>
          <w:szCs w:val="20"/>
        </w:rPr>
        <w:t xml:space="preserve">ações de melhoria a serem </w:t>
      </w:r>
      <w:r w:rsidR="00C85F2C" w:rsidRPr="008631DB">
        <w:rPr>
          <w:rFonts w:ascii="Cambria" w:hAnsi="Cambria" w:cs="Tahoma"/>
          <w:sz w:val="22"/>
          <w:szCs w:val="20"/>
        </w:rPr>
        <w:t>empreendidas</w:t>
      </w:r>
      <w:r w:rsidR="00C85F2C">
        <w:rPr>
          <w:rFonts w:ascii="Cambria" w:hAnsi="Cambria" w:cs="Tahoma"/>
          <w:sz w:val="22"/>
          <w:szCs w:val="20"/>
        </w:rPr>
        <w:t xml:space="preserve"> para correç</w:t>
      </w:r>
      <w:r w:rsidR="00351D27">
        <w:rPr>
          <w:rFonts w:ascii="Cambria" w:hAnsi="Cambria" w:cs="Tahoma"/>
          <w:sz w:val="22"/>
          <w:szCs w:val="20"/>
        </w:rPr>
        <w:t>ão de eventuais</w:t>
      </w:r>
      <w:r w:rsidR="00C85F2C">
        <w:rPr>
          <w:rFonts w:ascii="Cambria" w:hAnsi="Cambria" w:cs="Tahoma"/>
          <w:sz w:val="22"/>
          <w:szCs w:val="20"/>
        </w:rPr>
        <w:t xml:space="preserve"> desconformidades, </w:t>
      </w:r>
      <w:r w:rsidR="00C85F2C" w:rsidRPr="005F4849">
        <w:rPr>
          <w:rFonts w:ascii="Cambria" w:hAnsi="Cambria" w:cs="Tahoma"/>
          <w:sz w:val="22"/>
          <w:szCs w:val="20"/>
        </w:rPr>
        <w:t>descrevendo como colocar em prática as ações estratégicas.</w:t>
      </w:r>
      <w:r>
        <w:rPr>
          <w:rFonts w:ascii="Cambria" w:hAnsi="Cambria" w:cs="Tahoma"/>
          <w:sz w:val="22"/>
          <w:szCs w:val="20"/>
        </w:rPr>
        <w:t>)</w:t>
      </w:r>
    </w:p>
    <w:p w:rsidR="00C85F2C" w:rsidRDefault="00C85F2C" w:rsidP="00C85F2C">
      <w:pPr>
        <w:spacing w:line="360" w:lineRule="auto"/>
        <w:jc w:val="both"/>
        <w:rPr>
          <w:rFonts w:ascii="Cambria" w:hAnsi="Cambria" w:cs="Tahoma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6693"/>
      </w:tblGrid>
      <w:tr w:rsidR="00C85F2C" w:rsidRPr="00647D4C" w:rsidTr="00647D4C">
        <w:tc>
          <w:tcPr>
            <w:tcW w:w="1951" w:type="dxa"/>
            <w:shd w:val="clear" w:color="auto" w:fill="auto"/>
            <w:vAlign w:val="center"/>
          </w:tcPr>
          <w:p w:rsidR="00C85F2C" w:rsidRPr="00647D4C" w:rsidRDefault="00C85F2C" w:rsidP="00647D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D4C">
              <w:rPr>
                <w:rFonts w:ascii="Arial" w:hAnsi="Arial" w:cs="Arial"/>
                <w:b/>
                <w:bCs/>
                <w:sz w:val="20"/>
                <w:szCs w:val="20"/>
              </w:rPr>
              <w:t>Por quê</w:t>
            </w:r>
          </w:p>
        </w:tc>
        <w:tc>
          <w:tcPr>
            <w:tcW w:w="6693" w:type="dxa"/>
            <w:shd w:val="clear" w:color="auto" w:fill="auto"/>
          </w:tcPr>
          <w:p w:rsidR="00C85F2C" w:rsidRPr="00647D4C" w:rsidRDefault="00C85F2C" w:rsidP="00647D4C">
            <w:pPr>
              <w:spacing w:line="360" w:lineRule="auto"/>
              <w:jc w:val="both"/>
              <w:rPr>
                <w:rFonts w:ascii="Cambria" w:hAnsi="Cambria" w:cs="Tahoma"/>
                <w:sz w:val="22"/>
                <w:szCs w:val="20"/>
              </w:rPr>
            </w:pPr>
          </w:p>
          <w:p w:rsidR="00C85F2C" w:rsidRPr="00647D4C" w:rsidRDefault="00C85F2C" w:rsidP="00647D4C">
            <w:pPr>
              <w:spacing w:line="360" w:lineRule="auto"/>
              <w:jc w:val="both"/>
              <w:rPr>
                <w:rFonts w:ascii="Cambria" w:hAnsi="Cambria" w:cs="Tahoma"/>
                <w:sz w:val="22"/>
                <w:szCs w:val="20"/>
              </w:rPr>
            </w:pPr>
          </w:p>
        </w:tc>
      </w:tr>
      <w:tr w:rsidR="00C85F2C" w:rsidRPr="00647D4C" w:rsidTr="00647D4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F2C" w:rsidRPr="00647D4C" w:rsidRDefault="00C85F2C" w:rsidP="00647D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D4C">
              <w:rPr>
                <w:rFonts w:ascii="Arial" w:hAnsi="Arial" w:cs="Arial"/>
                <w:b/>
                <w:bCs/>
                <w:sz w:val="20"/>
                <w:szCs w:val="20"/>
              </w:rPr>
              <w:t>O quê</w:t>
            </w:r>
          </w:p>
        </w:tc>
        <w:tc>
          <w:tcPr>
            <w:tcW w:w="6693" w:type="dxa"/>
            <w:shd w:val="clear" w:color="auto" w:fill="auto"/>
          </w:tcPr>
          <w:p w:rsidR="00C85F2C" w:rsidRPr="00647D4C" w:rsidRDefault="00C85F2C" w:rsidP="00647D4C">
            <w:pPr>
              <w:spacing w:line="360" w:lineRule="auto"/>
              <w:jc w:val="both"/>
              <w:rPr>
                <w:rFonts w:ascii="Cambria" w:hAnsi="Cambria" w:cs="Tahoma"/>
                <w:sz w:val="22"/>
                <w:szCs w:val="20"/>
              </w:rPr>
            </w:pPr>
          </w:p>
          <w:p w:rsidR="00C85F2C" w:rsidRPr="00647D4C" w:rsidRDefault="00C85F2C" w:rsidP="00647D4C">
            <w:pPr>
              <w:spacing w:line="360" w:lineRule="auto"/>
              <w:jc w:val="both"/>
              <w:rPr>
                <w:rFonts w:ascii="Cambria" w:hAnsi="Cambria" w:cs="Tahoma"/>
                <w:sz w:val="22"/>
                <w:szCs w:val="20"/>
              </w:rPr>
            </w:pPr>
          </w:p>
        </w:tc>
      </w:tr>
      <w:tr w:rsidR="00C85F2C" w:rsidRPr="00647D4C" w:rsidTr="00647D4C">
        <w:tc>
          <w:tcPr>
            <w:tcW w:w="1951" w:type="dxa"/>
            <w:shd w:val="clear" w:color="auto" w:fill="auto"/>
            <w:vAlign w:val="center"/>
          </w:tcPr>
          <w:p w:rsidR="00C85F2C" w:rsidRPr="00647D4C" w:rsidRDefault="00C85F2C" w:rsidP="00647D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D4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Como</w:t>
            </w:r>
          </w:p>
        </w:tc>
        <w:tc>
          <w:tcPr>
            <w:tcW w:w="6693" w:type="dxa"/>
            <w:shd w:val="clear" w:color="auto" w:fill="auto"/>
          </w:tcPr>
          <w:p w:rsidR="00C85F2C" w:rsidRPr="00647D4C" w:rsidRDefault="00C85F2C" w:rsidP="00647D4C">
            <w:pPr>
              <w:spacing w:line="360" w:lineRule="auto"/>
              <w:jc w:val="both"/>
              <w:rPr>
                <w:rFonts w:ascii="Cambria" w:hAnsi="Cambria" w:cs="Tahoma"/>
                <w:sz w:val="22"/>
                <w:szCs w:val="20"/>
              </w:rPr>
            </w:pPr>
          </w:p>
          <w:p w:rsidR="00C85F2C" w:rsidRPr="00647D4C" w:rsidRDefault="00C85F2C" w:rsidP="00647D4C">
            <w:pPr>
              <w:spacing w:line="360" w:lineRule="auto"/>
              <w:jc w:val="both"/>
              <w:rPr>
                <w:rFonts w:ascii="Cambria" w:hAnsi="Cambria" w:cs="Tahoma"/>
                <w:sz w:val="22"/>
                <w:szCs w:val="20"/>
              </w:rPr>
            </w:pPr>
          </w:p>
        </w:tc>
      </w:tr>
      <w:tr w:rsidR="00C85F2C" w:rsidRPr="00647D4C" w:rsidTr="00647D4C">
        <w:tc>
          <w:tcPr>
            <w:tcW w:w="1951" w:type="dxa"/>
            <w:shd w:val="clear" w:color="auto" w:fill="auto"/>
            <w:vAlign w:val="center"/>
          </w:tcPr>
          <w:p w:rsidR="00C85F2C" w:rsidRPr="00647D4C" w:rsidRDefault="00C85F2C" w:rsidP="00647D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D4C">
              <w:rPr>
                <w:rFonts w:ascii="Arial" w:hAnsi="Arial" w:cs="Arial"/>
                <w:b/>
                <w:bCs/>
                <w:sz w:val="20"/>
                <w:szCs w:val="20"/>
              </w:rPr>
              <w:t>Onde</w:t>
            </w:r>
          </w:p>
        </w:tc>
        <w:tc>
          <w:tcPr>
            <w:tcW w:w="6693" w:type="dxa"/>
            <w:shd w:val="clear" w:color="auto" w:fill="auto"/>
          </w:tcPr>
          <w:p w:rsidR="00C85F2C" w:rsidRPr="00647D4C" w:rsidRDefault="00C85F2C" w:rsidP="00647D4C">
            <w:pPr>
              <w:spacing w:line="360" w:lineRule="auto"/>
              <w:jc w:val="both"/>
              <w:rPr>
                <w:rFonts w:ascii="Cambria" w:hAnsi="Cambria" w:cs="Tahoma"/>
                <w:sz w:val="22"/>
                <w:szCs w:val="20"/>
              </w:rPr>
            </w:pPr>
          </w:p>
          <w:p w:rsidR="00C85F2C" w:rsidRPr="00647D4C" w:rsidRDefault="00C85F2C" w:rsidP="00647D4C">
            <w:pPr>
              <w:spacing w:line="360" w:lineRule="auto"/>
              <w:jc w:val="both"/>
              <w:rPr>
                <w:rFonts w:ascii="Cambria" w:hAnsi="Cambria" w:cs="Tahoma"/>
                <w:sz w:val="22"/>
                <w:szCs w:val="20"/>
              </w:rPr>
            </w:pPr>
          </w:p>
        </w:tc>
      </w:tr>
      <w:tr w:rsidR="00C85F2C" w:rsidRPr="00647D4C" w:rsidTr="00647D4C">
        <w:tc>
          <w:tcPr>
            <w:tcW w:w="1951" w:type="dxa"/>
            <w:shd w:val="clear" w:color="auto" w:fill="auto"/>
            <w:vAlign w:val="center"/>
          </w:tcPr>
          <w:p w:rsidR="00C85F2C" w:rsidRPr="00647D4C" w:rsidRDefault="00C85F2C" w:rsidP="00647D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D4C">
              <w:rPr>
                <w:rFonts w:ascii="Arial" w:hAnsi="Arial" w:cs="Arial"/>
                <w:b/>
                <w:bCs/>
                <w:sz w:val="20"/>
                <w:szCs w:val="20"/>
              </w:rPr>
              <w:t>Quando</w:t>
            </w:r>
          </w:p>
        </w:tc>
        <w:tc>
          <w:tcPr>
            <w:tcW w:w="6693" w:type="dxa"/>
            <w:shd w:val="clear" w:color="auto" w:fill="auto"/>
          </w:tcPr>
          <w:p w:rsidR="00C85F2C" w:rsidRPr="00647D4C" w:rsidRDefault="00C85F2C" w:rsidP="00647D4C">
            <w:pPr>
              <w:spacing w:line="360" w:lineRule="auto"/>
              <w:jc w:val="both"/>
              <w:rPr>
                <w:rFonts w:ascii="Cambria" w:hAnsi="Cambria" w:cs="Tahoma"/>
                <w:sz w:val="22"/>
                <w:szCs w:val="20"/>
              </w:rPr>
            </w:pPr>
          </w:p>
          <w:p w:rsidR="00C85F2C" w:rsidRPr="00647D4C" w:rsidRDefault="00C85F2C" w:rsidP="00647D4C">
            <w:pPr>
              <w:spacing w:line="360" w:lineRule="auto"/>
              <w:jc w:val="both"/>
              <w:rPr>
                <w:rFonts w:ascii="Cambria" w:hAnsi="Cambria" w:cs="Tahoma"/>
                <w:sz w:val="22"/>
                <w:szCs w:val="20"/>
              </w:rPr>
            </w:pPr>
          </w:p>
        </w:tc>
      </w:tr>
      <w:tr w:rsidR="00C85F2C" w:rsidRPr="00647D4C" w:rsidTr="00647D4C">
        <w:tc>
          <w:tcPr>
            <w:tcW w:w="1951" w:type="dxa"/>
            <w:shd w:val="clear" w:color="auto" w:fill="auto"/>
            <w:vAlign w:val="center"/>
          </w:tcPr>
          <w:p w:rsidR="00C85F2C" w:rsidRPr="00647D4C" w:rsidRDefault="00C85F2C" w:rsidP="00647D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D4C">
              <w:rPr>
                <w:rFonts w:ascii="Arial" w:hAnsi="Arial" w:cs="Arial"/>
                <w:b/>
                <w:bCs/>
                <w:sz w:val="20"/>
                <w:szCs w:val="20"/>
              </w:rPr>
              <w:t>Quem</w:t>
            </w:r>
          </w:p>
        </w:tc>
        <w:tc>
          <w:tcPr>
            <w:tcW w:w="6693" w:type="dxa"/>
            <w:shd w:val="clear" w:color="auto" w:fill="auto"/>
          </w:tcPr>
          <w:p w:rsidR="00C85F2C" w:rsidRPr="00647D4C" w:rsidRDefault="00C85F2C" w:rsidP="00647D4C">
            <w:pPr>
              <w:spacing w:line="360" w:lineRule="auto"/>
              <w:jc w:val="both"/>
              <w:rPr>
                <w:rFonts w:ascii="Cambria" w:hAnsi="Cambria" w:cs="Tahoma"/>
                <w:sz w:val="22"/>
                <w:szCs w:val="20"/>
              </w:rPr>
            </w:pPr>
          </w:p>
          <w:p w:rsidR="00C85F2C" w:rsidRPr="00647D4C" w:rsidRDefault="00C85F2C" w:rsidP="00647D4C">
            <w:pPr>
              <w:spacing w:line="360" w:lineRule="auto"/>
              <w:jc w:val="both"/>
              <w:rPr>
                <w:rFonts w:ascii="Cambria" w:hAnsi="Cambria" w:cs="Tahoma"/>
                <w:sz w:val="22"/>
                <w:szCs w:val="20"/>
              </w:rPr>
            </w:pPr>
          </w:p>
        </w:tc>
      </w:tr>
      <w:tr w:rsidR="00C85F2C" w:rsidRPr="00647D4C" w:rsidTr="00647D4C">
        <w:tc>
          <w:tcPr>
            <w:tcW w:w="1951" w:type="dxa"/>
            <w:shd w:val="clear" w:color="auto" w:fill="auto"/>
            <w:vAlign w:val="center"/>
          </w:tcPr>
          <w:p w:rsidR="00C85F2C" w:rsidRPr="00647D4C" w:rsidRDefault="00C85F2C" w:rsidP="00647D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D4C">
              <w:rPr>
                <w:rFonts w:ascii="Arial" w:hAnsi="Arial" w:cs="Arial"/>
                <w:b/>
                <w:bCs/>
                <w:sz w:val="20"/>
                <w:szCs w:val="20"/>
              </w:rPr>
              <w:t>Prioridade</w:t>
            </w:r>
          </w:p>
        </w:tc>
        <w:tc>
          <w:tcPr>
            <w:tcW w:w="6693" w:type="dxa"/>
            <w:shd w:val="clear" w:color="auto" w:fill="auto"/>
          </w:tcPr>
          <w:p w:rsidR="00C85F2C" w:rsidRPr="00647D4C" w:rsidRDefault="00C85F2C" w:rsidP="00647D4C">
            <w:pPr>
              <w:spacing w:line="360" w:lineRule="auto"/>
              <w:jc w:val="both"/>
              <w:rPr>
                <w:rFonts w:ascii="Cambria" w:hAnsi="Cambria" w:cs="Tahoma"/>
                <w:sz w:val="22"/>
                <w:szCs w:val="20"/>
              </w:rPr>
            </w:pPr>
          </w:p>
          <w:p w:rsidR="00C85F2C" w:rsidRPr="00647D4C" w:rsidRDefault="00C85F2C" w:rsidP="00647D4C">
            <w:pPr>
              <w:spacing w:line="360" w:lineRule="auto"/>
              <w:jc w:val="both"/>
              <w:rPr>
                <w:rFonts w:ascii="Cambria" w:hAnsi="Cambria" w:cs="Tahoma"/>
                <w:sz w:val="22"/>
                <w:szCs w:val="20"/>
              </w:rPr>
            </w:pPr>
          </w:p>
        </w:tc>
      </w:tr>
    </w:tbl>
    <w:p w:rsidR="00CC3D85" w:rsidRDefault="00CC3D85">
      <w:pPr>
        <w:spacing w:line="360" w:lineRule="auto"/>
        <w:jc w:val="both"/>
        <w:rPr>
          <w:rFonts w:ascii="Cambria" w:hAnsi="Cambria" w:cs="Tahoma"/>
          <w:sz w:val="22"/>
          <w:szCs w:val="20"/>
        </w:rPr>
      </w:pPr>
    </w:p>
    <w:p w:rsidR="00655BE9" w:rsidRDefault="00655BE9">
      <w:pPr>
        <w:spacing w:line="360" w:lineRule="auto"/>
        <w:jc w:val="both"/>
        <w:rPr>
          <w:rFonts w:ascii="Cambria" w:hAnsi="Cambria" w:cs="Tahoma"/>
          <w:sz w:val="22"/>
          <w:szCs w:val="20"/>
        </w:rPr>
      </w:pPr>
    </w:p>
    <w:p w:rsidR="00655BE9" w:rsidRDefault="00655BE9" w:rsidP="00655BE9">
      <w:pPr>
        <w:spacing w:line="360" w:lineRule="auto"/>
        <w:rPr>
          <w:rFonts w:ascii="Cambria" w:hAnsi="Cambria" w:cs="Tahoma"/>
          <w:b/>
          <w:szCs w:val="20"/>
        </w:rPr>
      </w:pPr>
    </w:p>
    <w:p w:rsidR="00655BE9" w:rsidRDefault="00655BE9" w:rsidP="00655BE9">
      <w:pPr>
        <w:spacing w:line="360" w:lineRule="auto"/>
        <w:rPr>
          <w:rFonts w:ascii="Cambria" w:hAnsi="Cambria" w:cs="Tahoma"/>
          <w:b/>
          <w:szCs w:val="20"/>
        </w:rPr>
      </w:pPr>
      <w:r>
        <w:rPr>
          <w:rFonts w:ascii="Cambria" w:hAnsi="Cambria" w:cs="Tahoma"/>
          <w:b/>
          <w:szCs w:val="20"/>
        </w:rPr>
        <w:t>Exemplo: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3"/>
        <w:gridCol w:w="2431"/>
        <w:gridCol w:w="2067"/>
        <w:gridCol w:w="2004"/>
      </w:tblGrid>
      <w:tr w:rsidR="00655BE9" w:rsidRPr="00375F65" w:rsidTr="008D5762">
        <w:tc>
          <w:tcPr>
            <w:tcW w:w="2531" w:type="dxa"/>
          </w:tcPr>
          <w:p w:rsidR="00655BE9" w:rsidRPr="00375F65" w:rsidRDefault="00655BE9" w:rsidP="008D5762">
            <w:pPr>
              <w:spacing w:line="360" w:lineRule="auto"/>
              <w:rPr>
                <w:rFonts w:ascii="Cambria" w:hAnsi="Cambria" w:cs="Tahoma"/>
                <w:b/>
                <w:szCs w:val="20"/>
              </w:rPr>
            </w:pPr>
            <w:r w:rsidRPr="00375F65">
              <w:rPr>
                <w:rFonts w:ascii="Cambria" w:hAnsi="Cambria" w:cs="Tahoma"/>
                <w:b/>
                <w:szCs w:val="20"/>
              </w:rPr>
              <w:t>Atividade</w:t>
            </w:r>
          </w:p>
        </w:tc>
        <w:tc>
          <w:tcPr>
            <w:tcW w:w="2645" w:type="dxa"/>
          </w:tcPr>
          <w:p w:rsidR="00655BE9" w:rsidRPr="00375F65" w:rsidRDefault="00655BE9" w:rsidP="008D5762">
            <w:pPr>
              <w:spacing w:line="360" w:lineRule="auto"/>
              <w:rPr>
                <w:rFonts w:ascii="Cambria" w:hAnsi="Cambria" w:cs="Tahoma"/>
                <w:b/>
                <w:szCs w:val="20"/>
              </w:rPr>
            </w:pPr>
            <w:r w:rsidRPr="00375F65">
              <w:rPr>
                <w:rFonts w:ascii="Cambria" w:hAnsi="Cambria" w:cs="Tahoma"/>
                <w:b/>
                <w:szCs w:val="20"/>
              </w:rPr>
              <w:t>Responsável</w:t>
            </w:r>
          </w:p>
        </w:tc>
        <w:tc>
          <w:tcPr>
            <w:tcW w:w="2381" w:type="dxa"/>
          </w:tcPr>
          <w:p w:rsidR="00655BE9" w:rsidRPr="00375F65" w:rsidRDefault="00655BE9" w:rsidP="008D5762">
            <w:pPr>
              <w:spacing w:line="360" w:lineRule="auto"/>
              <w:rPr>
                <w:rFonts w:ascii="Cambria" w:hAnsi="Cambria" w:cs="Tahoma"/>
                <w:b/>
                <w:szCs w:val="20"/>
              </w:rPr>
            </w:pPr>
            <w:r w:rsidRPr="00375F65">
              <w:rPr>
                <w:rFonts w:ascii="Cambria" w:hAnsi="Cambria" w:cs="Tahoma"/>
                <w:b/>
                <w:szCs w:val="20"/>
              </w:rPr>
              <w:t>Prazo</w:t>
            </w:r>
          </w:p>
        </w:tc>
        <w:tc>
          <w:tcPr>
            <w:tcW w:w="2157" w:type="dxa"/>
          </w:tcPr>
          <w:p w:rsidR="00655BE9" w:rsidRPr="00375F65" w:rsidRDefault="00655BE9" w:rsidP="008D5762">
            <w:pPr>
              <w:spacing w:line="360" w:lineRule="auto"/>
              <w:rPr>
                <w:rFonts w:ascii="Cambria" w:hAnsi="Cambria" w:cs="Tahoma"/>
                <w:b/>
                <w:szCs w:val="20"/>
              </w:rPr>
            </w:pPr>
            <w:r w:rsidRPr="00375F65">
              <w:rPr>
                <w:rFonts w:ascii="Cambria" w:hAnsi="Cambria" w:cs="Tahoma"/>
                <w:b/>
                <w:szCs w:val="20"/>
              </w:rPr>
              <w:t>Prioridade</w:t>
            </w:r>
          </w:p>
        </w:tc>
      </w:tr>
      <w:tr w:rsidR="00655BE9" w:rsidRPr="00375F65" w:rsidTr="008D5762">
        <w:tc>
          <w:tcPr>
            <w:tcW w:w="2531" w:type="dxa"/>
          </w:tcPr>
          <w:p w:rsidR="00655BE9" w:rsidRPr="00375F65" w:rsidRDefault="00655BE9" w:rsidP="008D5762">
            <w:pPr>
              <w:spacing w:line="360" w:lineRule="auto"/>
              <w:rPr>
                <w:rFonts w:ascii="Cambria" w:hAnsi="Cambria" w:cs="Tahoma"/>
                <w:b/>
                <w:szCs w:val="20"/>
              </w:rPr>
            </w:pPr>
          </w:p>
        </w:tc>
        <w:tc>
          <w:tcPr>
            <w:tcW w:w="2645" w:type="dxa"/>
          </w:tcPr>
          <w:p w:rsidR="00655BE9" w:rsidRPr="00375F65" w:rsidRDefault="00655BE9" w:rsidP="008D5762">
            <w:pPr>
              <w:spacing w:line="360" w:lineRule="auto"/>
              <w:rPr>
                <w:rFonts w:ascii="Cambria" w:hAnsi="Cambria" w:cs="Tahoma"/>
                <w:b/>
                <w:szCs w:val="20"/>
              </w:rPr>
            </w:pPr>
          </w:p>
        </w:tc>
        <w:tc>
          <w:tcPr>
            <w:tcW w:w="2381" w:type="dxa"/>
          </w:tcPr>
          <w:p w:rsidR="00655BE9" w:rsidRPr="00375F65" w:rsidRDefault="00655BE9" w:rsidP="008D5762">
            <w:pPr>
              <w:spacing w:line="360" w:lineRule="auto"/>
              <w:rPr>
                <w:rFonts w:ascii="Cambria" w:hAnsi="Cambria" w:cs="Tahoma"/>
                <w:b/>
                <w:szCs w:val="20"/>
              </w:rPr>
            </w:pPr>
          </w:p>
        </w:tc>
        <w:tc>
          <w:tcPr>
            <w:tcW w:w="2157" w:type="dxa"/>
          </w:tcPr>
          <w:p w:rsidR="00655BE9" w:rsidRPr="00375F65" w:rsidRDefault="00655BE9" w:rsidP="008D5762">
            <w:pPr>
              <w:spacing w:line="360" w:lineRule="auto"/>
              <w:rPr>
                <w:rFonts w:ascii="Cambria" w:hAnsi="Cambria" w:cs="Tahoma"/>
                <w:b/>
                <w:szCs w:val="20"/>
              </w:rPr>
            </w:pPr>
          </w:p>
        </w:tc>
      </w:tr>
      <w:tr w:rsidR="00655BE9" w:rsidRPr="00375F65" w:rsidTr="008D5762">
        <w:tc>
          <w:tcPr>
            <w:tcW w:w="2531" w:type="dxa"/>
          </w:tcPr>
          <w:p w:rsidR="00655BE9" w:rsidRPr="00375F65" w:rsidRDefault="00655BE9" w:rsidP="008D5762">
            <w:pPr>
              <w:spacing w:line="360" w:lineRule="auto"/>
              <w:rPr>
                <w:rFonts w:ascii="Cambria" w:hAnsi="Cambria" w:cs="Tahoma"/>
                <w:b/>
                <w:szCs w:val="20"/>
              </w:rPr>
            </w:pPr>
          </w:p>
        </w:tc>
        <w:tc>
          <w:tcPr>
            <w:tcW w:w="2645" w:type="dxa"/>
          </w:tcPr>
          <w:p w:rsidR="00655BE9" w:rsidRPr="00375F65" w:rsidRDefault="00655BE9" w:rsidP="008D5762">
            <w:pPr>
              <w:spacing w:line="360" w:lineRule="auto"/>
              <w:rPr>
                <w:rFonts w:ascii="Cambria" w:hAnsi="Cambria" w:cs="Tahoma"/>
                <w:b/>
                <w:szCs w:val="20"/>
              </w:rPr>
            </w:pPr>
          </w:p>
        </w:tc>
        <w:tc>
          <w:tcPr>
            <w:tcW w:w="2381" w:type="dxa"/>
          </w:tcPr>
          <w:p w:rsidR="00655BE9" w:rsidRPr="00375F65" w:rsidRDefault="00655BE9" w:rsidP="008D5762">
            <w:pPr>
              <w:spacing w:line="360" w:lineRule="auto"/>
              <w:rPr>
                <w:rFonts w:ascii="Cambria" w:hAnsi="Cambria" w:cs="Tahoma"/>
                <w:b/>
                <w:szCs w:val="20"/>
              </w:rPr>
            </w:pPr>
          </w:p>
        </w:tc>
        <w:tc>
          <w:tcPr>
            <w:tcW w:w="2157" w:type="dxa"/>
          </w:tcPr>
          <w:p w:rsidR="00655BE9" w:rsidRPr="00375F65" w:rsidRDefault="00655BE9" w:rsidP="008D5762">
            <w:pPr>
              <w:spacing w:line="360" w:lineRule="auto"/>
              <w:rPr>
                <w:rFonts w:ascii="Cambria" w:hAnsi="Cambria" w:cs="Tahoma"/>
                <w:b/>
                <w:szCs w:val="20"/>
              </w:rPr>
            </w:pPr>
          </w:p>
        </w:tc>
      </w:tr>
      <w:tr w:rsidR="00655BE9" w:rsidRPr="00375F65" w:rsidTr="008D5762">
        <w:tc>
          <w:tcPr>
            <w:tcW w:w="2531" w:type="dxa"/>
          </w:tcPr>
          <w:p w:rsidR="00655BE9" w:rsidRPr="00375F65" w:rsidRDefault="00655BE9" w:rsidP="008D5762">
            <w:pPr>
              <w:spacing w:line="360" w:lineRule="auto"/>
              <w:rPr>
                <w:rFonts w:ascii="Cambria" w:hAnsi="Cambria" w:cs="Tahoma"/>
                <w:b/>
                <w:szCs w:val="20"/>
              </w:rPr>
            </w:pPr>
          </w:p>
        </w:tc>
        <w:tc>
          <w:tcPr>
            <w:tcW w:w="2645" w:type="dxa"/>
          </w:tcPr>
          <w:p w:rsidR="00655BE9" w:rsidRPr="00375F65" w:rsidRDefault="00655BE9" w:rsidP="008D5762">
            <w:pPr>
              <w:spacing w:line="360" w:lineRule="auto"/>
              <w:rPr>
                <w:rFonts w:ascii="Cambria" w:hAnsi="Cambria" w:cs="Tahoma"/>
                <w:b/>
                <w:szCs w:val="20"/>
              </w:rPr>
            </w:pPr>
          </w:p>
        </w:tc>
        <w:tc>
          <w:tcPr>
            <w:tcW w:w="2381" w:type="dxa"/>
          </w:tcPr>
          <w:p w:rsidR="00655BE9" w:rsidRPr="00375F65" w:rsidRDefault="00655BE9" w:rsidP="008D5762">
            <w:pPr>
              <w:spacing w:line="360" w:lineRule="auto"/>
              <w:rPr>
                <w:rFonts w:ascii="Cambria" w:hAnsi="Cambria" w:cs="Tahoma"/>
                <w:b/>
                <w:szCs w:val="20"/>
              </w:rPr>
            </w:pPr>
          </w:p>
        </w:tc>
        <w:tc>
          <w:tcPr>
            <w:tcW w:w="2157" w:type="dxa"/>
          </w:tcPr>
          <w:p w:rsidR="00655BE9" w:rsidRPr="00375F65" w:rsidRDefault="00655BE9" w:rsidP="008D5762">
            <w:pPr>
              <w:spacing w:line="360" w:lineRule="auto"/>
              <w:rPr>
                <w:rFonts w:ascii="Cambria" w:hAnsi="Cambria" w:cs="Tahoma"/>
                <w:b/>
                <w:szCs w:val="20"/>
              </w:rPr>
            </w:pPr>
          </w:p>
        </w:tc>
      </w:tr>
    </w:tbl>
    <w:p w:rsidR="00655BE9" w:rsidRDefault="00655BE9" w:rsidP="00655BE9">
      <w:pPr>
        <w:spacing w:line="360" w:lineRule="auto"/>
        <w:rPr>
          <w:rFonts w:ascii="Cambria" w:hAnsi="Cambria" w:cs="Tahoma"/>
          <w:b/>
          <w:szCs w:val="20"/>
        </w:rPr>
      </w:pPr>
    </w:p>
    <w:p w:rsidR="00655BE9" w:rsidRPr="00000DAC" w:rsidRDefault="00655BE9">
      <w:pPr>
        <w:spacing w:line="360" w:lineRule="auto"/>
        <w:jc w:val="both"/>
        <w:rPr>
          <w:rFonts w:ascii="Cambria" w:hAnsi="Cambria" w:cs="Tahoma"/>
          <w:sz w:val="22"/>
          <w:szCs w:val="20"/>
        </w:rPr>
      </w:pPr>
    </w:p>
    <w:p w:rsidR="00CC3D85" w:rsidRPr="00000DAC" w:rsidRDefault="00CC3D85">
      <w:pPr>
        <w:spacing w:line="360" w:lineRule="auto"/>
        <w:jc w:val="both"/>
        <w:rPr>
          <w:rFonts w:ascii="Cambria" w:hAnsi="Cambria" w:cs="Tahoma"/>
          <w:sz w:val="22"/>
          <w:szCs w:val="20"/>
        </w:rPr>
      </w:pPr>
    </w:p>
    <w:p w:rsidR="00CC3D85" w:rsidRPr="00000DAC" w:rsidRDefault="00C6482A">
      <w:pPr>
        <w:spacing w:line="360" w:lineRule="auto"/>
        <w:rPr>
          <w:rFonts w:ascii="Cambria" w:hAnsi="Cambria" w:cs="Tahoma"/>
          <w:b/>
          <w:sz w:val="22"/>
          <w:szCs w:val="20"/>
        </w:rPr>
      </w:pPr>
      <w:r>
        <w:rPr>
          <w:rFonts w:ascii="Cambria" w:hAnsi="Cambria" w:cs="Tahoma"/>
          <w:b/>
          <w:sz w:val="22"/>
          <w:szCs w:val="20"/>
        </w:rPr>
        <w:t>6</w:t>
      </w:r>
      <w:r w:rsidR="00CC3D85" w:rsidRPr="00000DAC">
        <w:rPr>
          <w:rFonts w:ascii="Cambria" w:hAnsi="Cambria" w:cs="Tahoma"/>
          <w:b/>
          <w:sz w:val="22"/>
          <w:szCs w:val="20"/>
        </w:rPr>
        <w:t>. DEMONSTRATIVO DE RECEITAS E DESPESAS DO PERÍODO</w:t>
      </w:r>
    </w:p>
    <w:p w:rsidR="00CC3D85" w:rsidRPr="00000DAC" w:rsidRDefault="00CC3D85">
      <w:pPr>
        <w:spacing w:line="360" w:lineRule="auto"/>
        <w:rPr>
          <w:rFonts w:ascii="Cambria" w:hAnsi="Cambria" w:cs="Tahoma"/>
          <w:b/>
          <w:sz w:val="22"/>
          <w:szCs w:val="20"/>
        </w:rPr>
      </w:pPr>
    </w:p>
    <w:p w:rsidR="00CC3D85" w:rsidRPr="00000DAC" w:rsidRDefault="00CC3D85">
      <w:pPr>
        <w:spacing w:line="360" w:lineRule="auto"/>
        <w:rPr>
          <w:rFonts w:ascii="Cambria" w:hAnsi="Cambria" w:cs="Tahoma"/>
          <w:b/>
          <w:sz w:val="22"/>
          <w:szCs w:val="20"/>
        </w:rPr>
      </w:pPr>
    </w:p>
    <w:p w:rsidR="00CC3D85" w:rsidRPr="00000DAC" w:rsidRDefault="00CC3D85">
      <w:pPr>
        <w:spacing w:line="360" w:lineRule="auto"/>
        <w:rPr>
          <w:rFonts w:ascii="Cambria" w:hAnsi="Cambria" w:cs="Tahoma"/>
          <w:b/>
          <w:sz w:val="22"/>
          <w:szCs w:val="20"/>
        </w:rPr>
      </w:pPr>
      <w:proofErr w:type="gramStart"/>
      <w:r w:rsidRPr="00000DAC">
        <w:rPr>
          <w:rFonts w:ascii="Cambria" w:hAnsi="Cambria" w:cs="Tahoma"/>
          <w:b/>
          <w:sz w:val="22"/>
          <w:szCs w:val="20"/>
        </w:rPr>
        <w:t>6.1 RESUMO</w:t>
      </w:r>
      <w:proofErr w:type="gramEnd"/>
      <w:r w:rsidRPr="00000DAC">
        <w:rPr>
          <w:rFonts w:ascii="Cambria" w:hAnsi="Cambria" w:cs="Tahoma"/>
          <w:b/>
          <w:sz w:val="22"/>
          <w:szCs w:val="20"/>
        </w:rPr>
        <w:t xml:space="preserve"> DAS MOVIMENTAÇÕES FINANCEIRAS DO PERÍODO</w:t>
      </w:r>
    </w:p>
    <w:p w:rsidR="00CC3D85" w:rsidRPr="005F719B" w:rsidRDefault="00CC3D85">
      <w:pPr>
        <w:spacing w:line="360" w:lineRule="auto"/>
        <w:rPr>
          <w:rFonts w:ascii="Cambria" w:hAnsi="Cambria" w:cs="Tahoma"/>
          <w:color w:val="808080" w:themeColor="background1" w:themeShade="80"/>
          <w:sz w:val="22"/>
          <w:szCs w:val="20"/>
        </w:rPr>
      </w:pPr>
      <w:r w:rsidRPr="005F719B">
        <w:rPr>
          <w:rFonts w:ascii="Cambria" w:hAnsi="Cambria" w:cs="Tahoma"/>
          <w:color w:val="808080" w:themeColor="background1" w:themeShade="80"/>
          <w:sz w:val="22"/>
          <w:szCs w:val="20"/>
        </w:rPr>
        <w:t xml:space="preserve"> (Inserir Tabela 02)</w:t>
      </w:r>
    </w:p>
    <w:p w:rsidR="00CC3D85" w:rsidRPr="00000DAC" w:rsidRDefault="00CC3D85">
      <w:pPr>
        <w:spacing w:line="360" w:lineRule="auto"/>
        <w:rPr>
          <w:rFonts w:ascii="Cambria" w:hAnsi="Cambria" w:cs="Tahoma"/>
          <w:b/>
          <w:sz w:val="22"/>
          <w:szCs w:val="20"/>
        </w:rPr>
      </w:pPr>
      <w:r w:rsidRPr="00000DAC">
        <w:rPr>
          <w:rFonts w:ascii="Cambria" w:hAnsi="Cambria"/>
          <w:sz w:val="28"/>
        </w:rPr>
        <w:br w:type="page"/>
      </w:r>
      <w:proofErr w:type="gramStart"/>
      <w:r w:rsidRPr="00000DAC">
        <w:rPr>
          <w:rFonts w:ascii="Cambria" w:hAnsi="Cambria" w:cs="Tahoma"/>
          <w:b/>
          <w:sz w:val="22"/>
          <w:szCs w:val="20"/>
        </w:rPr>
        <w:lastRenderedPageBreak/>
        <w:t>6.2 DEMONSTRATIVO</w:t>
      </w:r>
      <w:proofErr w:type="gramEnd"/>
      <w:r w:rsidRPr="00000DAC">
        <w:rPr>
          <w:rFonts w:ascii="Cambria" w:hAnsi="Cambria" w:cs="Tahoma"/>
          <w:b/>
          <w:sz w:val="22"/>
          <w:szCs w:val="20"/>
        </w:rPr>
        <w:t xml:space="preserve"> SINTÉTICO DE RECEITAS E DESPESAS DO PERÍODO</w:t>
      </w:r>
    </w:p>
    <w:p w:rsidR="00CC3D85" w:rsidRPr="005F719B" w:rsidRDefault="00CC3D85">
      <w:pPr>
        <w:spacing w:line="360" w:lineRule="auto"/>
        <w:rPr>
          <w:rFonts w:ascii="Cambria" w:hAnsi="Cambria" w:cs="Tahoma"/>
          <w:color w:val="808080" w:themeColor="background1" w:themeShade="80"/>
          <w:sz w:val="22"/>
          <w:szCs w:val="20"/>
        </w:rPr>
      </w:pPr>
      <w:r w:rsidRPr="005F719B">
        <w:rPr>
          <w:rFonts w:ascii="Cambria" w:hAnsi="Cambria" w:cs="Tahoma"/>
          <w:color w:val="808080" w:themeColor="background1" w:themeShade="80"/>
          <w:sz w:val="22"/>
          <w:szCs w:val="20"/>
        </w:rPr>
        <w:t xml:space="preserve"> </w:t>
      </w:r>
      <w:r w:rsidR="008F5067">
        <w:rPr>
          <w:rFonts w:ascii="Cambria" w:hAnsi="Cambria" w:cs="Tahoma"/>
          <w:color w:val="808080" w:themeColor="background1" w:themeShade="80"/>
          <w:sz w:val="22"/>
          <w:szCs w:val="20"/>
        </w:rPr>
        <w:t>(</w:t>
      </w:r>
      <w:r w:rsidR="00164747" w:rsidRPr="005F719B">
        <w:rPr>
          <w:rFonts w:ascii="Cambria" w:hAnsi="Cambria" w:cs="Tahoma"/>
          <w:color w:val="808080" w:themeColor="background1" w:themeShade="80"/>
          <w:sz w:val="22"/>
          <w:szCs w:val="20"/>
        </w:rPr>
        <w:t>Inserir Tabela 03</w:t>
      </w:r>
      <w:r w:rsidR="008F5067">
        <w:rPr>
          <w:rFonts w:ascii="Cambria" w:hAnsi="Cambria" w:cs="Tahoma"/>
          <w:color w:val="808080" w:themeColor="background1" w:themeShade="80"/>
          <w:sz w:val="22"/>
          <w:szCs w:val="20"/>
        </w:rPr>
        <w:t>)</w:t>
      </w:r>
    </w:p>
    <w:p w:rsidR="00CC3D85" w:rsidRPr="00000DAC" w:rsidRDefault="00CC3D85">
      <w:pPr>
        <w:spacing w:line="360" w:lineRule="auto"/>
        <w:rPr>
          <w:rFonts w:ascii="Cambria" w:hAnsi="Cambria" w:cs="Tahoma"/>
          <w:b/>
          <w:sz w:val="22"/>
          <w:szCs w:val="20"/>
        </w:rPr>
      </w:pPr>
      <w:r w:rsidRPr="00000DAC">
        <w:rPr>
          <w:rFonts w:ascii="Cambria" w:hAnsi="Cambria"/>
          <w:sz w:val="28"/>
        </w:rPr>
        <w:br w:type="page"/>
      </w:r>
      <w:proofErr w:type="gramStart"/>
      <w:r w:rsidRPr="00000DAC">
        <w:rPr>
          <w:rFonts w:ascii="Cambria" w:hAnsi="Cambria" w:cs="Tahoma"/>
          <w:b/>
          <w:sz w:val="22"/>
          <w:szCs w:val="20"/>
        </w:rPr>
        <w:lastRenderedPageBreak/>
        <w:t>6.3 ANÁLISE</w:t>
      </w:r>
      <w:proofErr w:type="gramEnd"/>
      <w:r w:rsidRPr="00000DAC">
        <w:rPr>
          <w:rFonts w:ascii="Cambria" w:hAnsi="Cambria" w:cs="Tahoma"/>
          <w:b/>
          <w:sz w:val="22"/>
          <w:szCs w:val="20"/>
        </w:rPr>
        <w:t xml:space="preserve"> DAS RECEITAS E DESPESAS DO PERÍODO</w:t>
      </w:r>
    </w:p>
    <w:p w:rsidR="00CC3D85" w:rsidRPr="00000DAC" w:rsidRDefault="00CC3D85">
      <w:pPr>
        <w:spacing w:line="360" w:lineRule="auto"/>
        <w:rPr>
          <w:rFonts w:ascii="Cambria" w:hAnsi="Cambria" w:cs="Tahoma"/>
          <w:sz w:val="22"/>
          <w:szCs w:val="20"/>
        </w:rPr>
      </w:pPr>
    </w:p>
    <w:p w:rsidR="00CC3D85" w:rsidRPr="005F719B" w:rsidRDefault="008F5067">
      <w:pPr>
        <w:spacing w:line="360" w:lineRule="auto"/>
        <w:jc w:val="both"/>
        <w:rPr>
          <w:rFonts w:ascii="Cambria" w:hAnsi="Cambria" w:cs="Tahoma"/>
          <w:color w:val="808080" w:themeColor="background1" w:themeShade="80"/>
          <w:sz w:val="22"/>
          <w:szCs w:val="20"/>
        </w:rPr>
      </w:pPr>
      <w:r>
        <w:rPr>
          <w:rFonts w:ascii="Cambria" w:hAnsi="Cambria" w:cs="Tahoma"/>
          <w:color w:val="808080" w:themeColor="background1" w:themeShade="80"/>
          <w:sz w:val="22"/>
          <w:szCs w:val="20"/>
        </w:rPr>
        <w:t>(</w:t>
      </w:r>
      <w:r w:rsidR="00CC3D85" w:rsidRPr="005F719B">
        <w:rPr>
          <w:rFonts w:ascii="Cambria" w:hAnsi="Cambria" w:cs="Tahoma"/>
          <w:color w:val="808080" w:themeColor="background1" w:themeShade="80"/>
          <w:sz w:val="22"/>
          <w:szCs w:val="20"/>
        </w:rPr>
        <w:t xml:space="preserve">Tecer comentários sobre a tempestividade e suficiência do repasse dos recursos financeiros, bem como sobre a observância dos limites impostos para despesa com pessoal, incorporação de bens adquiridos ao patrimônio do Estado, captação de recursos financeiros </w:t>
      </w:r>
      <w:proofErr w:type="gramStart"/>
      <w:r w:rsidR="00CC3D85" w:rsidRPr="005F719B">
        <w:rPr>
          <w:rFonts w:ascii="Cambria" w:hAnsi="Cambria" w:cs="Tahoma"/>
          <w:color w:val="808080" w:themeColor="background1" w:themeShade="80"/>
          <w:sz w:val="22"/>
          <w:szCs w:val="20"/>
        </w:rPr>
        <w:t>extra contratuais</w:t>
      </w:r>
      <w:proofErr w:type="gramEnd"/>
      <w:r w:rsidR="00CC3D85" w:rsidRPr="005F719B">
        <w:rPr>
          <w:rFonts w:ascii="Cambria" w:hAnsi="Cambria" w:cs="Tahoma"/>
          <w:color w:val="808080" w:themeColor="background1" w:themeShade="80"/>
          <w:sz w:val="22"/>
          <w:szCs w:val="20"/>
        </w:rPr>
        <w:t>, dentre outros previstos no contrato de gestão.</w:t>
      </w:r>
    </w:p>
    <w:p w:rsidR="00CC3D85" w:rsidRPr="005F719B" w:rsidRDefault="00CC3D85">
      <w:pPr>
        <w:spacing w:line="360" w:lineRule="auto"/>
        <w:rPr>
          <w:rFonts w:ascii="Cambria" w:hAnsi="Cambria" w:cs="Tahoma"/>
          <w:color w:val="808080" w:themeColor="background1" w:themeShade="80"/>
          <w:sz w:val="22"/>
          <w:szCs w:val="20"/>
        </w:rPr>
      </w:pPr>
    </w:p>
    <w:p w:rsidR="00CC3D85" w:rsidRPr="005F719B" w:rsidRDefault="00CC3D85">
      <w:pPr>
        <w:spacing w:line="360" w:lineRule="auto"/>
        <w:jc w:val="both"/>
        <w:rPr>
          <w:rFonts w:ascii="Cambria" w:hAnsi="Cambria" w:cs="Tahoma"/>
          <w:color w:val="808080" w:themeColor="background1" w:themeShade="80"/>
          <w:sz w:val="22"/>
          <w:szCs w:val="20"/>
        </w:rPr>
      </w:pPr>
      <w:r w:rsidRPr="005F719B">
        <w:rPr>
          <w:rFonts w:ascii="Cambria" w:hAnsi="Cambria" w:cs="Tahoma"/>
          <w:color w:val="808080" w:themeColor="background1" w:themeShade="80"/>
          <w:sz w:val="22"/>
          <w:szCs w:val="20"/>
        </w:rPr>
        <w:t>Comentar também divergências entre as despesas apresentadas pela organização social e aquelas efetivamente reconhecidas pela contratante, se houver.</w:t>
      </w:r>
    </w:p>
    <w:p w:rsidR="00CC3D85" w:rsidRPr="005F719B" w:rsidRDefault="00CC3D85">
      <w:pPr>
        <w:spacing w:line="360" w:lineRule="auto"/>
        <w:jc w:val="both"/>
        <w:rPr>
          <w:rFonts w:ascii="Cambria" w:hAnsi="Cambria" w:cs="Tahoma"/>
          <w:color w:val="808080" w:themeColor="background1" w:themeShade="80"/>
          <w:sz w:val="22"/>
          <w:szCs w:val="20"/>
        </w:rPr>
      </w:pPr>
    </w:p>
    <w:p w:rsidR="00CC3D85" w:rsidRPr="005F719B" w:rsidRDefault="00CC3D85">
      <w:pPr>
        <w:spacing w:line="360" w:lineRule="auto"/>
        <w:jc w:val="both"/>
        <w:rPr>
          <w:rFonts w:ascii="Cambria" w:hAnsi="Cambria" w:cs="Tahoma"/>
          <w:color w:val="808080" w:themeColor="background1" w:themeShade="80"/>
          <w:sz w:val="22"/>
          <w:szCs w:val="20"/>
        </w:rPr>
      </w:pPr>
      <w:r w:rsidRPr="005F719B">
        <w:rPr>
          <w:rFonts w:ascii="Cambria" w:hAnsi="Cambria" w:cs="Tahoma"/>
          <w:color w:val="808080" w:themeColor="background1" w:themeShade="80"/>
          <w:sz w:val="22"/>
          <w:szCs w:val="20"/>
        </w:rPr>
        <w:t>Apresentar a análise sobre a economicidade das atividades executadas, considerando a variação orçamentária entre o previsto e o realizado.</w:t>
      </w:r>
    </w:p>
    <w:p w:rsidR="00556962" w:rsidRDefault="00556962" w:rsidP="002932DD">
      <w:pPr>
        <w:autoSpaceDE w:val="0"/>
        <w:autoSpaceDN w:val="0"/>
        <w:adjustRightInd w:val="0"/>
        <w:jc w:val="both"/>
        <w:rPr>
          <w:rFonts w:ascii="Cambria" w:hAnsi="Cambria" w:cs="Tahoma"/>
          <w:sz w:val="22"/>
          <w:szCs w:val="20"/>
          <w:highlight w:val="yellow"/>
        </w:rPr>
      </w:pPr>
    </w:p>
    <w:p w:rsidR="002932DD" w:rsidRPr="00556962" w:rsidRDefault="00F07507" w:rsidP="002932DD">
      <w:pPr>
        <w:autoSpaceDE w:val="0"/>
        <w:autoSpaceDN w:val="0"/>
        <w:adjustRightInd w:val="0"/>
        <w:jc w:val="both"/>
        <w:rPr>
          <w:rFonts w:ascii="Cambria" w:hAnsi="Cambria" w:cs="Tahoma"/>
          <w:b/>
          <w:sz w:val="22"/>
          <w:szCs w:val="20"/>
        </w:rPr>
      </w:pPr>
      <w:r w:rsidRPr="00556962">
        <w:rPr>
          <w:rFonts w:ascii="Cambria" w:hAnsi="Cambria" w:cs="Tahoma"/>
          <w:b/>
          <w:sz w:val="22"/>
          <w:szCs w:val="20"/>
        </w:rPr>
        <w:t>6.</w:t>
      </w:r>
      <w:r w:rsidR="00BF27BA">
        <w:rPr>
          <w:rFonts w:ascii="Cambria" w:hAnsi="Cambria" w:cs="Tahoma"/>
          <w:b/>
          <w:sz w:val="22"/>
          <w:szCs w:val="20"/>
        </w:rPr>
        <w:t>4</w:t>
      </w:r>
      <w:r w:rsidRPr="00556962">
        <w:rPr>
          <w:rFonts w:ascii="Cambria" w:hAnsi="Cambria" w:cs="Tahoma"/>
          <w:b/>
          <w:sz w:val="22"/>
          <w:szCs w:val="20"/>
        </w:rPr>
        <w:t xml:space="preserve"> PROVISIONAMENTO DE</w:t>
      </w:r>
      <w:r w:rsidR="00556962" w:rsidRPr="00556962">
        <w:rPr>
          <w:rFonts w:ascii="Cambria" w:hAnsi="Cambria" w:cs="Tahoma"/>
          <w:b/>
          <w:sz w:val="22"/>
          <w:szCs w:val="20"/>
        </w:rPr>
        <w:t xml:space="preserve"> ENCARGOS TRABAHISTAS E SOCIAIS</w:t>
      </w:r>
      <w:r w:rsidRPr="00556962">
        <w:rPr>
          <w:rFonts w:ascii="Cambria" w:hAnsi="Cambria" w:cs="Tahoma"/>
          <w:b/>
          <w:sz w:val="22"/>
          <w:szCs w:val="20"/>
        </w:rPr>
        <w:t xml:space="preserve"> (RES</w:t>
      </w:r>
      <w:r w:rsidR="00556962" w:rsidRPr="00556962">
        <w:rPr>
          <w:rFonts w:ascii="Cambria" w:hAnsi="Cambria" w:cs="Tahoma"/>
          <w:b/>
          <w:sz w:val="22"/>
          <w:szCs w:val="20"/>
        </w:rPr>
        <w:t>OLUÇÃO CONGEOS Nº</w:t>
      </w:r>
      <w:r w:rsidRPr="00556962">
        <w:rPr>
          <w:rFonts w:ascii="Cambria" w:hAnsi="Cambria" w:cs="Tahoma"/>
          <w:b/>
          <w:sz w:val="22"/>
          <w:szCs w:val="20"/>
        </w:rPr>
        <w:t xml:space="preserve"> 77</w:t>
      </w:r>
      <w:r w:rsidR="00556962" w:rsidRPr="00556962">
        <w:rPr>
          <w:rFonts w:ascii="Cambria" w:hAnsi="Cambria" w:cs="Tahoma"/>
          <w:b/>
          <w:sz w:val="22"/>
          <w:szCs w:val="20"/>
        </w:rPr>
        <w:t>/2023</w:t>
      </w:r>
      <w:r w:rsidRPr="00556962">
        <w:rPr>
          <w:rFonts w:ascii="Cambria" w:hAnsi="Cambria" w:cs="Tahoma"/>
          <w:b/>
          <w:sz w:val="22"/>
          <w:szCs w:val="20"/>
        </w:rPr>
        <w:t>)</w:t>
      </w:r>
    </w:p>
    <w:p w:rsidR="00F07507" w:rsidRPr="00000DAC" w:rsidRDefault="00F07507" w:rsidP="002932DD">
      <w:pPr>
        <w:autoSpaceDE w:val="0"/>
        <w:autoSpaceDN w:val="0"/>
        <w:adjustRightInd w:val="0"/>
        <w:jc w:val="both"/>
        <w:rPr>
          <w:rFonts w:ascii="Cambria" w:hAnsi="Cambria" w:cs="Tahoma"/>
          <w:sz w:val="22"/>
          <w:szCs w:val="20"/>
        </w:rPr>
      </w:pPr>
    </w:p>
    <w:p w:rsidR="004F3357" w:rsidRPr="005F719B" w:rsidRDefault="008F5067" w:rsidP="004F3357">
      <w:pPr>
        <w:pStyle w:val="Corpodetexto"/>
        <w:spacing w:before="1"/>
        <w:ind w:right="105"/>
        <w:rPr>
          <w:rFonts w:ascii="Cambria" w:hAnsi="Cambria" w:cs="Tahoma"/>
          <w:color w:val="808080" w:themeColor="background1" w:themeShade="80"/>
          <w:sz w:val="22"/>
          <w:szCs w:val="20"/>
        </w:rPr>
      </w:pPr>
      <w:r>
        <w:rPr>
          <w:rFonts w:ascii="Cambria" w:hAnsi="Cambria" w:cs="Tahoma"/>
          <w:color w:val="808080" w:themeColor="background1" w:themeShade="80"/>
          <w:sz w:val="22"/>
          <w:szCs w:val="20"/>
        </w:rPr>
        <w:t>(</w:t>
      </w:r>
      <w:r w:rsidR="004F3357" w:rsidRPr="005F719B">
        <w:rPr>
          <w:rFonts w:ascii="Cambria" w:hAnsi="Cambria" w:cs="Tahoma"/>
          <w:color w:val="808080" w:themeColor="background1" w:themeShade="80"/>
          <w:sz w:val="22"/>
          <w:szCs w:val="20"/>
        </w:rPr>
        <w:t xml:space="preserve">Manifestar-se </w:t>
      </w:r>
      <w:r w:rsidR="00A10447" w:rsidRPr="005F719B">
        <w:rPr>
          <w:rFonts w:ascii="Cambria" w:hAnsi="Cambria" w:cs="Tahoma"/>
          <w:color w:val="808080" w:themeColor="background1" w:themeShade="80"/>
          <w:sz w:val="22"/>
          <w:szCs w:val="20"/>
        </w:rPr>
        <w:t xml:space="preserve">sobre o cumprimento </w:t>
      </w:r>
      <w:proofErr w:type="gramStart"/>
      <w:r w:rsidR="00A10447" w:rsidRPr="005F719B">
        <w:rPr>
          <w:rFonts w:ascii="Cambria" w:hAnsi="Cambria" w:cs="Tahoma"/>
          <w:color w:val="808080" w:themeColor="background1" w:themeShade="80"/>
          <w:sz w:val="22"/>
          <w:szCs w:val="20"/>
        </w:rPr>
        <w:t>pela OS</w:t>
      </w:r>
      <w:proofErr w:type="gramEnd"/>
      <w:r w:rsidR="00A10447" w:rsidRPr="005F719B">
        <w:rPr>
          <w:rFonts w:ascii="Cambria" w:hAnsi="Cambria" w:cs="Tahoma"/>
          <w:color w:val="808080" w:themeColor="background1" w:themeShade="80"/>
          <w:sz w:val="22"/>
          <w:szCs w:val="20"/>
        </w:rPr>
        <w:t xml:space="preserve"> dos recolhimentos e pagamentos relativos às obrigações trabalhistas e previdenciárias dos colaboradores vinculados ao contrato de gestão, inclusive sobre provisionamento dos valores correspondentes aos encargos trabalhistas e sociais relativos ao pagamento de </w:t>
      </w:r>
      <w:r w:rsidR="00893CA9">
        <w:rPr>
          <w:rFonts w:ascii="Cambria" w:hAnsi="Cambria" w:cs="Tahoma"/>
          <w:color w:val="808080" w:themeColor="background1" w:themeShade="80"/>
          <w:sz w:val="22"/>
          <w:szCs w:val="20"/>
        </w:rPr>
        <w:t xml:space="preserve">1/3 de </w:t>
      </w:r>
      <w:r w:rsidR="00A10447" w:rsidRPr="005F719B">
        <w:rPr>
          <w:rFonts w:ascii="Cambria" w:hAnsi="Cambria" w:cs="Tahoma"/>
          <w:color w:val="808080" w:themeColor="background1" w:themeShade="80"/>
          <w:sz w:val="22"/>
          <w:szCs w:val="20"/>
        </w:rPr>
        <w:t>férias, 13º salário, bem como rescisões contratuais dos trabalhadores.</w:t>
      </w:r>
      <w:r w:rsidR="004F3357" w:rsidRPr="005F719B">
        <w:rPr>
          <w:rFonts w:ascii="Cambria" w:hAnsi="Cambria" w:cs="Tahoma"/>
          <w:color w:val="808080" w:themeColor="background1" w:themeShade="80"/>
          <w:sz w:val="22"/>
          <w:szCs w:val="20"/>
        </w:rPr>
        <w:t xml:space="preserve"> </w:t>
      </w:r>
    </w:p>
    <w:p w:rsidR="00A10447" w:rsidRPr="005F719B" w:rsidRDefault="004F3357" w:rsidP="00A10447">
      <w:pPr>
        <w:pStyle w:val="Corpodetexto31"/>
        <w:snapToGrid w:val="0"/>
        <w:rPr>
          <w:rFonts w:ascii="Cambria" w:hAnsi="Cambria" w:cs="Tahoma"/>
          <w:color w:val="808080" w:themeColor="background1" w:themeShade="80"/>
          <w:szCs w:val="20"/>
          <w:lang w:val="pt-BR" w:eastAsia="pt-BR"/>
        </w:rPr>
      </w:pPr>
      <w:r w:rsidRPr="005F719B">
        <w:rPr>
          <w:rFonts w:ascii="Cambria" w:hAnsi="Cambria" w:cs="Tahoma"/>
          <w:color w:val="808080" w:themeColor="background1" w:themeShade="80"/>
          <w:szCs w:val="20"/>
          <w:lang w:val="pt-BR" w:eastAsia="pt-BR"/>
        </w:rPr>
        <w:t xml:space="preserve">Comentar </w:t>
      </w:r>
      <w:r w:rsidR="00A10447" w:rsidRPr="005F719B">
        <w:rPr>
          <w:rFonts w:ascii="Cambria" w:hAnsi="Cambria" w:cs="Tahoma"/>
          <w:color w:val="808080" w:themeColor="background1" w:themeShade="80"/>
          <w:szCs w:val="20"/>
          <w:lang w:val="pt-BR" w:eastAsia="pt-BR"/>
        </w:rPr>
        <w:t xml:space="preserve">se o relatório de prestação de contas contempla: </w:t>
      </w:r>
    </w:p>
    <w:p w:rsidR="00A10447" w:rsidRPr="005F719B" w:rsidRDefault="00A10447" w:rsidP="00A10447">
      <w:pPr>
        <w:pStyle w:val="PargrafodaLista"/>
        <w:widowControl w:val="0"/>
        <w:numPr>
          <w:ilvl w:val="1"/>
          <w:numId w:val="4"/>
        </w:numPr>
        <w:tabs>
          <w:tab w:val="left" w:pos="820"/>
        </w:tabs>
        <w:autoSpaceDE w:val="0"/>
        <w:autoSpaceDN w:val="0"/>
        <w:spacing w:before="1"/>
        <w:ind w:right="226"/>
        <w:contextualSpacing w:val="0"/>
        <w:jc w:val="both"/>
        <w:rPr>
          <w:rFonts w:ascii="Cambria" w:hAnsi="Cambria" w:cs="Tahoma"/>
          <w:color w:val="808080" w:themeColor="background1" w:themeShade="80"/>
          <w:sz w:val="22"/>
          <w:szCs w:val="20"/>
        </w:rPr>
      </w:pPr>
      <w:proofErr w:type="gramStart"/>
      <w:r w:rsidRPr="005F719B">
        <w:rPr>
          <w:rFonts w:ascii="Cambria" w:hAnsi="Cambria" w:cs="Tahoma"/>
          <w:color w:val="808080" w:themeColor="background1" w:themeShade="80"/>
          <w:sz w:val="22"/>
          <w:szCs w:val="20"/>
        </w:rPr>
        <w:t>planilha</w:t>
      </w:r>
      <w:proofErr w:type="gramEnd"/>
      <w:r w:rsidRPr="005F719B">
        <w:rPr>
          <w:rFonts w:ascii="Cambria" w:hAnsi="Cambria" w:cs="Tahoma"/>
          <w:color w:val="808080" w:themeColor="background1" w:themeShade="80"/>
          <w:sz w:val="22"/>
          <w:szCs w:val="20"/>
        </w:rPr>
        <w:t xml:space="preserve"> orçamentária analítica com a</w:t>
      </w:r>
      <w:r w:rsidR="00903652" w:rsidRPr="005F719B">
        <w:rPr>
          <w:rFonts w:ascii="Cambria" w:hAnsi="Cambria" w:cs="Tahoma"/>
          <w:color w:val="808080" w:themeColor="background1" w:themeShade="80"/>
          <w:sz w:val="22"/>
          <w:szCs w:val="20"/>
        </w:rPr>
        <w:t>s regras</w:t>
      </w:r>
      <w:r w:rsidRPr="005F719B">
        <w:rPr>
          <w:rFonts w:ascii="Cambria" w:hAnsi="Cambria" w:cs="Tahoma"/>
          <w:color w:val="808080" w:themeColor="background1" w:themeShade="80"/>
          <w:sz w:val="22"/>
          <w:szCs w:val="20"/>
        </w:rPr>
        <w:t xml:space="preserve"> de cálculo e o valor provisionado dos encargos  trabalhistas e sociais, no período a que se refere a prestação de contas;</w:t>
      </w:r>
    </w:p>
    <w:p w:rsidR="00A10447" w:rsidRPr="005F719B" w:rsidRDefault="00A10447" w:rsidP="00A10447">
      <w:pPr>
        <w:pStyle w:val="PargrafodaLista"/>
        <w:widowControl w:val="0"/>
        <w:numPr>
          <w:ilvl w:val="1"/>
          <w:numId w:val="4"/>
        </w:numPr>
        <w:tabs>
          <w:tab w:val="left" w:pos="820"/>
        </w:tabs>
        <w:autoSpaceDE w:val="0"/>
        <w:autoSpaceDN w:val="0"/>
        <w:spacing w:line="252" w:lineRule="exact"/>
        <w:contextualSpacing w:val="0"/>
        <w:jc w:val="both"/>
        <w:rPr>
          <w:rFonts w:ascii="Cambria" w:hAnsi="Cambria" w:cs="Tahoma"/>
          <w:color w:val="808080" w:themeColor="background1" w:themeShade="80"/>
          <w:sz w:val="22"/>
          <w:szCs w:val="20"/>
        </w:rPr>
      </w:pPr>
      <w:proofErr w:type="gramStart"/>
      <w:r w:rsidRPr="005F719B">
        <w:rPr>
          <w:rFonts w:ascii="Cambria" w:hAnsi="Cambria" w:cs="Tahoma"/>
          <w:color w:val="808080" w:themeColor="background1" w:themeShade="80"/>
          <w:sz w:val="22"/>
          <w:szCs w:val="20"/>
        </w:rPr>
        <w:t>documentos</w:t>
      </w:r>
      <w:proofErr w:type="gramEnd"/>
      <w:r w:rsidRPr="005F719B">
        <w:rPr>
          <w:rFonts w:ascii="Cambria" w:hAnsi="Cambria" w:cs="Tahoma"/>
          <w:color w:val="808080" w:themeColor="background1" w:themeShade="80"/>
          <w:sz w:val="22"/>
          <w:szCs w:val="20"/>
        </w:rPr>
        <w:t xml:space="preserve"> comprobatórios da ocorrência de eventos trabalhistas ocorridos no período da prestação de contas e respectivos pagamentos;</w:t>
      </w:r>
    </w:p>
    <w:p w:rsidR="00A10447" w:rsidRPr="005F719B" w:rsidRDefault="00A10447" w:rsidP="00A10447">
      <w:pPr>
        <w:pStyle w:val="PargrafodaLista"/>
        <w:widowControl w:val="0"/>
        <w:numPr>
          <w:ilvl w:val="1"/>
          <w:numId w:val="4"/>
        </w:numPr>
        <w:tabs>
          <w:tab w:val="left" w:pos="820"/>
        </w:tabs>
        <w:autoSpaceDE w:val="0"/>
        <w:autoSpaceDN w:val="0"/>
        <w:spacing w:before="1" w:line="252" w:lineRule="exact"/>
        <w:ind w:left="819"/>
        <w:contextualSpacing w:val="0"/>
        <w:jc w:val="both"/>
        <w:rPr>
          <w:rFonts w:ascii="Cambria" w:hAnsi="Cambria" w:cs="Tahoma"/>
          <w:color w:val="808080" w:themeColor="background1" w:themeShade="80"/>
          <w:sz w:val="22"/>
          <w:szCs w:val="20"/>
        </w:rPr>
      </w:pPr>
      <w:proofErr w:type="gramStart"/>
      <w:r w:rsidRPr="005F719B">
        <w:rPr>
          <w:rFonts w:ascii="Cambria" w:hAnsi="Cambria" w:cs="Tahoma"/>
          <w:color w:val="808080" w:themeColor="background1" w:themeShade="80"/>
          <w:sz w:val="22"/>
          <w:szCs w:val="20"/>
        </w:rPr>
        <w:t>extrato</w:t>
      </w:r>
      <w:proofErr w:type="gramEnd"/>
      <w:r w:rsidRPr="005F719B">
        <w:rPr>
          <w:rFonts w:ascii="Cambria" w:hAnsi="Cambria" w:cs="Tahoma"/>
          <w:color w:val="808080" w:themeColor="background1" w:themeShade="80"/>
          <w:sz w:val="22"/>
          <w:szCs w:val="20"/>
        </w:rPr>
        <w:t xml:space="preserve"> da Conta Bancária Exclusiva para Provisões Trabalhistas e Sociais;</w:t>
      </w:r>
    </w:p>
    <w:p w:rsidR="00A10447" w:rsidRPr="005F719B" w:rsidRDefault="00A10447" w:rsidP="00A10447">
      <w:pPr>
        <w:pStyle w:val="PargrafodaLista"/>
        <w:widowControl w:val="0"/>
        <w:numPr>
          <w:ilvl w:val="1"/>
          <w:numId w:val="4"/>
        </w:numPr>
        <w:tabs>
          <w:tab w:val="left" w:pos="820"/>
        </w:tabs>
        <w:autoSpaceDE w:val="0"/>
        <w:autoSpaceDN w:val="0"/>
        <w:spacing w:line="252" w:lineRule="exact"/>
        <w:ind w:left="819"/>
        <w:contextualSpacing w:val="0"/>
        <w:jc w:val="both"/>
        <w:rPr>
          <w:rFonts w:ascii="Cambria" w:hAnsi="Cambria" w:cs="Tahoma"/>
          <w:color w:val="808080" w:themeColor="background1" w:themeShade="80"/>
          <w:sz w:val="22"/>
          <w:szCs w:val="20"/>
        </w:rPr>
      </w:pPr>
      <w:proofErr w:type="gramStart"/>
      <w:r w:rsidRPr="005F719B">
        <w:rPr>
          <w:rFonts w:ascii="Cambria" w:hAnsi="Cambria" w:cs="Tahoma"/>
          <w:color w:val="808080" w:themeColor="background1" w:themeShade="80"/>
          <w:sz w:val="22"/>
          <w:szCs w:val="20"/>
        </w:rPr>
        <w:t>controle</w:t>
      </w:r>
      <w:proofErr w:type="gramEnd"/>
      <w:r w:rsidRPr="005F719B">
        <w:rPr>
          <w:rFonts w:ascii="Cambria" w:hAnsi="Cambria" w:cs="Tahoma"/>
          <w:color w:val="808080" w:themeColor="background1" w:themeShade="80"/>
          <w:sz w:val="22"/>
          <w:szCs w:val="20"/>
        </w:rPr>
        <w:t xml:space="preserve"> individualizado por </w:t>
      </w:r>
      <w:r w:rsidR="00655BE9" w:rsidRPr="005F719B">
        <w:rPr>
          <w:rFonts w:ascii="Cambria" w:hAnsi="Cambria" w:cs="Tahoma"/>
          <w:color w:val="808080" w:themeColor="background1" w:themeShade="80"/>
          <w:sz w:val="22"/>
          <w:szCs w:val="20"/>
        </w:rPr>
        <w:t>empregado</w:t>
      </w:r>
      <w:r w:rsidRPr="005F719B">
        <w:rPr>
          <w:rFonts w:ascii="Cambria" w:hAnsi="Cambria" w:cs="Tahoma"/>
          <w:color w:val="808080" w:themeColor="background1" w:themeShade="80"/>
          <w:sz w:val="22"/>
          <w:szCs w:val="20"/>
        </w:rPr>
        <w:t>, com identificação do CPF e vínculo de trabalho;</w:t>
      </w:r>
    </w:p>
    <w:p w:rsidR="00A10447" w:rsidRPr="005F719B" w:rsidRDefault="00A10447" w:rsidP="00A10447">
      <w:pPr>
        <w:pStyle w:val="PargrafodaLista"/>
        <w:widowControl w:val="0"/>
        <w:numPr>
          <w:ilvl w:val="1"/>
          <w:numId w:val="4"/>
        </w:numPr>
        <w:tabs>
          <w:tab w:val="left" w:pos="820"/>
        </w:tabs>
        <w:autoSpaceDE w:val="0"/>
        <w:autoSpaceDN w:val="0"/>
        <w:spacing w:line="252" w:lineRule="exact"/>
        <w:ind w:left="819"/>
        <w:contextualSpacing w:val="0"/>
        <w:jc w:val="both"/>
        <w:rPr>
          <w:rFonts w:ascii="Cambria" w:hAnsi="Cambria" w:cs="Tahoma"/>
          <w:color w:val="808080" w:themeColor="background1" w:themeShade="80"/>
          <w:sz w:val="22"/>
          <w:szCs w:val="20"/>
        </w:rPr>
      </w:pPr>
      <w:proofErr w:type="gramStart"/>
      <w:r w:rsidRPr="005F719B">
        <w:rPr>
          <w:rFonts w:ascii="Cambria" w:hAnsi="Cambria" w:cs="Tahoma"/>
          <w:color w:val="808080" w:themeColor="background1" w:themeShade="80"/>
          <w:sz w:val="22"/>
          <w:szCs w:val="20"/>
        </w:rPr>
        <w:t>comprovantes</w:t>
      </w:r>
      <w:proofErr w:type="gramEnd"/>
      <w:r w:rsidRPr="005F719B">
        <w:rPr>
          <w:rFonts w:ascii="Cambria" w:hAnsi="Cambria" w:cs="Tahoma"/>
          <w:color w:val="808080" w:themeColor="background1" w:themeShade="80"/>
          <w:sz w:val="22"/>
          <w:szCs w:val="20"/>
        </w:rPr>
        <w:t xml:space="preserve"> de regularidade trabalhista, previdenciária e fiscal;</w:t>
      </w:r>
    </w:p>
    <w:p w:rsidR="00A10447" w:rsidRPr="005F719B" w:rsidRDefault="00A10447" w:rsidP="00A10447">
      <w:pPr>
        <w:pStyle w:val="PargrafodaLista"/>
        <w:widowControl w:val="0"/>
        <w:numPr>
          <w:ilvl w:val="1"/>
          <w:numId w:val="4"/>
        </w:numPr>
        <w:tabs>
          <w:tab w:val="left" w:pos="820"/>
        </w:tabs>
        <w:autoSpaceDE w:val="0"/>
        <w:autoSpaceDN w:val="0"/>
        <w:spacing w:before="2"/>
        <w:ind w:right="226"/>
        <w:contextualSpacing w:val="0"/>
        <w:jc w:val="both"/>
        <w:rPr>
          <w:rFonts w:ascii="Cambria" w:hAnsi="Cambria" w:cs="Tahoma"/>
          <w:color w:val="808080" w:themeColor="background1" w:themeShade="80"/>
          <w:sz w:val="22"/>
          <w:szCs w:val="20"/>
        </w:rPr>
      </w:pPr>
      <w:proofErr w:type="gramStart"/>
      <w:r w:rsidRPr="005F719B">
        <w:rPr>
          <w:rFonts w:ascii="Cambria" w:hAnsi="Cambria" w:cs="Tahoma"/>
          <w:color w:val="808080" w:themeColor="background1" w:themeShade="80"/>
          <w:sz w:val="22"/>
          <w:szCs w:val="20"/>
        </w:rPr>
        <w:t>declaração</w:t>
      </w:r>
      <w:proofErr w:type="gramEnd"/>
      <w:r w:rsidRPr="005F719B">
        <w:rPr>
          <w:rFonts w:ascii="Cambria" w:hAnsi="Cambria" w:cs="Tahoma"/>
          <w:color w:val="808080" w:themeColor="background1" w:themeShade="80"/>
          <w:sz w:val="22"/>
          <w:szCs w:val="20"/>
        </w:rPr>
        <w:t xml:space="preserve"> da organização social que recolheu e provisionou os encargos trabalhistas e sociais.</w:t>
      </w:r>
      <w:r w:rsidR="008F5067">
        <w:rPr>
          <w:color w:val="808080" w:themeColor="background1" w:themeShade="80"/>
        </w:rPr>
        <w:t>)</w:t>
      </w:r>
    </w:p>
    <w:p w:rsidR="00A35F7F" w:rsidRDefault="00A35F7F">
      <w:pPr>
        <w:spacing w:line="360" w:lineRule="auto"/>
        <w:jc w:val="both"/>
        <w:rPr>
          <w:rFonts w:ascii="Cambria" w:hAnsi="Cambria" w:cs="Tahoma"/>
          <w:sz w:val="22"/>
          <w:szCs w:val="20"/>
        </w:rPr>
      </w:pPr>
    </w:p>
    <w:p w:rsidR="007B32D3" w:rsidRDefault="007B32D3">
      <w:pPr>
        <w:spacing w:line="360" w:lineRule="auto"/>
        <w:jc w:val="both"/>
        <w:rPr>
          <w:rFonts w:ascii="Cambria" w:hAnsi="Cambria" w:cs="Tahoma"/>
          <w:sz w:val="22"/>
          <w:szCs w:val="20"/>
        </w:rPr>
      </w:pPr>
    </w:p>
    <w:p w:rsidR="007B32D3" w:rsidRDefault="007B32D3">
      <w:pPr>
        <w:spacing w:line="360" w:lineRule="auto"/>
        <w:jc w:val="both"/>
        <w:rPr>
          <w:rFonts w:ascii="Cambria" w:hAnsi="Cambria" w:cs="Tahoma"/>
          <w:sz w:val="22"/>
          <w:szCs w:val="20"/>
        </w:rPr>
      </w:pPr>
    </w:p>
    <w:p w:rsidR="007333BF" w:rsidRDefault="007333BF" w:rsidP="005F719B">
      <w:pPr>
        <w:autoSpaceDE w:val="0"/>
        <w:autoSpaceDN w:val="0"/>
        <w:adjustRightInd w:val="0"/>
        <w:jc w:val="both"/>
        <w:rPr>
          <w:rFonts w:ascii="Cambria" w:hAnsi="Cambria" w:cs="Tahoma"/>
          <w:sz w:val="22"/>
          <w:szCs w:val="20"/>
        </w:rPr>
      </w:pPr>
      <w:r w:rsidRPr="0039079C">
        <w:rPr>
          <w:rFonts w:ascii="Cambria" w:hAnsi="Cambria" w:cs="Tahoma"/>
          <w:b/>
          <w:sz w:val="22"/>
          <w:szCs w:val="20"/>
        </w:rPr>
        <w:t>6.4.1 CÁLCULO DA ESTIMATIVA DAS RESCISÕES TRABALHISTAS</w:t>
      </w:r>
      <w:r>
        <w:rPr>
          <w:rFonts w:ascii="Cambria" w:hAnsi="Cambria" w:cs="Tahoma"/>
          <w:sz w:val="22"/>
          <w:szCs w:val="20"/>
        </w:rPr>
        <w:t xml:space="preserve"> (Preencher caso seja prestação de contas da penúltima parcela do contrato de gestão)</w:t>
      </w:r>
    </w:p>
    <w:p w:rsidR="005F719B" w:rsidRPr="005F719B" w:rsidRDefault="005F719B" w:rsidP="005F719B">
      <w:pPr>
        <w:autoSpaceDE w:val="0"/>
        <w:autoSpaceDN w:val="0"/>
        <w:adjustRightInd w:val="0"/>
        <w:jc w:val="both"/>
        <w:rPr>
          <w:color w:val="808080" w:themeColor="background1" w:themeShade="80"/>
        </w:rPr>
      </w:pPr>
    </w:p>
    <w:p w:rsidR="007B32D3" w:rsidRPr="005F719B" w:rsidRDefault="008F5067" w:rsidP="007B32D3">
      <w:pPr>
        <w:pStyle w:val="Corpodetexto"/>
        <w:ind w:right="106"/>
        <w:rPr>
          <w:color w:val="808080" w:themeColor="background1" w:themeShade="80"/>
        </w:rPr>
      </w:pPr>
      <w:r>
        <w:rPr>
          <w:rFonts w:ascii="Cambria" w:hAnsi="Cambria" w:cs="Tahoma"/>
          <w:color w:val="808080" w:themeColor="background1" w:themeShade="80"/>
          <w:sz w:val="22"/>
          <w:szCs w:val="20"/>
        </w:rPr>
        <w:t>(</w:t>
      </w:r>
      <w:r w:rsidR="007B32D3" w:rsidRPr="005F719B">
        <w:rPr>
          <w:color w:val="808080" w:themeColor="background1" w:themeShade="80"/>
        </w:rPr>
        <w:t>Manifestar-se sobre o cálculo da estimativa das rescisões</w:t>
      </w:r>
      <w:r w:rsidR="007B32D3" w:rsidRPr="005F719B">
        <w:rPr>
          <w:color w:val="808080" w:themeColor="background1" w:themeShade="80"/>
          <w:spacing w:val="1"/>
        </w:rPr>
        <w:t xml:space="preserve"> </w:t>
      </w:r>
      <w:r w:rsidR="007B32D3" w:rsidRPr="005F719B">
        <w:rPr>
          <w:color w:val="808080" w:themeColor="background1" w:themeShade="80"/>
        </w:rPr>
        <w:t>trabalhistas</w:t>
      </w:r>
      <w:r w:rsidR="007B32D3" w:rsidRPr="005F719B">
        <w:rPr>
          <w:color w:val="808080" w:themeColor="background1" w:themeShade="80"/>
          <w:spacing w:val="-3"/>
        </w:rPr>
        <w:t xml:space="preserve"> </w:t>
      </w:r>
      <w:r w:rsidR="007B32D3" w:rsidRPr="005F719B">
        <w:rPr>
          <w:color w:val="808080" w:themeColor="background1" w:themeShade="80"/>
        </w:rPr>
        <w:t>e suficiência</w:t>
      </w:r>
      <w:r w:rsidR="007B32D3" w:rsidRPr="005F719B">
        <w:rPr>
          <w:color w:val="808080" w:themeColor="background1" w:themeShade="80"/>
          <w:spacing w:val="1"/>
        </w:rPr>
        <w:t xml:space="preserve"> </w:t>
      </w:r>
      <w:r w:rsidR="007B32D3" w:rsidRPr="005F719B">
        <w:rPr>
          <w:color w:val="808080" w:themeColor="background1" w:themeShade="80"/>
        </w:rPr>
        <w:t>das</w:t>
      </w:r>
      <w:r w:rsidR="007B32D3" w:rsidRPr="005F719B">
        <w:rPr>
          <w:color w:val="808080" w:themeColor="background1" w:themeShade="80"/>
          <w:spacing w:val="1"/>
        </w:rPr>
        <w:t xml:space="preserve"> </w:t>
      </w:r>
      <w:r w:rsidR="007B32D3" w:rsidRPr="005F719B">
        <w:rPr>
          <w:color w:val="808080" w:themeColor="background1" w:themeShade="80"/>
        </w:rPr>
        <w:t>provisões para</w:t>
      </w:r>
      <w:r w:rsidR="007B32D3" w:rsidRPr="005F719B">
        <w:rPr>
          <w:color w:val="808080" w:themeColor="background1" w:themeShade="80"/>
          <w:spacing w:val="-3"/>
        </w:rPr>
        <w:t xml:space="preserve"> </w:t>
      </w:r>
      <w:r w:rsidR="007B32D3" w:rsidRPr="005F719B">
        <w:rPr>
          <w:color w:val="808080" w:themeColor="background1" w:themeShade="80"/>
        </w:rPr>
        <w:t>o</w:t>
      </w:r>
      <w:r w:rsidR="007B32D3" w:rsidRPr="005F719B">
        <w:rPr>
          <w:color w:val="808080" w:themeColor="background1" w:themeShade="80"/>
          <w:spacing w:val="1"/>
        </w:rPr>
        <w:t xml:space="preserve"> </w:t>
      </w:r>
      <w:r w:rsidR="007B32D3" w:rsidRPr="005F719B">
        <w:rPr>
          <w:color w:val="808080" w:themeColor="background1" w:themeShade="80"/>
        </w:rPr>
        <w:t>correspondente</w:t>
      </w:r>
      <w:r w:rsidR="007B32D3" w:rsidRPr="005F719B">
        <w:rPr>
          <w:color w:val="808080" w:themeColor="background1" w:themeShade="80"/>
          <w:spacing w:val="-2"/>
        </w:rPr>
        <w:t xml:space="preserve"> </w:t>
      </w:r>
      <w:r w:rsidR="007B32D3" w:rsidRPr="005F719B">
        <w:rPr>
          <w:color w:val="808080" w:themeColor="background1" w:themeShade="80"/>
        </w:rPr>
        <w:t xml:space="preserve">pagamento, </w:t>
      </w:r>
      <w:r w:rsidR="007B32D3" w:rsidRPr="005F719B">
        <w:rPr>
          <w:rFonts w:ascii="Cambria" w:hAnsi="Cambria" w:cs="Tahoma"/>
          <w:color w:val="808080" w:themeColor="background1" w:themeShade="80"/>
          <w:sz w:val="22"/>
          <w:szCs w:val="20"/>
        </w:rPr>
        <w:t>quando da apresentação do relatório da prestação de contas da penúltima parcela do contrato de gestão</w:t>
      </w:r>
      <w:r w:rsidR="007B32D3" w:rsidRPr="005F719B">
        <w:rPr>
          <w:color w:val="808080" w:themeColor="background1" w:themeShade="80"/>
        </w:rPr>
        <w:t>.</w:t>
      </w:r>
      <w:r>
        <w:rPr>
          <w:color w:val="808080" w:themeColor="background1" w:themeShade="80"/>
        </w:rPr>
        <w:t>)</w:t>
      </w:r>
    </w:p>
    <w:p w:rsidR="00A35F7F" w:rsidRDefault="00A35F7F">
      <w:pPr>
        <w:spacing w:line="360" w:lineRule="auto"/>
        <w:jc w:val="both"/>
        <w:rPr>
          <w:rFonts w:ascii="Cambria" w:hAnsi="Cambria" w:cs="Tahoma"/>
          <w:sz w:val="22"/>
          <w:szCs w:val="20"/>
        </w:rPr>
      </w:pPr>
    </w:p>
    <w:p w:rsidR="00167D9E" w:rsidRDefault="00167D9E">
      <w:pPr>
        <w:spacing w:line="360" w:lineRule="auto"/>
        <w:jc w:val="both"/>
        <w:rPr>
          <w:rFonts w:ascii="Cambria" w:hAnsi="Cambria" w:cs="Tahoma"/>
          <w:b/>
          <w:sz w:val="22"/>
          <w:szCs w:val="20"/>
        </w:rPr>
      </w:pPr>
    </w:p>
    <w:p w:rsidR="00CC3D85" w:rsidRPr="00000DAC" w:rsidRDefault="00CC3D85">
      <w:pPr>
        <w:spacing w:line="360" w:lineRule="auto"/>
        <w:jc w:val="both"/>
        <w:rPr>
          <w:rFonts w:ascii="Cambria" w:hAnsi="Cambria" w:cs="Tahoma"/>
          <w:b/>
          <w:sz w:val="22"/>
          <w:szCs w:val="20"/>
        </w:rPr>
      </w:pPr>
      <w:r w:rsidRPr="00000DAC">
        <w:rPr>
          <w:rFonts w:ascii="Cambria" w:hAnsi="Cambria" w:cs="Tahoma"/>
          <w:b/>
          <w:sz w:val="22"/>
          <w:szCs w:val="20"/>
        </w:rPr>
        <w:t>7. AVALIAÇAO DA SATISFAÇÃO DOS USUÁRIOS</w:t>
      </w:r>
    </w:p>
    <w:p w:rsidR="00CC3D85" w:rsidRPr="00000DAC" w:rsidRDefault="00CC3D85">
      <w:pPr>
        <w:spacing w:line="360" w:lineRule="auto"/>
        <w:rPr>
          <w:rFonts w:ascii="Cambria" w:hAnsi="Cambria" w:cs="Tahoma"/>
          <w:sz w:val="22"/>
          <w:szCs w:val="20"/>
        </w:rPr>
      </w:pPr>
    </w:p>
    <w:p w:rsidR="00CC3D85" w:rsidRPr="005F719B" w:rsidRDefault="008F5067" w:rsidP="005F719B">
      <w:pPr>
        <w:autoSpaceDE w:val="0"/>
        <w:autoSpaceDN w:val="0"/>
        <w:adjustRightInd w:val="0"/>
        <w:jc w:val="both"/>
        <w:rPr>
          <w:color w:val="808080" w:themeColor="background1" w:themeShade="80"/>
        </w:rPr>
      </w:pPr>
      <w:r>
        <w:rPr>
          <w:color w:val="808080" w:themeColor="background1" w:themeShade="80"/>
        </w:rPr>
        <w:t>(</w:t>
      </w:r>
      <w:r w:rsidR="00CC3D85" w:rsidRPr="005F719B">
        <w:rPr>
          <w:color w:val="808080" w:themeColor="background1" w:themeShade="80"/>
        </w:rPr>
        <w:t xml:space="preserve">Inserir tabela apresentada pela organização social com o resultado da avaliação da satisfação dos usuários do serviço e, se necessário, </w:t>
      </w:r>
      <w:proofErr w:type="gramStart"/>
      <w:r w:rsidR="00CC3D85" w:rsidRPr="005F719B">
        <w:rPr>
          <w:color w:val="808080" w:themeColor="background1" w:themeShade="80"/>
        </w:rPr>
        <w:t>tecer comentários</w:t>
      </w:r>
      <w:proofErr w:type="gramEnd"/>
      <w:r w:rsidR="00CC3D85" w:rsidRPr="005F719B">
        <w:rPr>
          <w:color w:val="808080" w:themeColor="background1" w:themeShade="80"/>
        </w:rPr>
        <w:t>.</w:t>
      </w:r>
      <w:r>
        <w:rPr>
          <w:color w:val="808080" w:themeColor="background1" w:themeShade="80"/>
        </w:rPr>
        <w:t>)</w:t>
      </w:r>
    </w:p>
    <w:p w:rsidR="00CC3D85" w:rsidRPr="00000DAC" w:rsidRDefault="00CC3D85">
      <w:pPr>
        <w:spacing w:line="360" w:lineRule="auto"/>
        <w:jc w:val="both"/>
        <w:rPr>
          <w:rFonts w:ascii="Cambria" w:hAnsi="Cambria" w:cs="Tahoma"/>
          <w:sz w:val="22"/>
          <w:szCs w:val="20"/>
        </w:rPr>
      </w:pPr>
    </w:p>
    <w:p w:rsidR="00CC3D85" w:rsidRPr="00000DAC" w:rsidRDefault="00CC3D85">
      <w:pPr>
        <w:spacing w:line="360" w:lineRule="auto"/>
        <w:rPr>
          <w:rFonts w:ascii="Cambria" w:hAnsi="Cambria" w:cs="Tahoma"/>
          <w:sz w:val="22"/>
          <w:szCs w:val="20"/>
        </w:rPr>
      </w:pPr>
    </w:p>
    <w:p w:rsidR="00CC3D85" w:rsidRPr="00000DAC" w:rsidRDefault="00CC3D85">
      <w:pPr>
        <w:spacing w:line="360" w:lineRule="auto"/>
        <w:rPr>
          <w:rFonts w:ascii="Cambria" w:hAnsi="Cambria" w:cs="Tahoma"/>
          <w:sz w:val="22"/>
          <w:szCs w:val="20"/>
        </w:rPr>
      </w:pPr>
      <w:r w:rsidRPr="00000DAC">
        <w:rPr>
          <w:rFonts w:ascii="Cambria" w:hAnsi="Cambria" w:cs="Tahoma"/>
          <w:sz w:val="22"/>
          <w:szCs w:val="20"/>
        </w:rPr>
        <w:br w:type="page"/>
      </w:r>
      <w:r w:rsidRPr="00000DAC">
        <w:rPr>
          <w:rFonts w:ascii="Cambria" w:hAnsi="Cambria" w:cs="Tahoma"/>
          <w:b/>
          <w:sz w:val="22"/>
          <w:szCs w:val="20"/>
        </w:rPr>
        <w:lastRenderedPageBreak/>
        <w:t>8. MANIFESTAÇÕES DA OUVIDORIA GERAL DO ESTADO</w:t>
      </w:r>
    </w:p>
    <w:p w:rsidR="00CC3D85" w:rsidRPr="00000DAC" w:rsidRDefault="00CC3D85">
      <w:pPr>
        <w:spacing w:line="360" w:lineRule="auto"/>
        <w:rPr>
          <w:rFonts w:ascii="Cambria" w:hAnsi="Cambria" w:cs="Tahoma"/>
          <w:sz w:val="22"/>
          <w:szCs w:val="20"/>
        </w:rPr>
      </w:pPr>
    </w:p>
    <w:p w:rsidR="00CC3D85" w:rsidRPr="00000DAC" w:rsidRDefault="008F5067">
      <w:pPr>
        <w:spacing w:line="360" w:lineRule="auto"/>
        <w:jc w:val="both"/>
        <w:rPr>
          <w:rFonts w:ascii="Cambria" w:hAnsi="Cambria" w:cs="Tahoma"/>
          <w:sz w:val="22"/>
          <w:szCs w:val="20"/>
        </w:rPr>
      </w:pPr>
      <w:r>
        <w:rPr>
          <w:rFonts w:ascii="Cambria" w:hAnsi="Cambria" w:cs="Tahoma"/>
          <w:sz w:val="22"/>
          <w:szCs w:val="20"/>
        </w:rPr>
        <w:t>(</w:t>
      </w:r>
      <w:r w:rsidR="00CC3D85" w:rsidRPr="00000DAC">
        <w:rPr>
          <w:rFonts w:ascii="Cambria" w:hAnsi="Cambria" w:cs="Tahoma"/>
          <w:sz w:val="22"/>
          <w:szCs w:val="20"/>
        </w:rPr>
        <w:t>Listar as manifestações registradas pela Ouvidoria Geral do Estado, especificando os encaminhamentos e as ações empreendidas.</w:t>
      </w:r>
      <w:r>
        <w:rPr>
          <w:rFonts w:ascii="Cambria" w:hAnsi="Cambria" w:cs="Tahoma"/>
          <w:sz w:val="22"/>
          <w:szCs w:val="20"/>
        </w:rPr>
        <w:t>)</w:t>
      </w:r>
    </w:p>
    <w:p w:rsidR="00CC3D85" w:rsidRPr="00000DAC" w:rsidRDefault="00CC3D85">
      <w:pPr>
        <w:spacing w:line="360" w:lineRule="auto"/>
        <w:rPr>
          <w:rFonts w:ascii="Cambria" w:hAnsi="Cambria" w:cs="Tahoma"/>
          <w:sz w:val="22"/>
          <w:szCs w:val="20"/>
        </w:rPr>
      </w:pPr>
    </w:p>
    <w:tbl>
      <w:tblPr>
        <w:tblW w:w="0" w:type="auto"/>
        <w:tblBorders>
          <w:top w:val="single" w:sz="12" w:space="0" w:color="000000"/>
          <w:bottom w:val="single" w:sz="12" w:space="0" w:color="000000"/>
        </w:tblBorders>
        <w:tblLook w:val="01E0"/>
      </w:tblPr>
      <w:tblGrid>
        <w:gridCol w:w="419"/>
        <w:gridCol w:w="603"/>
        <w:gridCol w:w="1314"/>
        <w:gridCol w:w="1006"/>
        <w:gridCol w:w="883"/>
        <w:gridCol w:w="1312"/>
        <w:gridCol w:w="2328"/>
        <w:gridCol w:w="910"/>
      </w:tblGrid>
      <w:tr w:rsidR="00664F42" w:rsidRPr="00000DAC">
        <w:tc>
          <w:tcPr>
            <w:tcW w:w="437" w:type="dxa"/>
            <w:tcBorders>
              <w:bottom w:val="single" w:sz="6" w:space="0" w:color="000000"/>
              <w:right w:val="single" w:sz="6" w:space="0" w:color="000000"/>
            </w:tcBorders>
          </w:tcPr>
          <w:p w:rsidR="00CC3D85" w:rsidRPr="00000DAC" w:rsidRDefault="00CC3D85">
            <w:pPr>
              <w:spacing w:line="360" w:lineRule="auto"/>
              <w:rPr>
                <w:rFonts w:ascii="Cambria" w:hAnsi="Cambria" w:cs="Tahoma"/>
                <w:b/>
                <w:sz w:val="18"/>
                <w:szCs w:val="16"/>
              </w:rPr>
            </w:pPr>
            <w:r w:rsidRPr="00000DAC">
              <w:rPr>
                <w:rFonts w:ascii="Cambria" w:hAnsi="Cambria" w:cs="Tahoma"/>
                <w:b/>
                <w:sz w:val="18"/>
                <w:szCs w:val="16"/>
              </w:rPr>
              <w:t>Nº</w:t>
            </w:r>
          </w:p>
        </w:tc>
        <w:tc>
          <w:tcPr>
            <w:tcW w:w="609" w:type="dxa"/>
            <w:tcBorders>
              <w:bottom w:val="single" w:sz="6" w:space="0" w:color="000000"/>
            </w:tcBorders>
          </w:tcPr>
          <w:p w:rsidR="00CC3D85" w:rsidRPr="00000DAC" w:rsidRDefault="00CC3D85">
            <w:pPr>
              <w:spacing w:line="360" w:lineRule="auto"/>
              <w:rPr>
                <w:rFonts w:ascii="Cambria" w:hAnsi="Cambria" w:cs="Tahoma"/>
                <w:b/>
                <w:sz w:val="18"/>
                <w:szCs w:val="16"/>
              </w:rPr>
            </w:pPr>
            <w:r w:rsidRPr="00000DAC">
              <w:rPr>
                <w:rFonts w:ascii="Cambria" w:hAnsi="Cambria" w:cs="Tahoma"/>
                <w:b/>
                <w:sz w:val="18"/>
                <w:szCs w:val="16"/>
              </w:rPr>
              <w:t>Data</w:t>
            </w:r>
          </w:p>
        </w:tc>
        <w:tc>
          <w:tcPr>
            <w:tcW w:w="1442" w:type="dxa"/>
            <w:tcBorders>
              <w:bottom w:val="single" w:sz="6" w:space="0" w:color="000000"/>
            </w:tcBorders>
          </w:tcPr>
          <w:p w:rsidR="00CC3D85" w:rsidRPr="00000DAC" w:rsidRDefault="00CC3D85">
            <w:pPr>
              <w:spacing w:line="360" w:lineRule="auto"/>
              <w:rPr>
                <w:rFonts w:ascii="Cambria" w:hAnsi="Cambria" w:cs="Tahoma"/>
                <w:b/>
                <w:sz w:val="18"/>
                <w:szCs w:val="16"/>
              </w:rPr>
            </w:pPr>
            <w:r w:rsidRPr="00000DAC">
              <w:rPr>
                <w:rFonts w:ascii="Cambria" w:hAnsi="Cambria" w:cs="Tahoma"/>
                <w:b/>
                <w:sz w:val="18"/>
                <w:szCs w:val="16"/>
              </w:rPr>
              <w:t xml:space="preserve">Tipo de Manifestante </w:t>
            </w:r>
            <w:proofErr w:type="gramStart"/>
            <w:r w:rsidRPr="00000DAC">
              <w:rPr>
                <w:rFonts w:ascii="Cambria" w:hAnsi="Cambria" w:cs="Tahoma"/>
                <w:b/>
                <w:sz w:val="18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1029" w:type="dxa"/>
            <w:tcBorders>
              <w:bottom w:val="single" w:sz="6" w:space="0" w:color="000000"/>
            </w:tcBorders>
          </w:tcPr>
          <w:p w:rsidR="00CC3D85" w:rsidRPr="00000DAC" w:rsidRDefault="00CC3D85">
            <w:pPr>
              <w:spacing w:line="360" w:lineRule="auto"/>
              <w:rPr>
                <w:rFonts w:ascii="Cambria" w:hAnsi="Cambria" w:cs="Tahoma"/>
                <w:b/>
                <w:sz w:val="18"/>
                <w:szCs w:val="16"/>
              </w:rPr>
            </w:pPr>
            <w:r w:rsidRPr="00000DAC">
              <w:rPr>
                <w:rFonts w:ascii="Cambria" w:hAnsi="Cambria" w:cs="Tahoma"/>
                <w:b/>
                <w:sz w:val="18"/>
                <w:szCs w:val="16"/>
              </w:rPr>
              <w:t xml:space="preserve">Tipologia </w:t>
            </w:r>
            <w:proofErr w:type="gramStart"/>
            <w:r w:rsidRPr="00000DAC">
              <w:rPr>
                <w:rFonts w:ascii="Cambria" w:hAnsi="Cambria" w:cs="Tahoma"/>
                <w:b/>
                <w:sz w:val="18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884" w:type="dxa"/>
            <w:tcBorders>
              <w:bottom w:val="single" w:sz="6" w:space="0" w:color="000000"/>
            </w:tcBorders>
          </w:tcPr>
          <w:p w:rsidR="00CC3D85" w:rsidRPr="00000DAC" w:rsidRDefault="00CC3D85">
            <w:pPr>
              <w:spacing w:line="360" w:lineRule="auto"/>
              <w:rPr>
                <w:rFonts w:ascii="Cambria" w:hAnsi="Cambria" w:cs="Tahoma"/>
                <w:b/>
                <w:sz w:val="18"/>
                <w:szCs w:val="16"/>
              </w:rPr>
            </w:pPr>
            <w:r w:rsidRPr="00000DAC">
              <w:rPr>
                <w:rFonts w:ascii="Cambria" w:hAnsi="Cambria" w:cs="Tahoma"/>
                <w:b/>
                <w:sz w:val="18"/>
                <w:szCs w:val="16"/>
              </w:rPr>
              <w:t>Assunto</w:t>
            </w:r>
          </w:p>
        </w:tc>
        <w:tc>
          <w:tcPr>
            <w:tcW w:w="1309" w:type="dxa"/>
            <w:tcBorders>
              <w:bottom w:val="single" w:sz="6" w:space="0" w:color="000000"/>
            </w:tcBorders>
          </w:tcPr>
          <w:p w:rsidR="00CC3D85" w:rsidRPr="00000DAC" w:rsidRDefault="00CC3D85">
            <w:pPr>
              <w:spacing w:line="360" w:lineRule="auto"/>
              <w:rPr>
                <w:rFonts w:ascii="Cambria" w:hAnsi="Cambria" w:cs="Tahoma"/>
                <w:b/>
                <w:sz w:val="18"/>
                <w:szCs w:val="16"/>
              </w:rPr>
            </w:pPr>
            <w:r w:rsidRPr="00000DAC">
              <w:rPr>
                <w:rFonts w:ascii="Cambria" w:hAnsi="Cambria" w:cs="Tahoma"/>
                <w:b/>
                <w:sz w:val="18"/>
                <w:szCs w:val="16"/>
              </w:rPr>
              <w:t>Descrição da Manifestação</w:t>
            </w:r>
          </w:p>
        </w:tc>
        <w:tc>
          <w:tcPr>
            <w:tcW w:w="806" w:type="dxa"/>
            <w:tcBorders>
              <w:bottom w:val="single" w:sz="6" w:space="0" w:color="000000"/>
            </w:tcBorders>
          </w:tcPr>
          <w:p w:rsidR="00CC3D85" w:rsidRPr="00000DAC" w:rsidRDefault="00CC3D85">
            <w:pPr>
              <w:spacing w:line="360" w:lineRule="auto"/>
              <w:rPr>
                <w:rFonts w:ascii="Cambria" w:hAnsi="Cambria" w:cs="Tahoma"/>
                <w:bCs/>
                <w:i/>
                <w:iCs/>
                <w:sz w:val="18"/>
                <w:szCs w:val="16"/>
              </w:rPr>
            </w:pPr>
            <w:r w:rsidRPr="00000DAC">
              <w:rPr>
                <w:rFonts w:ascii="Cambria" w:hAnsi="Cambria" w:cs="Tahoma"/>
                <w:b/>
                <w:sz w:val="18"/>
                <w:szCs w:val="16"/>
              </w:rPr>
              <w:t>Encaminhamentos/Ações Empreendidas</w:t>
            </w:r>
          </w:p>
        </w:tc>
        <w:tc>
          <w:tcPr>
            <w:tcW w:w="2259" w:type="dxa"/>
            <w:tcBorders>
              <w:bottom w:val="single" w:sz="6" w:space="0" w:color="000000"/>
            </w:tcBorders>
          </w:tcPr>
          <w:p w:rsidR="00CC3D85" w:rsidRPr="00000DAC" w:rsidRDefault="00CC3D85">
            <w:pPr>
              <w:spacing w:line="360" w:lineRule="auto"/>
              <w:rPr>
                <w:rFonts w:ascii="Cambria" w:hAnsi="Cambria" w:cs="Tahoma"/>
                <w:bCs/>
                <w:i/>
                <w:iCs/>
                <w:sz w:val="18"/>
                <w:szCs w:val="16"/>
              </w:rPr>
            </w:pPr>
            <w:r w:rsidRPr="00000DAC">
              <w:rPr>
                <w:rFonts w:ascii="Cambria" w:hAnsi="Cambria" w:cs="Tahoma"/>
                <w:bCs/>
                <w:i/>
                <w:iCs/>
                <w:sz w:val="18"/>
                <w:szCs w:val="16"/>
              </w:rPr>
              <w:t>Status</w:t>
            </w:r>
            <w:r w:rsidRPr="00000DAC">
              <w:rPr>
                <w:rFonts w:ascii="Cambria" w:hAnsi="Cambria" w:cs="Tahoma"/>
                <w:bCs/>
                <w:i/>
                <w:iCs/>
                <w:sz w:val="18"/>
                <w:szCs w:val="16"/>
                <w:vertAlign w:val="superscript"/>
              </w:rPr>
              <w:t>3</w:t>
            </w:r>
          </w:p>
        </w:tc>
      </w:tr>
      <w:tr w:rsidR="00664F42" w:rsidRPr="00000DAC">
        <w:tc>
          <w:tcPr>
            <w:tcW w:w="437" w:type="dxa"/>
            <w:tcBorders>
              <w:right w:val="single" w:sz="6" w:space="0" w:color="000000"/>
            </w:tcBorders>
          </w:tcPr>
          <w:p w:rsidR="00CC3D85" w:rsidRPr="00000DAC" w:rsidRDefault="00CC3D85">
            <w:pPr>
              <w:spacing w:line="360" w:lineRule="auto"/>
              <w:rPr>
                <w:rFonts w:ascii="Cambria" w:hAnsi="Cambria" w:cs="Tahoma"/>
                <w:sz w:val="22"/>
                <w:szCs w:val="20"/>
              </w:rPr>
            </w:pPr>
            <w:proofErr w:type="gramStart"/>
            <w:r w:rsidRPr="00000DAC">
              <w:rPr>
                <w:rFonts w:ascii="Cambria" w:hAnsi="Cambria" w:cs="Tahoma"/>
                <w:sz w:val="22"/>
                <w:szCs w:val="20"/>
              </w:rPr>
              <w:t>1</w:t>
            </w:r>
            <w:proofErr w:type="gramEnd"/>
          </w:p>
        </w:tc>
        <w:tc>
          <w:tcPr>
            <w:tcW w:w="609" w:type="dxa"/>
          </w:tcPr>
          <w:p w:rsidR="00CC3D85" w:rsidRPr="00000DAC" w:rsidRDefault="00CC3D85">
            <w:pPr>
              <w:spacing w:line="360" w:lineRule="auto"/>
              <w:rPr>
                <w:rFonts w:ascii="Cambria" w:hAnsi="Cambria" w:cs="Tahoma"/>
                <w:sz w:val="22"/>
                <w:szCs w:val="20"/>
              </w:rPr>
            </w:pPr>
          </w:p>
        </w:tc>
        <w:tc>
          <w:tcPr>
            <w:tcW w:w="1442" w:type="dxa"/>
          </w:tcPr>
          <w:p w:rsidR="00CC3D85" w:rsidRPr="00000DAC" w:rsidRDefault="00CC3D85">
            <w:pPr>
              <w:spacing w:line="360" w:lineRule="auto"/>
              <w:rPr>
                <w:rFonts w:ascii="Cambria" w:hAnsi="Cambria" w:cs="Tahoma"/>
                <w:sz w:val="22"/>
                <w:szCs w:val="20"/>
              </w:rPr>
            </w:pPr>
          </w:p>
        </w:tc>
        <w:tc>
          <w:tcPr>
            <w:tcW w:w="1029" w:type="dxa"/>
          </w:tcPr>
          <w:p w:rsidR="00CC3D85" w:rsidRPr="00000DAC" w:rsidRDefault="00CC3D85">
            <w:pPr>
              <w:spacing w:line="360" w:lineRule="auto"/>
              <w:rPr>
                <w:rFonts w:ascii="Cambria" w:hAnsi="Cambria" w:cs="Tahoma"/>
                <w:sz w:val="22"/>
                <w:szCs w:val="20"/>
              </w:rPr>
            </w:pPr>
          </w:p>
        </w:tc>
        <w:tc>
          <w:tcPr>
            <w:tcW w:w="884" w:type="dxa"/>
          </w:tcPr>
          <w:p w:rsidR="00CC3D85" w:rsidRPr="00000DAC" w:rsidRDefault="00CC3D85">
            <w:pPr>
              <w:spacing w:line="360" w:lineRule="auto"/>
              <w:rPr>
                <w:rFonts w:ascii="Cambria" w:hAnsi="Cambria" w:cs="Tahoma"/>
                <w:sz w:val="22"/>
                <w:szCs w:val="20"/>
              </w:rPr>
            </w:pPr>
          </w:p>
        </w:tc>
        <w:tc>
          <w:tcPr>
            <w:tcW w:w="1309" w:type="dxa"/>
          </w:tcPr>
          <w:p w:rsidR="00CC3D85" w:rsidRPr="00000DAC" w:rsidRDefault="00CC3D85">
            <w:pPr>
              <w:spacing w:line="360" w:lineRule="auto"/>
              <w:rPr>
                <w:rFonts w:ascii="Cambria" w:hAnsi="Cambria" w:cs="Tahoma"/>
                <w:sz w:val="22"/>
                <w:szCs w:val="20"/>
              </w:rPr>
            </w:pPr>
          </w:p>
        </w:tc>
        <w:tc>
          <w:tcPr>
            <w:tcW w:w="806" w:type="dxa"/>
          </w:tcPr>
          <w:p w:rsidR="00CC3D85" w:rsidRPr="00000DAC" w:rsidRDefault="00CC3D85">
            <w:pPr>
              <w:spacing w:line="360" w:lineRule="auto"/>
              <w:rPr>
                <w:rFonts w:ascii="Cambria" w:hAnsi="Cambria" w:cs="Tahoma"/>
                <w:sz w:val="22"/>
                <w:szCs w:val="20"/>
              </w:rPr>
            </w:pPr>
          </w:p>
        </w:tc>
        <w:tc>
          <w:tcPr>
            <w:tcW w:w="2259" w:type="dxa"/>
          </w:tcPr>
          <w:p w:rsidR="00CC3D85" w:rsidRPr="00000DAC" w:rsidRDefault="00CC3D85">
            <w:pPr>
              <w:spacing w:line="360" w:lineRule="auto"/>
              <w:rPr>
                <w:rFonts w:ascii="Cambria" w:hAnsi="Cambria" w:cs="Tahoma"/>
                <w:sz w:val="22"/>
                <w:szCs w:val="20"/>
              </w:rPr>
            </w:pPr>
          </w:p>
        </w:tc>
      </w:tr>
      <w:tr w:rsidR="00664F42" w:rsidRPr="00000DAC">
        <w:tc>
          <w:tcPr>
            <w:tcW w:w="437" w:type="dxa"/>
            <w:tcBorders>
              <w:right w:val="single" w:sz="6" w:space="0" w:color="000000"/>
            </w:tcBorders>
          </w:tcPr>
          <w:p w:rsidR="00CC3D85" w:rsidRPr="00000DAC" w:rsidRDefault="00CC3D85">
            <w:pPr>
              <w:spacing w:line="360" w:lineRule="auto"/>
              <w:rPr>
                <w:rFonts w:ascii="Cambria" w:hAnsi="Cambria" w:cs="Tahoma"/>
                <w:sz w:val="22"/>
                <w:szCs w:val="20"/>
              </w:rPr>
            </w:pPr>
            <w:proofErr w:type="gramStart"/>
            <w:r w:rsidRPr="00000DAC">
              <w:rPr>
                <w:rFonts w:ascii="Cambria" w:hAnsi="Cambria" w:cs="Tahoma"/>
                <w:sz w:val="22"/>
                <w:szCs w:val="20"/>
              </w:rPr>
              <w:t>2</w:t>
            </w:r>
            <w:proofErr w:type="gramEnd"/>
          </w:p>
        </w:tc>
        <w:tc>
          <w:tcPr>
            <w:tcW w:w="609" w:type="dxa"/>
          </w:tcPr>
          <w:p w:rsidR="00CC3D85" w:rsidRPr="00000DAC" w:rsidRDefault="00CC3D85">
            <w:pPr>
              <w:spacing w:line="360" w:lineRule="auto"/>
              <w:rPr>
                <w:rFonts w:ascii="Cambria" w:hAnsi="Cambria" w:cs="Tahoma"/>
                <w:sz w:val="22"/>
                <w:szCs w:val="20"/>
              </w:rPr>
            </w:pPr>
          </w:p>
        </w:tc>
        <w:tc>
          <w:tcPr>
            <w:tcW w:w="1442" w:type="dxa"/>
          </w:tcPr>
          <w:p w:rsidR="00CC3D85" w:rsidRPr="00000DAC" w:rsidRDefault="00CC3D85">
            <w:pPr>
              <w:spacing w:line="360" w:lineRule="auto"/>
              <w:rPr>
                <w:rFonts w:ascii="Cambria" w:hAnsi="Cambria" w:cs="Tahoma"/>
                <w:sz w:val="22"/>
                <w:szCs w:val="20"/>
              </w:rPr>
            </w:pPr>
          </w:p>
        </w:tc>
        <w:tc>
          <w:tcPr>
            <w:tcW w:w="1029" w:type="dxa"/>
          </w:tcPr>
          <w:p w:rsidR="00CC3D85" w:rsidRPr="00000DAC" w:rsidRDefault="00CC3D85">
            <w:pPr>
              <w:spacing w:line="360" w:lineRule="auto"/>
              <w:rPr>
                <w:rFonts w:ascii="Cambria" w:hAnsi="Cambria" w:cs="Tahoma"/>
                <w:sz w:val="22"/>
                <w:szCs w:val="20"/>
              </w:rPr>
            </w:pPr>
          </w:p>
        </w:tc>
        <w:tc>
          <w:tcPr>
            <w:tcW w:w="884" w:type="dxa"/>
          </w:tcPr>
          <w:p w:rsidR="00CC3D85" w:rsidRPr="00000DAC" w:rsidRDefault="00CC3D85">
            <w:pPr>
              <w:spacing w:line="360" w:lineRule="auto"/>
              <w:rPr>
                <w:rFonts w:ascii="Cambria" w:hAnsi="Cambria" w:cs="Tahoma"/>
                <w:sz w:val="22"/>
                <w:szCs w:val="20"/>
              </w:rPr>
            </w:pPr>
          </w:p>
        </w:tc>
        <w:tc>
          <w:tcPr>
            <w:tcW w:w="1309" w:type="dxa"/>
          </w:tcPr>
          <w:p w:rsidR="00CC3D85" w:rsidRPr="00000DAC" w:rsidRDefault="00CC3D85">
            <w:pPr>
              <w:spacing w:line="360" w:lineRule="auto"/>
              <w:rPr>
                <w:rFonts w:ascii="Cambria" w:hAnsi="Cambria" w:cs="Tahoma"/>
                <w:sz w:val="22"/>
                <w:szCs w:val="20"/>
              </w:rPr>
            </w:pPr>
          </w:p>
        </w:tc>
        <w:tc>
          <w:tcPr>
            <w:tcW w:w="806" w:type="dxa"/>
          </w:tcPr>
          <w:p w:rsidR="00CC3D85" w:rsidRPr="00000DAC" w:rsidRDefault="00CC3D85">
            <w:pPr>
              <w:spacing w:line="360" w:lineRule="auto"/>
              <w:rPr>
                <w:rFonts w:ascii="Cambria" w:hAnsi="Cambria" w:cs="Tahoma"/>
                <w:sz w:val="22"/>
                <w:szCs w:val="20"/>
              </w:rPr>
            </w:pPr>
          </w:p>
        </w:tc>
        <w:tc>
          <w:tcPr>
            <w:tcW w:w="2259" w:type="dxa"/>
          </w:tcPr>
          <w:p w:rsidR="00CC3D85" w:rsidRPr="00000DAC" w:rsidRDefault="00CC3D85">
            <w:pPr>
              <w:spacing w:line="360" w:lineRule="auto"/>
              <w:rPr>
                <w:rFonts w:ascii="Cambria" w:hAnsi="Cambria" w:cs="Tahoma"/>
                <w:sz w:val="22"/>
                <w:szCs w:val="20"/>
              </w:rPr>
            </w:pPr>
          </w:p>
        </w:tc>
      </w:tr>
      <w:tr w:rsidR="00664F42" w:rsidRPr="00000DAC">
        <w:tc>
          <w:tcPr>
            <w:tcW w:w="437" w:type="dxa"/>
            <w:tcBorders>
              <w:right w:val="single" w:sz="6" w:space="0" w:color="000000"/>
            </w:tcBorders>
          </w:tcPr>
          <w:p w:rsidR="00CC3D85" w:rsidRPr="00000DAC" w:rsidRDefault="00CC3D85">
            <w:pPr>
              <w:spacing w:line="360" w:lineRule="auto"/>
              <w:rPr>
                <w:rFonts w:ascii="Cambria" w:hAnsi="Cambria" w:cs="Tahoma"/>
                <w:sz w:val="22"/>
                <w:szCs w:val="20"/>
              </w:rPr>
            </w:pPr>
            <w:proofErr w:type="gramStart"/>
            <w:r w:rsidRPr="00000DAC">
              <w:rPr>
                <w:rFonts w:ascii="Cambria" w:hAnsi="Cambria" w:cs="Tahoma"/>
                <w:sz w:val="22"/>
                <w:szCs w:val="20"/>
              </w:rPr>
              <w:t>3</w:t>
            </w:r>
            <w:proofErr w:type="gramEnd"/>
          </w:p>
        </w:tc>
        <w:tc>
          <w:tcPr>
            <w:tcW w:w="609" w:type="dxa"/>
          </w:tcPr>
          <w:p w:rsidR="00CC3D85" w:rsidRPr="00000DAC" w:rsidRDefault="00CC3D85">
            <w:pPr>
              <w:spacing w:line="360" w:lineRule="auto"/>
              <w:rPr>
                <w:rFonts w:ascii="Cambria" w:hAnsi="Cambria" w:cs="Tahoma"/>
                <w:sz w:val="22"/>
                <w:szCs w:val="20"/>
              </w:rPr>
            </w:pPr>
          </w:p>
        </w:tc>
        <w:tc>
          <w:tcPr>
            <w:tcW w:w="1442" w:type="dxa"/>
          </w:tcPr>
          <w:p w:rsidR="00CC3D85" w:rsidRPr="00000DAC" w:rsidRDefault="00CC3D85">
            <w:pPr>
              <w:spacing w:line="360" w:lineRule="auto"/>
              <w:rPr>
                <w:rFonts w:ascii="Cambria" w:hAnsi="Cambria" w:cs="Tahoma"/>
                <w:sz w:val="22"/>
                <w:szCs w:val="20"/>
              </w:rPr>
            </w:pPr>
          </w:p>
        </w:tc>
        <w:tc>
          <w:tcPr>
            <w:tcW w:w="1029" w:type="dxa"/>
          </w:tcPr>
          <w:p w:rsidR="00CC3D85" w:rsidRPr="00000DAC" w:rsidRDefault="00CC3D85">
            <w:pPr>
              <w:spacing w:line="360" w:lineRule="auto"/>
              <w:rPr>
                <w:rFonts w:ascii="Cambria" w:hAnsi="Cambria" w:cs="Tahoma"/>
                <w:sz w:val="22"/>
                <w:szCs w:val="20"/>
              </w:rPr>
            </w:pPr>
          </w:p>
        </w:tc>
        <w:tc>
          <w:tcPr>
            <w:tcW w:w="884" w:type="dxa"/>
          </w:tcPr>
          <w:p w:rsidR="00CC3D85" w:rsidRPr="00000DAC" w:rsidRDefault="00CC3D85">
            <w:pPr>
              <w:spacing w:line="360" w:lineRule="auto"/>
              <w:rPr>
                <w:rFonts w:ascii="Cambria" w:hAnsi="Cambria" w:cs="Tahoma"/>
                <w:sz w:val="22"/>
                <w:szCs w:val="20"/>
              </w:rPr>
            </w:pPr>
          </w:p>
        </w:tc>
        <w:tc>
          <w:tcPr>
            <w:tcW w:w="1309" w:type="dxa"/>
          </w:tcPr>
          <w:p w:rsidR="00CC3D85" w:rsidRPr="00000DAC" w:rsidRDefault="00CC3D85">
            <w:pPr>
              <w:spacing w:line="360" w:lineRule="auto"/>
              <w:rPr>
                <w:rFonts w:ascii="Cambria" w:hAnsi="Cambria" w:cs="Tahoma"/>
                <w:sz w:val="22"/>
                <w:szCs w:val="20"/>
              </w:rPr>
            </w:pPr>
          </w:p>
        </w:tc>
        <w:tc>
          <w:tcPr>
            <w:tcW w:w="806" w:type="dxa"/>
          </w:tcPr>
          <w:p w:rsidR="00CC3D85" w:rsidRPr="00000DAC" w:rsidRDefault="00CC3D85">
            <w:pPr>
              <w:spacing w:line="360" w:lineRule="auto"/>
              <w:rPr>
                <w:rFonts w:ascii="Cambria" w:hAnsi="Cambria" w:cs="Tahoma"/>
                <w:sz w:val="22"/>
                <w:szCs w:val="20"/>
              </w:rPr>
            </w:pPr>
          </w:p>
        </w:tc>
        <w:tc>
          <w:tcPr>
            <w:tcW w:w="2259" w:type="dxa"/>
          </w:tcPr>
          <w:p w:rsidR="00CC3D85" w:rsidRPr="00000DAC" w:rsidRDefault="00CC3D85">
            <w:pPr>
              <w:spacing w:line="360" w:lineRule="auto"/>
              <w:rPr>
                <w:rFonts w:ascii="Cambria" w:hAnsi="Cambria" w:cs="Tahoma"/>
                <w:sz w:val="22"/>
                <w:szCs w:val="20"/>
              </w:rPr>
            </w:pPr>
          </w:p>
        </w:tc>
      </w:tr>
      <w:tr w:rsidR="00664F42" w:rsidRPr="00000DAC">
        <w:tc>
          <w:tcPr>
            <w:tcW w:w="437" w:type="dxa"/>
            <w:tcBorders>
              <w:top w:val="single" w:sz="6" w:space="0" w:color="000000"/>
              <w:right w:val="single" w:sz="6" w:space="0" w:color="000000"/>
            </w:tcBorders>
          </w:tcPr>
          <w:p w:rsidR="00CC3D85" w:rsidRPr="00000DAC" w:rsidRDefault="00CC3D85">
            <w:pPr>
              <w:spacing w:line="360" w:lineRule="auto"/>
              <w:rPr>
                <w:rFonts w:ascii="Cambria" w:hAnsi="Cambria" w:cs="Tahoma"/>
                <w:b/>
                <w:sz w:val="22"/>
                <w:szCs w:val="20"/>
              </w:rPr>
            </w:pPr>
            <w:proofErr w:type="gramStart"/>
            <w:r w:rsidRPr="00000DAC">
              <w:rPr>
                <w:rFonts w:ascii="Cambria" w:hAnsi="Cambria" w:cs="Tahoma"/>
                <w:b/>
                <w:sz w:val="22"/>
                <w:szCs w:val="20"/>
              </w:rPr>
              <w:t>4</w:t>
            </w:r>
            <w:proofErr w:type="gramEnd"/>
          </w:p>
        </w:tc>
        <w:tc>
          <w:tcPr>
            <w:tcW w:w="609" w:type="dxa"/>
            <w:tcBorders>
              <w:top w:val="single" w:sz="6" w:space="0" w:color="000000"/>
            </w:tcBorders>
          </w:tcPr>
          <w:p w:rsidR="00CC3D85" w:rsidRPr="00000DAC" w:rsidRDefault="00CC3D85">
            <w:pPr>
              <w:spacing w:line="360" w:lineRule="auto"/>
              <w:rPr>
                <w:rFonts w:ascii="Cambria" w:hAnsi="Cambria" w:cs="Tahoma"/>
                <w:sz w:val="22"/>
                <w:szCs w:val="20"/>
              </w:rPr>
            </w:pPr>
          </w:p>
        </w:tc>
        <w:tc>
          <w:tcPr>
            <w:tcW w:w="1442" w:type="dxa"/>
            <w:tcBorders>
              <w:top w:val="single" w:sz="6" w:space="0" w:color="000000"/>
            </w:tcBorders>
          </w:tcPr>
          <w:p w:rsidR="00CC3D85" w:rsidRPr="00000DAC" w:rsidRDefault="00CC3D85">
            <w:pPr>
              <w:spacing w:line="360" w:lineRule="auto"/>
              <w:rPr>
                <w:rFonts w:ascii="Cambria" w:hAnsi="Cambria" w:cs="Tahoma"/>
                <w:sz w:val="22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000000"/>
            </w:tcBorders>
          </w:tcPr>
          <w:p w:rsidR="00CC3D85" w:rsidRPr="00000DAC" w:rsidRDefault="00CC3D85">
            <w:pPr>
              <w:spacing w:line="360" w:lineRule="auto"/>
              <w:rPr>
                <w:rFonts w:ascii="Cambria" w:hAnsi="Cambria" w:cs="Tahoma"/>
                <w:sz w:val="22"/>
                <w:szCs w:val="20"/>
              </w:rPr>
            </w:pPr>
          </w:p>
        </w:tc>
        <w:tc>
          <w:tcPr>
            <w:tcW w:w="884" w:type="dxa"/>
            <w:tcBorders>
              <w:top w:val="single" w:sz="6" w:space="0" w:color="000000"/>
            </w:tcBorders>
          </w:tcPr>
          <w:p w:rsidR="00CC3D85" w:rsidRPr="00000DAC" w:rsidRDefault="00CC3D85">
            <w:pPr>
              <w:spacing w:line="360" w:lineRule="auto"/>
              <w:rPr>
                <w:rFonts w:ascii="Cambria" w:hAnsi="Cambria" w:cs="Tahoma"/>
                <w:sz w:val="22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</w:tcBorders>
          </w:tcPr>
          <w:p w:rsidR="00CC3D85" w:rsidRPr="00000DAC" w:rsidRDefault="00CC3D85">
            <w:pPr>
              <w:spacing w:line="360" w:lineRule="auto"/>
              <w:rPr>
                <w:rFonts w:ascii="Cambria" w:hAnsi="Cambria" w:cs="Tahoma"/>
                <w:sz w:val="22"/>
                <w:szCs w:val="20"/>
              </w:rPr>
            </w:pPr>
          </w:p>
        </w:tc>
        <w:tc>
          <w:tcPr>
            <w:tcW w:w="806" w:type="dxa"/>
            <w:tcBorders>
              <w:top w:val="single" w:sz="6" w:space="0" w:color="000000"/>
            </w:tcBorders>
          </w:tcPr>
          <w:p w:rsidR="00CC3D85" w:rsidRPr="00000DAC" w:rsidRDefault="00CC3D85">
            <w:pPr>
              <w:spacing w:line="360" w:lineRule="auto"/>
              <w:rPr>
                <w:rFonts w:ascii="Cambria" w:hAnsi="Cambria" w:cs="Tahoma"/>
                <w:sz w:val="22"/>
                <w:szCs w:val="20"/>
              </w:rPr>
            </w:pPr>
          </w:p>
        </w:tc>
        <w:tc>
          <w:tcPr>
            <w:tcW w:w="2259" w:type="dxa"/>
            <w:tcBorders>
              <w:top w:val="single" w:sz="6" w:space="0" w:color="000000"/>
            </w:tcBorders>
          </w:tcPr>
          <w:p w:rsidR="00CC3D85" w:rsidRPr="00000DAC" w:rsidRDefault="00CC3D85">
            <w:pPr>
              <w:spacing w:line="360" w:lineRule="auto"/>
              <w:rPr>
                <w:rFonts w:ascii="Cambria" w:hAnsi="Cambria" w:cs="Tahoma"/>
                <w:sz w:val="22"/>
                <w:szCs w:val="20"/>
              </w:rPr>
            </w:pPr>
          </w:p>
        </w:tc>
      </w:tr>
    </w:tbl>
    <w:p w:rsidR="00CC3D85" w:rsidRPr="00000DAC" w:rsidRDefault="00CC3D85">
      <w:pPr>
        <w:spacing w:line="360" w:lineRule="auto"/>
        <w:jc w:val="both"/>
        <w:rPr>
          <w:rFonts w:ascii="Cambria" w:hAnsi="Cambria" w:cs="Tahoma"/>
          <w:sz w:val="18"/>
          <w:szCs w:val="16"/>
          <w:vertAlign w:val="superscript"/>
        </w:rPr>
      </w:pPr>
      <w:proofErr w:type="gramStart"/>
      <w:r w:rsidRPr="00000DAC">
        <w:rPr>
          <w:rFonts w:ascii="Cambria" w:hAnsi="Cambria" w:cs="Tahoma"/>
          <w:sz w:val="18"/>
          <w:szCs w:val="16"/>
          <w:vertAlign w:val="superscript"/>
        </w:rPr>
        <w:t>1</w:t>
      </w:r>
      <w:proofErr w:type="gramEnd"/>
      <w:r w:rsidRPr="00000DAC">
        <w:rPr>
          <w:rFonts w:ascii="Cambria" w:hAnsi="Cambria" w:cs="Tahoma"/>
          <w:sz w:val="18"/>
          <w:szCs w:val="16"/>
          <w:vertAlign w:val="superscript"/>
        </w:rPr>
        <w:t xml:space="preserve"> </w:t>
      </w:r>
      <w:r w:rsidRPr="00000DAC">
        <w:rPr>
          <w:rFonts w:ascii="Cambria" w:hAnsi="Cambria" w:cs="Tahoma"/>
          <w:sz w:val="18"/>
          <w:szCs w:val="16"/>
        </w:rPr>
        <w:t>Tipos:  Abaixo Assinado, Agente Político, Mídia, Pessoa Física, Pessoa Jurídica, Servidor Público.</w:t>
      </w:r>
    </w:p>
    <w:p w:rsidR="00CC3D85" w:rsidRPr="00000DAC" w:rsidRDefault="00CC3D85">
      <w:pPr>
        <w:spacing w:line="360" w:lineRule="auto"/>
        <w:jc w:val="both"/>
        <w:rPr>
          <w:rFonts w:ascii="Cambria" w:hAnsi="Cambria" w:cs="Tahoma"/>
          <w:sz w:val="18"/>
          <w:szCs w:val="16"/>
        </w:rPr>
      </w:pPr>
      <w:proofErr w:type="gramStart"/>
      <w:r w:rsidRPr="00000DAC">
        <w:rPr>
          <w:rFonts w:ascii="Cambria" w:hAnsi="Cambria" w:cs="Tahoma"/>
          <w:sz w:val="18"/>
          <w:szCs w:val="16"/>
          <w:vertAlign w:val="superscript"/>
        </w:rPr>
        <w:t>2</w:t>
      </w:r>
      <w:proofErr w:type="gramEnd"/>
      <w:r w:rsidRPr="00000DAC">
        <w:rPr>
          <w:rFonts w:ascii="Cambria" w:hAnsi="Cambria" w:cs="Tahoma"/>
          <w:sz w:val="18"/>
          <w:szCs w:val="16"/>
        </w:rPr>
        <w:t xml:space="preserve"> Tipologias: Elogio, Denúncia, Reclamação, Entrevista, Informação, Solicitação, Sugestão.</w:t>
      </w:r>
    </w:p>
    <w:p w:rsidR="00CC3D85" w:rsidRPr="00000DAC" w:rsidRDefault="00CC3D85">
      <w:pPr>
        <w:spacing w:line="360" w:lineRule="auto"/>
        <w:jc w:val="both"/>
        <w:rPr>
          <w:rFonts w:ascii="Cambria" w:hAnsi="Cambria" w:cs="Tahoma"/>
          <w:sz w:val="18"/>
          <w:szCs w:val="16"/>
        </w:rPr>
      </w:pPr>
      <w:proofErr w:type="gramStart"/>
      <w:r w:rsidRPr="00000DAC">
        <w:rPr>
          <w:rFonts w:ascii="Cambria" w:hAnsi="Cambria" w:cs="Tahoma"/>
          <w:sz w:val="18"/>
          <w:szCs w:val="16"/>
          <w:vertAlign w:val="superscript"/>
        </w:rPr>
        <w:t>3</w:t>
      </w:r>
      <w:proofErr w:type="gramEnd"/>
      <w:r w:rsidRPr="00000DAC">
        <w:rPr>
          <w:rFonts w:ascii="Cambria" w:hAnsi="Cambria" w:cs="Tahoma"/>
          <w:sz w:val="18"/>
          <w:szCs w:val="16"/>
        </w:rPr>
        <w:t xml:space="preserve"> Encerrada, Lida, Providenciada, Não Lida, Nova, Reaberta, Em Triagem, Diligenciada, Complementada.</w:t>
      </w:r>
    </w:p>
    <w:p w:rsidR="00CC3D85" w:rsidRPr="00000DAC" w:rsidRDefault="00CC3D85">
      <w:pPr>
        <w:spacing w:line="360" w:lineRule="auto"/>
        <w:rPr>
          <w:rFonts w:ascii="Cambria" w:hAnsi="Cambria" w:cs="Tahoma"/>
          <w:b/>
          <w:sz w:val="22"/>
          <w:szCs w:val="20"/>
        </w:rPr>
      </w:pPr>
      <w:r w:rsidRPr="00000DAC">
        <w:rPr>
          <w:rFonts w:ascii="Cambria" w:hAnsi="Cambria" w:cs="Tahoma"/>
          <w:sz w:val="28"/>
        </w:rPr>
        <w:br w:type="page"/>
      </w:r>
      <w:r w:rsidRPr="00000DAC">
        <w:rPr>
          <w:rFonts w:ascii="Cambria" w:hAnsi="Cambria" w:cs="Tahoma"/>
          <w:b/>
          <w:sz w:val="22"/>
          <w:szCs w:val="20"/>
        </w:rPr>
        <w:lastRenderedPageBreak/>
        <w:t>9. NOTIFICAÇÕES DOS ÓRGÃOS DE CONTROLE</w:t>
      </w:r>
    </w:p>
    <w:p w:rsidR="00CC3D85" w:rsidRPr="00000DAC" w:rsidRDefault="00CC3D85">
      <w:pPr>
        <w:spacing w:line="360" w:lineRule="auto"/>
        <w:rPr>
          <w:rFonts w:ascii="Cambria" w:hAnsi="Cambria" w:cs="Tahoma"/>
          <w:b/>
          <w:sz w:val="22"/>
          <w:szCs w:val="20"/>
        </w:rPr>
      </w:pPr>
    </w:p>
    <w:p w:rsidR="00CC3D85" w:rsidRPr="00000DAC" w:rsidRDefault="008F5067">
      <w:pPr>
        <w:spacing w:line="360" w:lineRule="auto"/>
        <w:rPr>
          <w:rFonts w:ascii="Cambria" w:hAnsi="Cambria" w:cs="Tahoma"/>
          <w:b/>
          <w:sz w:val="22"/>
          <w:szCs w:val="20"/>
        </w:rPr>
      </w:pPr>
      <w:r>
        <w:rPr>
          <w:rFonts w:ascii="Cambria" w:hAnsi="Cambria" w:cs="Tahoma"/>
          <w:sz w:val="22"/>
          <w:szCs w:val="20"/>
        </w:rPr>
        <w:t>(</w:t>
      </w:r>
      <w:r w:rsidR="00CC3D85" w:rsidRPr="00000DAC">
        <w:rPr>
          <w:rFonts w:ascii="Cambria" w:hAnsi="Cambria" w:cs="Tahoma"/>
          <w:sz w:val="22"/>
          <w:szCs w:val="20"/>
        </w:rPr>
        <w:t>Informar, de forma sucinta, as notificações dos órgãos de controle externo e interno, relativas à unidade publicizada, bem como as ações empreendidas para saneamento dos apontamentos.</w:t>
      </w:r>
      <w:r>
        <w:rPr>
          <w:rFonts w:ascii="Cambria" w:hAnsi="Cambria" w:cs="Tahoma"/>
          <w:sz w:val="22"/>
          <w:szCs w:val="20"/>
        </w:rPr>
        <w:t>)</w:t>
      </w:r>
    </w:p>
    <w:p w:rsidR="00CC3D85" w:rsidRPr="00000DAC" w:rsidRDefault="00CC3D85">
      <w:pPr>
        <w:spacing w:line="360" w:lineRule="auto"/>
        <w:rPr>
          <w:rFonts w:ascii="Cambria" w:hAnsi="Cambria" w:cs="Tahoma"/>
          <w:b/>
          <w:sz w:val="22"/>
          <w:szCs w:val="20"/>
        </w:rPr>
      </w:pPr>
    </w:p>
    <w:p w:rsidR="00CC3D85" w:rsidRPr="00000DAC" w:rsidRDefault="00CC3D85">
      <w:pPr>
        <w:spacing w:line="360" w:lineRule="auto"/>
        <w:rPr>
          <w:rFonts w:ascii="Cambria" w:hAnsi="Cambria" w:cs="Tahoma"/>
          <w:sz w:val="28"/>
        </w:rPr>
      </w:pPr>
      <w:r w:rsidRPr="00000DAC">
        <w:rPr>
          <w:rFonts w:ascii="Cambria" w:hAnsi="Cambria" w:cs="Tahoma"/>
          <w:sz w:val="28"/>
        </w:rPr>
        <w:br w:type="page"/>
      </w:r>
    </w:p>
    <w:p w:rsidR="00CC3D85" w:rsidRPr="00000DAC" w:rsidRDefault="00CC3D85">
      <w:pPr>
        <w:spacing w:line="360" w:lineRule="auto"/>
        <w:rPr>
          <w:rFonts w:ascii="Cambria" w:hAnsi="Cambria" w:cs="Tahoma"/>
          <w:b/>
          <w:sz w:val="22"/>
          <w:szCs w:val="20"/>
        </w:rPr>
      </w:pPr>
      <w:r w:rsidRPr="00000DAC">
        <w:rPr>
          <w:rFonts w:ascii="Cambria" w:hAnsi="Cambria" w:cs="Tahoma"/>
          <w:b/>
          <w:sz w:val="22"/>
          <w:szCs w:val="20"/>
        </w:rPr>
        <w:lastRenderedPageBreak/>
        <w:t>10. ANÁLISE DO CUMPRIMENTO DAS CLÁUSULAS CONTRATUAIS</w:t>
      </w:r>
    </w:p>
    <w:p w:rsidR="00CC3D85" w:rsidRPr="005F719B" w:rsidRDefault="00CC3D85">
      <w:pPr>
        <w:spacing w:line="360" w:lineRule="auto"/>
        <w:rPr>
          <w:rFonts w:ascii="Cambria" w:hAnsi="Cambria" w:cs="Tahoma"/>
          <w:b/>
          <w:color w:val="808080" w:themeColor="background1" w:themeShade="80"/>
          <w:sz w:val="22"/>
          <w:szCs w:val="20"/>
        </w:rPr>
      </w:pPr>
    </w:p>
    <w:p w:rsidR="00CC3D85" w:rsidRPr="005F719B" w:rsidRDefault="008F5067">
      <w:pPr>
        <w:spacing w:line="360" w:lineRule="auto"/>
        <w:rPr>
          <w:rFonts w:ascii="Cambria" w:hAnsi="Cambria" w:cs="Tahoma"/>
          <w:color w:val="808080" w:themeColor="background1" w:themeShade="80"/>
          <w:sz w:val="22"/>
          <w:szCs w:val="20"/>
        </w:rPr>
      </w:pPr>
      <w:r>
        <w:rPr>
          <w:rFonts w:ascii="Cambria" w:hAnsi="Cambria" w:cs="Tahoma"/>
          <w:color w:val="808080" w:themeColor="background1" w:themeShade="80"/>
          <w:sz w:val="22"/>
          <w:szCs w:val="20"/>
        </w:rPr>
        <w:t>(</w:t>
      </w:r>
      <w:proofErr w:type="gramStart"/>
      <w:r w:rsidR="00CC3D85" w:rsidRPr="005F719B">
        <w:rPr>
          <w:rFonts w:ascii="Cambria" w:hAnsi="Cambria" w:cs="Tahoma"/>
          <w:color w:val="808080" w:themeColor="background1" w:themeShade="80"/>
          <w:sz w:val="22"/>
          <w:szCs w:val="20"/>
        </w:rPr>
        <w:t>Tecer comentários</w:t>
      </w:r>
      <w:proofErr w:type="gramEnd"/>
      <w:r w:rsidR="00CC3D85" w:rsidRPr="005F719B">
        <w:rPr>
          <w:rFonts w:ascii="Cambria" w:hAnsi="Cambria" w:cs="Tahoma"/>
          <w:color w:val="808080" w:themeColor="background1" w:themeShade="80"/>
          <w:sz w:val="22"/>
          <w:szCs w:val="20"/>
        </w:rPr>
        <w:t xml:space="preserve"> sobre o cumprimento das clausulas contratuais, especialmente o que segue:</w:t>
      </w:r>
    </w:p>
    <w:p w:rsidR="00CC3D85" w:rsidRPr="005F719B" w:rsidRDefault="00CC3D85">
      <w:pPr>
        <w:spacing w:line="360" w:lineRule="auto"/>
        <w:rPr>
          <w:rFonts w:ascii="Cambria" w:hAnsi="Cambria" w:cs="Tahoma"/>
          <w:color w:val="808080" w:themeColor="background1" w:themeShade="80"/>
          <w:sz w:val="22"/>
          <w:szCs w:val="20"/>
        </w:rPr>
      </w:pPr>
      <w:r w:rsidRPr="005F719B">
        <w:rPr>
          <w:rFonts w:ascii="Cambria" w:hAnsi="Cambria" w:cs="Tahoma"/>
          <w:color w:val="808080" w:themeColor="background1" w:themeShade="80"/>
          <w:sz w:val="22"/>
          <w:szCs w:val="20"/>
        </w:rPr>
        <w:t xml:space="preserve"> </w:t>
      </w:r>
    </w:p>
    <w:p w:rsidR="00CC3D85" w:rsidRPr="005F719B" w:rsidRDefault="00CC3D85">
      <w:pPr>
        <w:numPr>
          <w:ilvl w:val="0"/>
          <w:numId w:val="2"/>
        </w:numPr>
        <w:spacing w:line="360" w:lineRule="auto"/>
        <w:jc w:val="both"/>
        <w:rPr>
          <w:rFonts w:ascii="Cambria" w:hAnsi="Cambria" w:cs="Tahoma"/>
          <w:color w:val="808080" w:themeColor="background1" w:themeShade="80"/>
          <w:sz w:val="22"/>
          <w:szCs w:val="20"/>
        </w:rPr>
      </w:pPr>
      <w:r w:rsidRPr="005F719B">
        <w:rPr>
          <w:rFonts w:ascii="Cambria" w:hAnsi="Cambria" w:cs="Tahoma"/>
          <w:color w:val="808080" w:themeColor="background1" w:themeShade="80"/>
          <w:sz w:val="22"/>
          <w:szCs w:val="20"/>
        </w:rPr>
        <w:t>Atendimento ao regulamento de compras de bens e serviços e o tombamento de bens permanentes pelo Estado;</w:t>
      </w:r>
    </w:p>
    <w:p w:rsidR="00CC3D85" w:rsidRPr="005F719B" w:rsidRDefault="00CC3D85">
      <w:pPr>
        <w:numPr>
          <w:ilvl w:val="0"/>
          <w:numId w:val="2"/>
        </w:numPr>
        <w:spacing w:line="360" w:lineRule="auto"/>
        <w:jc w:val="both"/>
        <w:rPr>
          <w:rFonts w:ascii="Cambria" w:hAnsi="Cambria" w:cs="Tahoma"/>
          <w:color w:val="808080" w:themeColor="background1" w:themeShade="80"/>
          <w:sz w:val="22"/>
          <w:szCs w:val="20"/>
        </w:rPr>
      </w:pPr>
      <w:r w:rsidRPr="005F719B">
        <w:rPr>
          <w:rFonts w:ascii="Cambria" w:hAnsi="Cambria" w:cs="Tahoma"/>
          <w:color w:val="808080" w:themeColor="background1" w:themeShade="80"/>
          <w:sz w:val="22"/>
          <w:szCs w:val="20"/>
        </w:rPr>
        <w:t>Atendimento ao plano de manutenção preventiva e corretiva;</w:t>
      </w:r>
    </w:p>
    <w:p w:rsidR="00CC3D85" w:rsidRPr="005F719B" w:rsidRDefault="00CC3D85">
      <w:pPr>
        <w:numPr>
          <w:ilvl w:val="0"/>
          <w:numId w:val="2"/>
        </w:numPr>
        <w:spacing w:line="360" w:lineRule="auto"/>
        <w:jc w:val="both"/>
        <w:rPr>
          <w:rFonts w:ascii="Cambria" w:hAnsi="Cambria" w:cs="Tahoma"/>
          <w:color w:val="808080" w:themeColor="background1" w:themeShade="80"/>
          <w:sz w:val="22"/>
          <w:szCs w:val="20"/>
        </w:rPr>
      </w:pPr>
      <w:r w:rsidRPr="005F719B">
        <w:rPr>
          <w:rFonts w:ascii="Cambria" w:hAnsi="Cambria" w:cs="Tahoma"/>
          <w:color w:val="808080" w:themeColor="background1" w:themeShade="80"/>
          <w:sz w:val="22"/>
          <w:szCs w:val="20"/>
        </w:rPr>
        <w:t>Estado de conservação e operabilidade dos bens e instalações;</w:t>
      </w:r>
    </w:p>
    <w:p w:rsidR="00CC3D85" w:rsidRPr="005F719B" w:rsidRDefault="00CC3D85">
      <w:pPr>
        <w:numPr>
          <w:ilvl w:val="0"/>
          <w:numId w:val="2"/>
        </w:numPr>
        <w:spacing w:line="360" w:lineRule="auto"/>
        <w:jc w:val="both"/>
        <w:rPr>
          <w:rFonts w:ascii="Cambria" w:hAnsi="Cambria" w:cs="Tahoma"/>
          <w:color w:val="808080" w:themeColor="background1" w:themeShade="80"/>
          <w:sz w:val="22"/>
          <w:szCs w:val="20"/>
        </w:rPr>
      </w:pPr>
      <w:proofErr w:type="gramStart"/>
      <w:r w:rsidRPr="005F719B">
        <w:rPr>
          <w:rFonts w:ascii="Cambria" w:hAnsi="Cambria" w:cs="Tahoma"/>
          <w:color w:val="808080" w:themeColor="background1" w:themeShade="80"/>
          <w:sz w:val="22"/>
          <w:szCs w:val="20"/>
        </w:rPr>
        <w:t>Atendimento ao regulamento de seleção na contratação de pessoal.</w:t>
      </w:r>
      <w:r w:rsidR="008F5067">
        <w:rPr>
          <w:rFonts w:ascii="Cambria" w:hAnsi="Cambria" w:cs="Tahoma"/>
          <w:color w:val="808080" w:themeColor="background1" w:themeShade="80"/>
          <w:sz w:val="22"/>
          <w:szCs w:val="20"/>
        </w:rPr>
        <w:t>)</w:t>
      </w:r>
      <w:proofErr w:type="gramEnd"/>
    </w:p>
    <w:p w:rsidR="00CC3D85" w:rsidRPr="00000DAC" w:rsidRDefault="00CC3D85">
      <w:pPr>
        <w:spacing w:line="360" w:lineRule="auto"/>
        <w:rPr>
          <w:rFonts w:ascii="Cambria" w:hAnsi="Cambria" w:cs="Tahoma"/>
          <w:b/>
          <w:sz w:val="22"/>
          <w:szCs w:val="20"/>
        </w:rPr>
      </w:pPr>
      <w:r w:rsidRPr="00000DAC">
        <w:rPr>
          <w:rFonts w:ascii="Cambria" w:hAnsi="Cambria" w:cs="Tahoma"/>
          <w:sz w:val="22"/>
          <w:szCs w:val="20"/>
        </w:rPr>
        <w:br w:type="page"/>
      </w:r>
      <w:r w:rsidRPr="00000DAC">
        <w:rPr>
          <w:rFonts w:ascii="Cambria" w:hAnsi="Cambria" w:cs="Tahoma"/>
          <w:b/>
          <w:sz w:val="22"/>
          <w:szCs w:val="20"/>
        </w:rPr>
        <w:lastRenderedPageBreak/>
        <w:t>11. APLICAÇÃO DE DESCONTOS</w:t>
      </w:r>
    </w:p>
    <w:p w:rsidR="00CC3D85" w:rsidRPr="00000DAC" w:rsidRDefault="00CC3D85">
      <w:pPr>
        <w:spacing w:line="360" w:lineRule="auto"/>
        <w:rPr>
          <w:rFonts w:ascii="Cambria" w:hAnsi="Cambria" w:cs="Tahoma"/>
          <w:b/>
          <w:sz w:val="22"/>
          <w:szCs w:val="20"/>
        </w:rPr>
      </w:pPr>
    </w:p>
    <w:p w:rsidR="00CC3D85" w:rsidRPr="005F719B" w:rsidRDefault="00CC3D85">
      <w:pPr>
        <w:spacing w:line="360" w:lineRule="auto"/>
        <w:rPr>
          <w:rFonts w:ascii="Cambria" w:hAnsi="Cambria" w:cs="Tahoma"/>
          <w:color w:val="808080" w:themeColor="background1" w:themeShade="80"/>
          <w:sz w:val="22"/>
          <w:szCs w:val="20"/>
        </w:rPr>
      </w:pPr>
      <w:r w:rsidRPr="005F719B">
        <w:rPr>
          <w:rFonts w:ascii="Cambria" w:hAnsi="Cambria" w:cs="Tahoma"/>
          <w:color w:val="808080" w:themeColor="background1" w:themeShade="80"/>
          <w:sz w:val="22"/>
          <w:szCs w:val="20"/>
        </w:rPr>
        <w:t xml:space="preserve">(Para o caso de cumprimento das metas pactuadas) </w:t>
      </w:r>
    </w:p>
    <w:p w:rsidR="00CC3D85" w:rsidRPr="005F719B" w:rsidRDefault="00CC3D85">
      <w:pPr>
        <w:spacing w:line="360" w:lineRule="auto"/>
        <w:jc w:val="both"/>
        <w:rPr>
          <w:rFonts w:ascii="Cambria" w:hAnsi="Cambria" w:cs="Tahoma"/>
          <w:color w:val="808080" w:themeColor="background1" w:themeShade="80"/>
          <w:sz w:val="22"/>
          <w:szCs w:val="20"/>
        </w:rPr>
      </w:pPr>
      <w:r w:rsidRPr="005F719B">
        <w:rPr>
          <w:rFonts w:ascii="Cambria" w:hAnsi="Cambria" w:cs="Tahoma"/>
          <w:color w:val="808080" w:themeColor="background1" w:themeShade="80"/>
          <w:sz w:val="22"/>
          <w:szCs w:val="20"/>
        </w:rPr>
        <w:t xml:space="preserve">Tendo em vista o percentual de alcance das metas e de acordo com os Parâmetros de Aplicação de Descontos (Tabela 04), não serão realizadas deduções a esse título sobre os repasses financeiros do próximo período. </w:t>
      </w:r>
    </w:p>
    <w:p w:rsidR="00CC3D85" w:rsidRPr="005F719B" w:rsidRDefault="00CC3D85">
      <w:pPr>
        <w:spacing w:line="360" w:lineRule="auto"/>
        <w:rPr>
          <w:rFonts w:ascii="Cambria" w:hAnsi="Cambria" w:cs="Tahoma"/>
          <w:color w:val="808080" w:themeColor="background1" w:themeShade="80"/>
          <w:sz w:val="22"/>
          <w:szCs w:val="20"/>
        </w:rPr>
      </w:pPr>
    </w:p>
    <w:p w:rsidR="00CC3D85" w:rsidRPr="005F719B" w:rsidRDefault="00CC3D85">
      <w:pPr>
        <w:spacing w:line="360" w:lineRule="auto"/>
        <w:rPr>
          <w:rFonts w:ascii="Cambria" w:hAnsi="Cambria" w:cs="Tahoma"/>
          <w:color w:val="808080" w:themeColor="background1" w:themeShade="80"/>
          <w:sz w:val="22"/>
          <w:szCs w:val="20"/>
        </w:rPr>
      </w:pPr>
      <w:r w:rsidRPr="005F719B">
        <w:rPr>
          <w:rFonts w:ascii="Cambria" w:hAnsi="Cambria" w:cs="Tahoma"/>
          <w:color w:val="808080" w:themeColor="background1" w:themeShade="80"/>
          <w:sz w:val="22"/>
          <w:szCs w:val="20"/>
        </w:rPr>
        <w:t xml:space="preserve">(Para o caso de descumprimento das metas pactuadas) </w:t>
      </w:r>
    </w:p>
    <w:p w:rsidR="00CC3D85" w:rsidRPr="005F719B" w:rsidRDefault="00CC3D85">
      <w:pPr>
        <w:spacing w:line="360" w:lineRule="auto"/>
        <w:jc w:val="both"/>
        <w:rPr>
          <w:rFonts w:ascii="Cambria" w:hAnsi="Cambria" w:cs="Tahoma"/>
          <w:color w:val="808080" w:themeColor="background1" w:themeShade="80"/>
          <w:sz w:val="22"/>
          <w:szCs w:val="20"/>
        </w:rPr>
      </w:pPr>
      <w:r w:rsidRPr="005F719B">
        <w:rPr>
          <w:rFonts w:ascii="Cambria" w:hAnsi="Cambria" w:cs="Tahoma"/>
          <w:color w:val="808080" w:themeColor="background1" w:themeShade="80"/>
          <w:sz w:val="22"/>
          <w:szCs w:val="20"/>
        </w:rPr>
        <w:t>Tendo em vista o percentual de alcance das metas ________________ (citar as metas), deverá incidir sobre o valor do próximo repasse financeiro o montante de R$________ (_______________________), correspondente ao desconto de __% (Tabela 04), calculado sobre o valor da parcela repassada pelo Estado no trimestre avaliado, deduzida desta os valores referentes a investimento.</w:t>
      </w:r>
    </w:p>
    <w:p w:rsidR="00CC3D85" w:rsidRPr="005F719B" w:rsidRDefault="00CC3D85">
      <w:pPr>
        <w:spacing w:line="360" w:lineRule="auto"/>
        <w:jc w:val="both"/>
        <w:rPr>
          <w:rFonts w:ascii="Cambria" w:hAnsi="Cambria" w:cs="Tahoma"/>
          <w:color w:val="808080" w:themeColor="background1" w:themeShade="80"/>
          <w:sz w:val="22"/>
          <w:szCs w:val="20"/>
        </w:rPr>
      </w:pPr>
    </w:p>
    <w:p w:rsidR="00CC3D85" w:rsidRPr="005F719B" w:rsidRDefault="00CC3D85">
      <w:pPr>
        <w:spacing w:line="360" w:lineRule="auto"/>
        <w:rPr>
          <w:rFonts w:ascii="Cambria" w:hAnsi="Cambria" w:cs="Tahoma"/>
          <w:color w:val="808080" w:themeColor="background1" w:themeShade="80"/>
          <w:sz w:val="22"/>
          <w:szCs w:val="20"/>
        </w:rPr>
      </w:pPr>
    </w:p>
    <w:p w:rsidR="00CC3D85" w:rsidRPr="005F719B" w:rsidRDefault="00CC3D85">
      <w:pPr>
        <w:spacing w:line="360" w:lineRule="auto"/>
        <w:rPr>
          <w:rFonts w:ascii="Cambria" w:hAnsi="Cambria" w:cs="Tahoma"/>
          <w:color w:val="808080" w:themeColor="background1" w:themeShade="80"/>
          <w:sz w:val="22"/>
          <w:szCs w:val="20"/>
        </w:rPr>
      </w:pPr>
      <w:r w:rsidRPr="005F719B">
        <w:rPr>
          <w:rFonts w:ascii="Cambria" w:hAnsi="Cambria" w:cs="Tahoma"/>
          <w:color w:val="808080" w:themeColor="background1" w:themeShade="80"/>
          <w:sz w:val="22"/>
          <w:szCs w:val="20"/>
        </w:rPr>
        <w:t>(Inserir Tabela 04)</w:t>
      </w:r>
    </w:p>
    <w:p w:rsidR="00CC3D85" w:rsidRPr="00000DAC" w:rsidRDefault="00CC3D85">
      <w:pPr>
        <w:spacing w:line="360" w:lineRule="auto"/>
        <w:rPr>
          <w:rFonts w:ascii="Cambria" w:hAnsi="Cambria" w:cs="Tahoma"/>
          <w:b/>
          <w:sz w:val="22"/>
          <w:szCs w:val="20"/>
        </w:rPr>
      </w:pPr>
    </w:p>
    <w:p w:rsidR="00CC3D85" w:rsidRPr="00000DAC" w:rsidRDefault="00CC3D85">
      <w:pPr>
        <w:spacing w:line="360" w:lineRule="auto"/>
        <w:rPr>
          <w:rFonts w:ascii="Cambria" w:hAnsi="Cambria" w:cs="Tahoma"/>
          <w:b/>
          <w:sz w:val="22"/>
          <w:szCs w:val="20"/>
        </w:rPr>
      </w:pPr>
      <w:r w:rsidRPr="00000DAC">
        <w:rPr>
          <w:rFonts w:ascii="Cambria" w:hAnsi="Cambria" w:cs="Tahoma"/>
          <w:b/>
          <w:sz w:val="22"/>
          <w:szCs w:val="20"/>
        </w:rPr>
        <w:br w:type="page"/>
      </w:r>
      <w:r w:rsidRPr="00000DAC">
        <w:rPr>
          <w:rFonts w:ascii="Cambria" w:hAnsi="Cambria" w:cs="Tahoma"/>
          <w:b/>
          <w:sz w:val="22"/>
          <w:szCs w:val="20"/>
        </w:rPr>
        <w:lastRenderedPageBreak/>
        <w:t>12. RECOMENDAÇÕES</w:t>
      </w:r>
    </w:p>
    <w:p w:rsidR="00CC3D85" w:rsidRPr="00000DAC" w:rsidRDefault="00CC3D85">
      <w:pPr>
        <w:spacing w:line="360" w:lineRule="auto"/>
        <w:rPr>
          <w:rFonts w:ascii="Cambria" w:hAnsi="Cambria" w:cs="Tahoma"/>
          <w:sz w:val="22"/>
          <w:szCs w:val="20"/>
        </w:rPr>
      </w:pPr>
    </w:p>
    <w:p w:rsidR="00CC3D85" w:rsidRPr="005F719B" w:rsidRDefault="008F5067">
      <w:pPr>
        <w:spacing w:line="360" w:lineRule="auto"/>
        <w:jc w:val="both"/>
        <w:rPr>
          <w:rFonts w:ascii="Cambria" w:hAnsi="Cambria" w:cs="Tahoma"/>
          <w:color w:val="808080" w:themeColor="background1" w:themeShade="80"/>
          <w:sz w:val="22"/>
          <w:szCs w:val="20"/>
        </w:rPr>
      </w:pPr>
      <w:r>
        <w:rPr>
          <w:rFonts w:ascii="Cambria" w:hAnsi="Cambria" w:cs="Tahoma"/>
          <w:color w:val="808080" w:themeColor="background1" w:themeShade="80"/>
          <w:sz w:val="22"/>
          <w:szCs w:val="20"/>
        </w:rPr>
        <w:t>(</w:t>
      </w:r>
      <w:r w:rsidR="00CC3D85" w:rsidRPr="005F719B">
        <w:rPr>
          <w:rFonts w:ascii="Cambria" w:hAnsi="Cambria" w:cs="Tahoma"/>
          <w:color w:val="808080" w:themeColor="background1" w:themeShade="80"/>
          <w:sz w:val="22"/>
          <w:szCs w:val="20"/>
        </w:rPr>
        <w:t>Tecer recomendações aos atores relevantes (contratada, contratante, outros) do processo, objetivando a melhoria na prestação dos serviços.</w:t>
      </w:r>
      <w:r>
        <w:rPr>
          <w:rFonts w:ascii="Cambria" w:hAnsi="Cambria" w:cs="Tahoma"/>
          <w:color w:val="808080" w:themeColor="background1" w:themeShade="80"/>
          <w:sz w:val="22"/>
          <w:szCs w:val="20"/>
        </w:rPr>
        <w:t>)</w:t>
      </w:r>
    </w:p>
    <w:p w:rsidR="00922EA7" w:rsidRDefault="00922EA7">
      <w:pPr>
        <w:spacing w:line="360" w:lineRule="auto"/>
        <w:jc w:val="both"/>
        <w:rPr>
          <w:rFonts w:ascii="Cambria" w:hAnsi="Cambria" w:cs="Tahoma"/>
          <w:sz w:val="22"/>
          <w:szCs w:val="20"/>
        </w:rPr>
      </w:pPr>
    </w:p>
    <w:p w:rsidR="00922EA7" w:rsidRPr="00000DAC" w:rsidRDefault="00922EA7">
      <w:pPr>
        <w:spacing w:line="360" w:lineRule="auto"/>
        <w:jc w:val="both"/>
        <w:rPr>
          <w:rFonts w:ascii="Cambria" w:hAnsi="Cambria" w:cs="Tahoma"/>
          <w:sz w:val="22"/>
          <w:szCs w:val="20"/>
        </w:rPr>
      </w:pPr>
    </w:p>
    <w:p w:rsidR="00CC3D85" w:rsidRPr="00000DAC" w:rsidRDefault="00CC3D85">
      <w:pPr>
        <w:spacing w:line="360" w:lineRule="auto"/>
        <w:rPr>
          <w:rFonts w:ascii="Cambria" w:hAnsi="Cambria" w:cs="Tahoma"/>
          <w:b/>
          <w:sz w:val="22"/>
          <w:szCs w:val="20"/>
        </w:rPr>
      </w:pPr>
      <w:r w:rsidRPr="00000DAC">
        <w:rPr>
          <w:rFonts w:ascii="Cambria" w:hAnsi="Cambria" w:cs="Tahoma"/>
          <w:b/>
          <w:sz w:val="22"/>
          <w:szCs w:val="20"/>
        </w:rPr>
        <w:br w:type="page"/>
      </w:r>
      <w:r w:rsidRPr="00000DAC">
        <w:rPr>
          <w:rFonts w:ascii="Cambria" w:hAnsi="Cambria" w:cs="Tahoma"/>
          <w:b/>
          <w:sz w:val="22"/>
          <w:szCs w:val="20"/>
        </w:rPr>
        <w:lastRenderedPageBreak/>
        <w:t>13. PARECER CONCLUSIVO</w:t>
      </w:r>
    </w:p>
    <w:p w:rsidR="00CC3D85" w:rsidRPr="00000DAC" w:rsidRDefault="00CC3D85">
      <w:pPr>
        <w:spacing w:line="360" w:lineRule="auto"/>
        <w:rPr>
          <w:rFonts w:ascii="Cambria" w:hAnsi="Cambria" w:cs="Tahoma"/>
          <w:sz w:val="22"/>
          <w:szCs w:val="20"/>
        </w:rPr>
      </w:pPr>
    </w:p>
    <w:p w:rsidR="004A0CD2" w:rsidRPr="00DD0B25" w:rsidRDefault="008F5067" w:rsidP="004A0CD2">
      <w:pPr>
        <w:spacing w:line="360" w:lineRule="auto"/>
        <w:jc w:val="both"/>
        <w:rPr>
          <w:rFonts w:ascii="Cambria" w:hAnsi="Cambria" w:cs="Tahoma"/>
          <w:color w:val="808080" w:themeColor="background1" w:themeShade="80"/>
          <w:sz w:val="22"/>
          <w:szCs w:val="20"/>
        </w:rPr>
      </w:pPr>
      <w:r>
        <w:rPr>
          <w:rFonts w:ascii="Cambria" w:hAnsi="Cambria" w:cs="Tahoma"/>
          <w:color w:val="808080" w:themeColor="background1" w:themeShade="80"/>
          <w:sz w:val="22"/>
          <w:szCs w:val="20"/>
        </w:rPr>
        <w:t>(</w:t>
      </w:r>
      <w:r w:rsidR="00CC3D85" w:rsidRPr="00DD0B25">
        <w:rPr>
          <w:rFonts w:ascii="Cambria" w:hAnsi="Cambria" w:cs="Tahoma"/>
          <w:color w:val="808080" w:themeColor="background1" w:themeShade="80"/>
          <w:sz w:val="22"/>
          <w:szCs w:val="20"/>
        </w:rPr>
        <w:t>Emitir parecer conclusivo da Comissão de Acompanhamento, Monitoramento e Avaliação sobre a execução do contrat</w:t>
      </w:r>
      <w:r w:rsidR="004A0CD2" w:rsidRPr="00DD0B25">
        <w:rPr>
          <w:rFonts w:ascii="Cambria" w:hAnsi="Cambria" w:cs="Tahoma"/>
          <w:color w:val="808080" w:themeColor="background1" w:themeShade="80"/>
          <w:sz w:val="22"/>
          <w:szCs w:val="20"/>
        </w:rPr>
        <w:t>o de gestão no período avaliado</w:t>
      </w:r>
      <w:r w:rsidR="00CF4F33" w:rsidRPr="00DD0B25">
        <w:rPr>
          <w:rFonts w:ascii="Cambria" w:hAnsi="Cambria" w:cs="Tahoma"/>
          <w:color w:val="808080" w:themeColor="background1" w:themeShade="80"/>
          <w:sz w:val="22"/>
          <w:szCs w:val="20"/>
        </w:rPr>
        <w:t>.</w:t>
      </w:r>
      <w:r>
        <w:rPr>
          <w:rFonts w:ascii="Cambria" w:hAnsi="Cambria" w:cs="Tahoma"/>
          <w:color w:val="808080" w:themeColor="background1" w:themeShade="80"/>
          <w:sz w:val="22"/>
          <w:szCs w:val="20"/>
        </w:rPr>
        <w:t>)</w:t>
      </w:r>
    </w:p>
    <w:p w:rsidR="00CC3D85" w:rsidRPr="00DD0B25" w:rsidRDefault="00CC3D85">
      <w:pPr>
        <w:spacing w:line="360" w:lineRule="auto"/>
        <w:jc w:val="both"/>
        <w:rPr>
          <w:rFonts w:ascii="Cambria" w:hAnsi="Cambria" w:cs="Tahoma"/>
          <w:color w:val="808080" w:themeColor="background1" w:themeShade="80"/>
          <w:sz w:val="22"/>
          <w:szCs w:val="20"/>
        </w:rPr>
      </w:pPr>
    </w:p>
    <w:p w:rsidR="00CC3D85" w:rsidRPr="00000DAC" w:rsidRDefault="00CC3D85">
      <w:pPr>
        <w:spacing w:line="360" w:lineRule="auto"/>
        <w:jc w:val="center"/>
        <w:rPr>
          <w:rFonts w:ascii="Cambria" w:hAnsi="Cambria" w:cs="Tahoma"/>
          <w:sz w:val="22"/>
          <w:szCs w:val="20"/>
        </w:rPr>
      </w:pPr>
      <w:r w:rsidRPr="00000DAC">
        <w:rPr>
          <w:rFonts w:ascii="Cambria" w:hAnsi="Cambria" w:cs="Tahoma"/>
          <w:sz w:val="22"/>
          <w:szCs w:val="20"/>
        </w:rPr>
        <w:t>Salvador, __ de ___ de ____.</w:t>
      </w:r>
    </w:p>
    <w:p w:rsidR="00CC3D85" w:rsidRPr="00000DAC" w:rsidRDefault="00CC3D85">
      <w:pPr>
        <w:spacing w:line="360" w:lineRule="auto"/>
        <w:jc w:val="both"/>
        <w:rPr>
          <w:rFonts w:ascii="Cambria" w:hAnsi="Cambria" w:cs="Tahoma"/>
          <w:sz w:val="22"/>
          <w:szCs w:val="20"/>
        </w:rPr>
      </w:pPr>
    </w:p>
    <w:tbl>
      <w:tblPr>
        <w:tblW w:w="9584" w:type="dxa"/>
        <w:tblLayout w:type="fixed"/>
        <w:tblLook w:val="01E0"/>
      </w:tblPr>
      <w:tblGrid>
        <w:gridCol w:w="4792"/>
        <w:gridCol w:w="4792"/>
      </w:tblGrid>
      <w:tr w:rsidR="00CC3D85" w:rsidRPr="00000DAC">
        <w:tc>
          <w:tcPr>
            <w:tcW w:w="4792" w:type="dxa"/>
          </w:tcPr>
          <w:p w:rsidR="00CC3D85" w:rsidRPr="00000DAC" w:rsidRDefault="00CC3D85">
            <w:pPr>
              <w:spacing w:line="360" w:lineRule="auto"/>
              <w:jc w:val="center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__________________________________</w:t>
            </w:r>
          </w:p>
          <w:p w:rsidR="00CC3D85" w:rsidRPr="00000DAC" w:rsidRDefault="00CC3D85">
            <w:pPr>
              <w:spacing w:line="360" w:lineRule="auto"/>
              <w:jc w:val="center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Nome do Presidente da Comissão</w:t>
            </w:r>
          </w:p>
          <w:p w:rsidR="00CC3D85" w:rsidRPr="00000DAC" w:rsidRDefault="00CC3D85">
            <w:pPr>
              <w:spacing w:line="360" w:lineRule="auto"/>
              <w:jc w:val="center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Presidente da Comissão</w:t>
            </w:r>
          </w:p>
        </w:tc>
        <w:tc>
          <w:tcPr>
            <w:tcW w:w="4792" w:type="dxa"/>
          </w:tcPr>
          <w:p w:rsidR="00CC3D85" w:rsidRPr="00000DAC" w:rsidRDefault="00CC3D85">
            <w:pPr>
              <w:spacing w:line="360" w:lineRule="auto"/>
              <w:jc w:val="center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__________________________________</w:t>
            </w:r>
          </w:p>
          <w:p w:rsidR="00CC3D85" w:rsidRPr="00000DAC" w:rsidRDefault="00CC3D85">
            <w:pPr>
              <w:spacing w:line="360" w:lineRule="auto"/>
              <w:jc w:val="center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Nome</w:t>
            </w:r>
          </w:p>
          <w:p w:rsidR="00CC3D85" w:rsidRPr="00000DAC" w:rsidRDefault="00CC3D85">
            <w:pPr>
              <w:spacing w:line="360" w:lineRule="auto"/>
              <w:jc w:val="center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Membro da Comissão</w:t>
            </w:r>
          </w:p>
          <w:p w:rsidR="00CC3D85" w:rsidRPr="00000DAC" w:rsidRDefault="00CC3D85">
            <w:pPr>
              <w:spacing w:line="360" w:lineRule="auto"/>
              <w:jc w:val="center"/>
              <w:rPr>
                <w:rFonts w:ascii="Cambria" w:hAnsi="Cambria" w:cs="Tahoma"/>
                <w:sz w:val="22"/>
                <w:szCs w:val="20"/>
              </w:rPr>
            </w:pPr>
          </w:p>
        </w:tc>
      </w:tr>
      <w:tr w:rsidR="00CC3D85" w:rsidRPr="00000DAC">
        <w:tc>
          <w:tcPr>
            <w:tcW w:w="4792" w:type="dxa"/>
          </w:tcPr>
          <w:p w:rsidR="00CC3D85" w:rsidRPr="00000DAC" w:rsidRDefault="00CC3D85">
            <w:pPr>
              <w:spacing w:line="360" w:lineRule="auto"/>
              <w:jc w:val="center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__________________________________</w:t>
            </w:r>
          </w:p>
          <w:p w:rsidR="00CC3D85" w:rsidRPr="00000DAC" w:rsidRDefault="00CC3D85">
            <w:pPr>
              <w:spacing w:line="360" w:lineRule="auto"/>
              <w:jc w:val="center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Nome</w:t>
            </w:r>
          </w:p>
          <w:p w:rsidR="00CC3D85" w:rsidRPr="00000DAC" w:rsidRDefault="00CC3D85">
            <w:pPr>
              <w:spacing w:line="360" w:lineRule="auto"/>
              <w:jc w:val="center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Membro da Comissão</w:t>
            </w:r>
          </w:p>
          <w:p w:rsidR="00CC3D85" w:rsidRPr="00000DAC" w:rsidRDefault="00CC3D85">
            <w:pPr>
              <w:spacing w:line="360" w:lineRule="auto"/>
              <w:jc w:val="center"/>
              <w:rPr>
                <w:rFonts w:ascii="Cambria" w:hAnsi="Cambria" w:cs="Tahoma"/>
                <w:sz w:val="22"/>
                <w:szCs w:val="20"/>
              </w:rPr>
            </w:pPr>
          </w:p>
        </w:tc>
        <w:tc>
          <w:tcPr>
            <w:tcW w:w="4792" w:type="dxa"/>
          </w:tcPr>
          <w:p w:rsidR="00CC3D85" w:rsidRPr="00000DAC" w:rsidRDefault="00CC3D85">
            <w:pPr>
              <w:spacing w:line="360" w:lineRule="auto"/>
              <w:jc w:val="center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__________________________________</w:t>
            </w:r>
          </w:p>
          <w:p w:rsidR="00CC3D85" w:rsidRPr="00000DAC" w:rsidRDefault="00CC3D85">
            <w:pPr>
              <w:spacing w:line="360" w:lineRule="auto"/>
              <w:jc w:val="center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Nome</w:t>
            </w:r>
          </w:p>
          <w:p w:rsidR="00CC3D85" w:rsidRPr="00000DAC" w:rsidRDefault="00CC3D85">
            <w:pPr>
              <w:spacing w:line="360" w:lineRule="auto"/>
              <w:jc w:val="center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Membro da Comissão</w:t>
            </w:r>
          </w:p>
          <w:p w:rsidR="00CC3D85" w:rsidRPr="00000DAC" w:rsidRDefault="00CC3D85">
            <w:pPr>
              <w:spacing w:line="360" w:lineRule="auto"/>
              <w:jc w:val="center"/>
              <w:rPr>
                <w:rFonts w:ascii="Cambria" w:hAnsi="Cambria" w:cs="Tahoma"/>
                <w:sz w:val="22"/>
                <w:szCs w:val="20"/>
              </w:rPr>
            </w:pPr>
          </w:p>
        </w:tc>
      </w:tr>
      <w:tr w:rsidR="00CC3D85" w:rsidRPr="00000DAC">
        <w:tc>
          <w:tcPr>
            <w:tcW w:w="4792" w:type="dxa"/>
          </w:tcPr>
          <w:p w:rsidR="00CC3D85" w:rsidRPr="00000DAC" w:rsidRDefault="00CC3D85">
            <w:pPr>
              <w:spacing w:line="360" w:lineRule="auto"/>
              <w:jc w:val="center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__________________________________</w:t>
            </w:r>
          </w:p>
          <w:p w:rsidR="00CC3D85" w:rsidRPr="00000DAC" w:rsidRDefault="00CC3D85">
            <w:pPr>
              <w:spacing w:line="360" w:lineRule="auto"/>
              <w:jc w:val="center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Nome</w:t>
            </w:r>
          </w:p>
          <w:p w:rsidR="00CC3D85" w:rsidRPr="00000DAC" w:rsidRDefault="00CC3D85">
            <w:pPr>
              <w:spacing w:line="360" w:lineRule="auto"/>
              <w:jc w:val="center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Membro da Comissão</w:t>
            </w:r>
          </w:p>
          <w:p w:rsidR="00CC3D85" w:rsidRPr="00000DAC" w:rsidRDefault="00CC3D85">
            <w:pPr>
              <w:spacing w:line="360" w:lineRule="auto"/>
              <w:jc w:val="center"/>
              <w:rPr>
                <w:rFonts w:ascii="Cambria" w:hAnsi="Cambria" w:cs="Tahoma"/>
                <w:sz w:val="22"/>
                <w:szCs w:val="20"/>
              </w:rPr>
            </w:pPr>
          </w:p>
        </w:tc>
        <w:tc>
          <w:tcPr>
            <w:tcW w:w="4792" w:type="dxa"/>
          </w:tcPr>
          <w:p w:rsidR="00CC3D85" w:rsidRPr="00000DAC" w:rsidRDefault="00CC3D85">
            <w:pPr>
              <w:spacing w:line="360" w:lineRule="auto"/>
              <w:jc w:val="center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__________________________________</w:t>
            </w:r>
          </w:p>
          <w:p w:rsidR="00CC3D85" w:rsidRPr="00000DAC" w:rsidRDefault="00CC3D85">
            <w:pPr>
              <w:spacing w:line="360" w:lineRule="auto"/>
              <w:jc w:val="center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Nome</w:t>
            </w:r>
          </w:p>
          <w:p w:rsidR="00CC3D85" w:rsidRPr="00000DAC" w:rsidRDefault="00CC3D85">
            <w:pPr>
              <w:spacing w:line="360" w:lineRule="auto"/>
              <w:jc w:val="center"/>
              <w:rPr>
                <w:rFonts w:ascii="Cambria" w:hAnsi="Cambria" w:cs="Tahoma"/>
                <w:sz w:val="22"/>
                <w:szCs w:val="20"/>
              </w:rPr>
            </w:pPr>
            <w:r w:rsidRPr="00000DAC">
              <w:rPr>
                <w:rFonts w:ascii="Cambria" w:hAnsi="Cambria" w:cs="Tahoma"/>
                <w:sz w:val="22"/>
                <w:szCs w:val="20"/>
              </w:rPr>
              <w:t>Membro da Comissão</w:t>
            </w:r>
          </w:p>
          <w:p w:rsidR="00CC3D85" w:rsidRPr="00000DAC" w:rsidRDefault="00CC3D85">
            <w:pPr>
              <w:spacing w:line="360" w:lineRule="auto"/>
              <w:jc w:val="center"/>
              <w:rPr>
                <w:rFonts w:ascii="Cambria" w:hAnsi="Cambria" w:cs="Tahoma"/>
                <w:sz w:val="22"/>
                <w:szCs w:val="20"/>
              </w:rPr>
            </w:pPr>
          </w:p>
        </w:tc>
      </w:tr>
    </w:tbl>
    <w:p w:rsidR="00CC3D85" w:rsidRPr="00000DAC" w:rsidRDefault="00CC3D85">
      <w:pPr>
        <w:jc w:val="both"/>
        <w:rPr>
          <w:rFonts w:ascii="Cambria" w:hAnsi="Cambria"/>
          <w:sz w:val="28"/>
        </w:rPr>
      </w:pPr>
    </w:p>
    <w:p w:rsidR="00CC3D85" w:rsidRPr="00000DAC" w:rsidRDefault="00CC3D85">
      <w:pPr>
        <w:spacing w:line="360" w:lineRule="auto"/>
        <w:jc w:val="both"/>
        <w:rPr>
          <w:rFonts w:ascii="Cambria" w:hAnsi="Cambria" w:cs="Tahoma"/>
          <w:sz w:val="22"/>
          <w:szCs w:val="20"/>
        </w:rPr>
      </w:pPr>
      <w:r w:rsidRPr="00000DAC">
        <w:rPr>
          <w:rFonts w:ascii="Cambria" w:hAnsi="Cambria" w:cs="Tahoma"/>
          <w:sz w:val="22"/>
          <w:szCs w:val="20"/>
        </w:rPr>
        <w:t>Estando de acordo com os achados, recomendações e conclusões da Comissão de Monitoramento e Avaliação do Contrato de Gestão, subscrevo o presente Relatório, indicando o seu encaminhamento ao Secretário _________________________, ao Conselho Deliberativo da ______________________________ (nome da organização social) e ao Conselho de Gestão das Organizações Sociais - CONGEOS.</w:t>
      </w:r>
    </w:p>
    <w:p w:rsidR="00CC3D85" w:rsidRPr="00000DAC" w:rsidRDefault="00CC3D85">
      <w:pPr>
        <w:spacing w:line="360" w:lineRule="auto"/>
        <w:rPr>
          <w:rFonts w:ascii="Cambria" w:hAnsi="Cambria" w:cs="Tahoma"/>
          <w:sz w:val="22"/>
          <w:szCs w:val="20"/>
        </w:rPr>
      </w:pPr>
    </w:p>
    <w:p w:rsidR="00CC3D85" w:rsidRPr="00000DAC" w:rsidRDefault="00CC3D85">
      <w:pPr>
        <w:spacing w:line="360" w:lineRule="auto"/>
        <w:jc w:val="center"/>
        <w:rPr>
          <w:rFonts w:ascii="Cambria" w:hAnsi="Cambria" w:cs="Tahoma"/>
          <w:sz w:val="22"/>
          <w:szCs w:val="20"/>
        </w:rPr>
      </w:pPr>
      <w:r w:rsidRPr="00000DAC">
        <w:rPr>
          <w:rFonts w:ascii="Cambria" w:hAnsi="Cambria" w:cs="Tahoma"/>
          <w:sz w:val="22"/>
          <w:szCs w:val="20"/>
        </w:rPr>
        <w:t>Salvador, __ de ___ de ____.</w:t>
      </w:r>
    </w:p>
    <w:p w:rsidR="00CC3D85" w:rsidRPr="00000DAC" w:rsidRDefault="00CC3D85">
      <w:pPr>
        <w:spacing w:line="360" w:lineRule="auto"/>
        <w:jc w:val="center"/>
        <w:rPr>
          <w:rFonts w:ascii="Cambria" w:hAnsi="Cambria" w:cs="Tahoma"/>
          <w:sz w:val="22"/>
          <w:szCs w:val="20"/>
        </w:rPr>
      </w:pPr>
    </w:p>
    <w:p w:rsidR="00CC3D85" w:rsidRPr="00000DAC" w:rsidRDefault="00CC3D85">
      <w:pPr>
        <w:spacing w:line="360" w:lineRule="auto"/>
        <w:jc w:val="center"/>
        <w:rPr>
          <w:rFonts w:ascii="Cambria" w:hAnsi="Cambria" w:cs="Tahoma"/>
          <w:sz w:val="22"/>
          <w:szCs w:val="20"/>
        </w:rPr>
      </w:pPr>
      <w:r w:rsidRPr="00000DAC">
        <w:rPr>
          <w:rFonts w:ascii="Cambria" w:hAnsi="Cambria" w:cs="Tahoma"/>
          <w:sz w:val="22"/>
          <w:szCs w:val="20"/>
        </w:rPr>
        <w:t>_____________________________________________________________</w:t>
      </w:r>
    </w:p>
    <w:p w:rsidR="00CC3D85" w:rsidRPr="00000DAC" w:rsidRDefault="00CC3D85">
      <w:pPr>
        <w:spacing w:line="360" w:lineRule="auto"/>
        <w:jc w:val="center"/>
        <w:rPr>
          <w:rFonts w:ascii="Cambria" w:hAnsi="Cambria" w:cs="Tahoma"/>
          <w:sz w:val="22"/>
          <w:szCs w:val="20"/>
        </w:rPr>
      </w:pPr>
      <w:r w:rsidRPr="00000DAC">
        <w:rPr>
          <w:rFonts w:ascii="Cambria" w:hAnsi="Cambria" w:cs="Tahoma"/>
          <w:sz w:val="22"/>
          <w:szCs w:val="20"/>
        </w:rPr>
        <w:t>(Dirigente da Unidade de Monitoramento e Avaliação do contrato de gestão)</w:t>
      </w:r>
    </w:p>
    <w:p w:rsidR="00CC3D85" w:rsidRPr="00000DAC" w:rsidRDefault="00CC3D85">
      <w:pPr>
        <w:spacing w:line="360" w:lineRule="auto"/>
        <w:rPr>
          <w:rFonts w:ascii="Cambria" w:hAnsi="Cambria" w:cs="Tahoma"/>
          <w:sz w:val="22"/>
          <w:szCs w:val="20"/>
        </w:rPr>
      </w:pPr>
    </w:p>
    <w:sectPr w:rsidR="00CC3D85" w:rsidRPr="00000DAC" w:rsidSect="004A1F5F">
      <w:type w:val="continuous"/>
      <w:pgSz w:w="11906" w:h="16838"/>
      <w:pgMar w:top="2336" w:right="1646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2DD" w:rsidRDefault="002932DD">
      <w:r>
        <w:separator/>
      </w:r>
    </w:p>
  </w:endnote>
  <w:endnote w:type="continuationSeparator" w:id="1">
    <w:p w:rsidR="002932DD" w:rsidRDefault="00293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BDD" w:rsidRDefault="00C74BD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2DD" w:rsidRDefault="008844FB">
    <w:pPr>
      <w:pStyle w:val="Rodap"/>
      <w:spacing w:line="360" w:lineRule="auto"/>
      <w:ind w:left="708" w:right="360"/>
      <w:jc w:val="center"/>
      <w:rPr>
        <w:rFonts w:ascii="Tahoma" w:hAnsi="Tahoma" w:cs="Tahoma"/>
        <w:sz w:val="15"/>
        <w:szCs w:val="15"/>
      </w:rPr>
    </w:pPr>
    <w:r w:rsidRPr="008844FB">
      <w:rPr>
        <w:rFonts w:ascii="Tahoma" w:hAnsi="Tahoma" w:cs="Tahoma"/>
        <w:color w:val="808080"/>
        <w:sz w:val="20"/>
        <w:szCs w:val="20"/>
      </w:rPr>
      <w:pict>
        <v:rect id="_x0000_i1025" style="width:0;height:1.5pt" o:hralign="center" o:hrstd="t" o:hr="t" fillcolor="gray" stroked="f"/>
      </w:pict>
    </w:r>
    <w:r w:rsidR="002932DD">
      <w:rPr>
        <w:rFonts w:ascii="Tahoma" w:hAnsi="Tahoma" w:cs="Tahoma"/>
        <w:sz w:val="15"/>
        <w:szCs w:val="15"/>
      </w:rPr>
      <w:t xml:space="preserve">Página </w:t>
    </w:r>
    <w:r>
      <w:rPr>
        <w:rFonts w:ascii="Tahoma" w:hAnsi="Tahoma" w:cs="Tahoma"/>
        <w:sz w:val="15"/>
        <w:szCs w:val="15"/>
      </w:rPr>
      <w:fldChar w:fldCharType="begin"/>
    </w:r>
    <w:r w:rsidR="002932DD">
      <w:rPr>
        <w:rFonts w:ascii="Tahoma" w:hAnsi="Tahoma" w:cs="Tahoma"/>
        <w:sz w:val="15"/>
        <w:szCs w:val="15"/>
      </w:rPr>
      <w:instrText xml:space="preserve"> PAGE </w:instrText>
    </w:r>
    <w:r>
      <w:rPr>
        <w:rFonts w:ascii="Tahoma" w:hAnsi="Tahoma" w:cs="Tahoma"/>
        <w:sz w:val="15"/>
        <w:szCs w:val="15"/>
      </w:rPr>
      <w:fldChar w:fldCharType="separate"/>
    </w:r>
    <w:r w:rsidR="007146BD">
      <w:rPr>
        <w:rFonts w:ascii="Tahoma" w:hAnsi="Tahoma" w:cs="Tahoma"/>
        <w:noProof/>
        <w:sz w:val="15"/>
        <w:szCs w:val="15"/>
      </w:rPr>
      <w:t>4</w:t>
    </w:r>
    <w:r>
      <w:rPr>
        <w:rFonts w:ascii="Tahoma" w:hAnsi="Tahoma" w:cs="Tahoma"/>
        <w:sz w:val="15"/>
        <w:szCs w:val="15"/>
      </w:rPr>
      <w:fldChar w:fldCharType="end"/>
    </w:r>
    <w:r w:rsidR="002932DD">
      <w:rPr>
        <w:rFonts w:ascii="Tahoma" w:hAnsi="Tahoma" w:cs="Tahoma"/>
        <w:sz w:val="15"/>
        <w:szCs w:val="15"/>
      </w:rPr>
      <w:t xml:space="preserve"> de </w:t>
    </w:r>
    <w:r>
      <w:rPr>
        <w:rFonts w:ascii="Tahoma" w:hAnsi="Tahoma" w:cs="Tahoma"/>
        <w:sz w:val="15"/>
        <w:szCs w:val="15"/>
      </w:rPr>
      <w:fldChar w:fldCharType="begin"/>
    </w:r>
    <w:r w:rsidR="002932DD">
      <w:rPr>
        <w:rFonts w:ascii="Tahoma" w:hAnsi="Tahoma" w:cs="Tahoma"/>
        <w:sz w:val="15"/>
        <w:szCs w:val="15"/>
      </w:rPr>
      <w:instrText xml:space="preserve"> NUMPAGES </w:instrText>
    </w:r>
    <w:r>
      <w:rPr>
        <w:rFonts w:ascii="Tahoma" w:hAnsi="Tahoma" w:cs="Tahoma"/>
        <w:sz w:val="15"/>
        <w:szCs w:val="15"/>
      </w:rPr>
      <w:fldChar w:fldCharType="separate"/>
    </w:r>
    <w:r w:rsidR="007146BD">
      <w:rPr>
        <w:rFonts w:ascii="Tahoma" w:hAnsi="Tahoma" w:cs="Tahoma"/>
        <w:noProof/>
        <w:sz w:val="15"/>
        <w:szCs w:val="15"/>
      </w:rPr>
      <w:t>18</w:t>
    </w:r>
    <w:r>
      <w:rPr>
        <w:rFonts w:ascii="Tahoma" w:hAnsi="Tahoma" w:cs="Tahoma"/>
        <w:sz w:val="15"/>
        <w:szCs w:val="15"/>
      </w:rPr>
      <w:fldChar w:fldCharType="end"/>
    </w:r>
  </w:p>
  <w:p w:rsidR="002932DD" w:rsidRDefault="002932DD">
    <w:pPr>
      <w:pStyle w:val="Rodap"/>
      <w:rPr>
        <w:sz w:val="15"/>
        <w:szCs w:val="15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BDD" w:rsidRDefault="00C74BD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2DD" w:rsidRDefault="002932DD">
      <w:r>
        <w:separator/>
      </w:r>
    </w:p>
  </w:footnote>
  <w:footnote w:type="continuationSeparator" w:id="1">
    <w:p w:rsidR="002932DD" w:rsidRDefault="002932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BDD" w:rsidRDefault="00C74BD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2DD" w:rsidRDefault="002932DD">
    <w:r>
      <w:t xml:space="preserve"> </w:t>
    </w:r>
  </w:p>
  <w:tbl>
    <w:tblPr>
      <w:tblW w:w="10490" w:type="dxa"/>
      <w:tblInd w:w="-134" w:type="dxa"/>
      <w:tblLayout w:type="fixed"/>
      <w:tblCellMar>
        <w:left w:w="70" w:type="dxa"/>
        <w:right w:w="70" w:type="dxa"/>
      </w:tblCellMar>
      <w:tblLook w:val="04A0"/>
    </w:tblPr>
    <w:tblGrid>
      <w:gridCol w:w="10490"/>
    </w:tblGrid>
    <w:tr w:rsidR="002932DD" w:rsidRPr="007A7858" w:rsidTr="00D447C5">
      <w:trPr>
        <w:trHeight w:val="225"/>
      </w:trPr>
      <w:tc>
        <w:tcPr>
          <w:tcW w:w="10490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:rsidR="002932DD" w:rsidRDefault="002932DD" w:rsidP="00D447C5">
          <w:pPr>
            <w:rPr>
              <w:rFonts w:ascii="Cambria" w:hAnsi="Cambria" w:cs="Calibri"/>
              <w:color w:val="000000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-372110</wp:posOffset>
                </wp:positionV>
                <wp:extent cx="704850" cy="1019175"/>
                <wp:effectExtent l="19050" t="0" r="0" b="0"/>
                <wp:wrapNone/>
                <wp:docPr id="10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Cambria" w:hAnsi="Cambria" w:cs="Calibri"/>
              <w:color w:val="000000"/>
              <w:sz w:val="18"/>
              <w:szCs w:val="18"/>
            </w:rPr>
            <w:t xml:space="preserve"> </w:t>
          </w:r>
        </w:p>
        <w:p w:rsidR="002932DD" w:rsidRDefault="002932DD" w:rsidP="00D447C5">
          <w:pPr>
            <w:rPr>
              <w:rFonts w:ascii="Cambria" w:hAnsi="Cambria" w:cs="Calibri"/>
              <w:color w:val="000000"/>
              <w:sz w:val="18"/>
              <w:szCs w:val="18"/>
            </w:rPr>
          </w:pPr>
          <w:r>
            <w:rPr>
              <w:rFonts w:ascii="Cambria" w:hAnsi="Cambria" w:cs="Calibri"/>
              <w:color w:val="000000"/>
              <w:sz w:val="18"/>
              <w:szCs w:val="18"/>
            </w:rPr>
            <w:t xml:space="preserve"> </w:t>
          </w:r>
        </w:p>
        <w:p w:rsidR="002932DD" w:rsidRDefault="002932DD" w:rsidP="00D447C5">
          <w:pPr>
            <w:rPr>
              <w:rFonts w:ascii="Cambria" w:hAnsi="Cambria" w:cs="Calibri"/>
              <w:color w:val="000000"/>
              <w:sz w:val="18"/>
              <w:szCs w:val="18"/>
            </w:rPr>
          </w:pPr>
          <w:r>
            <w:rPr>
              <w:rFonts w:ascii="Cambria" w:hAnsi="Cambria" w:cs="Calibri"/>
              <w:color w:val="000000"/>
              <w:sz w:val="18"/>
              <w:szCs w:val="18"/>
            </w:rPr>
            <w:t xml:space="preserve"> </w:t>
          </w:r>
        </w:p>
        <w:p w:rsidR="002932DD" w:rsidRDefault="002932DD" w:rsidP="00D447C5">
          <w:pPr>
            <w:rPr>
              <w:rFonts w:ascii="Cambria" w:hAnsi="Cambria" w:cs="Calibri"/>
              <w:color w:val="000000"/>
              <w:sz w:val="18"/>
              <w:szCs w:val="18"/>
            </w:rPr>
          </w:pPr>
          <w:r>
            <w:rPr>
              <w:rFonts w:ascii="Cambria" w:hAnsi="Cambria" w:cs="Calibri"/>
              <w:color w:val="000000"/>
              <w:sz w:val="18"/>
              <w:szCs w:val="18"/>
            </w:rPr>
            <w:t xml:space="preserve"> </w:t>
          </w:r>
        </w:p>
        <w:p w:rsidR="002932DD" w:rsidRPr="007A7858" w:rsidRDefault="008844FB" w:rsidP="00D447C5">
          <w:pPr>
            <w:rPr>
              <w:rFonts w:ascii="Cambria" w:hAnsi="Cambria" w:cs="Calibri"/>
              <w:color w:val="000000"/>
              <w:sz w:val="18"/>
              <w:szCs w:val="18"/>
            </w:rPr>
          </w:pPr>
          <w:r w:rsidRPr="008844FB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7" type="#_x0000_t202" style="position:absolute;margin-left:-52.7pt;margin-top:8.9pt;width:243.75pt;height:39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" stroked="f">
                <v:textbox>
                  <w:txbxContent>
                    <w:p w:rsidR="002932DD" w:rsidRDefault="002932DD" w:rsidP="00D447C5">
                      <w:pPr>
                        <w:jc w:val="center"/>
                        <w:rPr>
                          <w:rFonts w:ascii="Cambria" w:hAnsi="Cambria" w:cs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 w:cs="Calibri"/>
                          <w:color w:val="000000"/>
                          <w:sz w:val="18"/>
                          <w:szCs w:val="18"/>
                        </w:rPr>
                        <w:t>GOVERNO DO ESTADO DA BAHIA</w:t>
                      </w:r>
                    </w:p>
                    <w:p w:rsidR="002932DD" w:rsidRDefault="002932DD" w:rsidP="00D447C5">
                      <w:pPr>
                        <w:jc w:val="center"/>
                        <w:rPr>
                          <w:rFonts w:ascii="Cambria" w:hAnsi="Cambria" w:cs="Calibri"/>
                          <w:color w:val="000000"/>
                          <w:sz w:val="18"/>
                          <w:szCs w:val="18"/>
                        </w:rPr>
                      </w:pPr>
                      <w:r w:rsidRPr="007A7858">
                        <w:rPr>
                          <w:rFonts w:ascii="Cambria" w:hAnsi="Cambria" w:cs="Calibri"/>
                          <w:color w:val="000000"/>
                          <w:sz w:val="18"/>
                          <w:szCs w:val="18"/>
                        </w:rPr>
                        <w:t>(Nome da Secretaria)</w:t>
                      </w:r>
                    </w:p>
                    <w:p w:rsidR="002932DD" w:rsidRPr="00026B77" w:rsidRDefault="002932DD" w:rsidP="00D447C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mbria" w:hAnsi="Cambria" w:cs="Calibri"/>
                          <w:color w:val="000000"/>
                          <w:sz w:val="18"/>
                          <w:szCs w:val="18"/>
                        </w:rPr>
                        <w:t>(Nome da Entidade vinculada</w:t>
                      </w:r>
                      <w:proofErr w:type="gramStart"/>
                      <w:r>
                        <w:rPr>
                          <w:rFonts w:ascii="Cambria" w:hAnsi="Cambria" w:cs="Calibri"/>
                          <w:color w:val="000000"/>
                          <w:sz w:val="18"/>
                          <w:szCs w:val="18"/>
                        </w:rPr>
                        <w:t>, se for</w:t>
                      </w:r>
                      <w:proofErr w:type="gramEnd"/>
                      <w:r>
                        <w:rPr>
                          <w:rFonts w:ascii="Cambria" w:hAnsi="Cambria" w:cs="Calibri"/>
                          <w:color w:val="000000"/>
                          <w:sz w:val="18"/>
                          <w:szCs w:val="18"/>
                        </w:rPr>
                        <w:t xml:space="preserve"> o caso)</w:t>
                      </w:r>
                    </w:p>
                  </w:txbxContent>
                </v:textbox>
              </v:shape>
            </w:pict>
          </w:r>
          <w:r w:rsidR="002932DD">
            <w:rPr>
              <w:rFonts w:ascii="Cambria" w:hAnsi="Cambria" w:cs="Calibri"/>
              <w:color w:val="000000"/>
              <w:sz w:val="18"/>
              <w:szCs w:val="18"/>
            </w:rPr>
            <w:t xml:space="preserve"> </w:t>
          </w:r>
        </w:p>
      </w:tc>
    </w:tr>
    <w:tr w:rsidR="002932DD" w:rsidRPr="007A7858" w:rsidTr="00D447C5">
      <w:trPr>
        <w:trHeight w:val="225"/>
      </w:trPr>
      <w:tc>
        <w:tcPr>
          <w:tcW w:w="10490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</w:tcPr>
        <w:p w:rsidR="002932DD" w:rsidRDefault="002932DD" w:rsidP="00D447C5">
          <w:pPr>
            <w:rPr>
              <w:rFonts w:ascii="Calibri" w:hAnsi="Calibri" w:cs="Calibri"/>
              <w:noProof/>
              <w:color w:val="000000"/>
            </w:rPr>
          </w:pPr>
          <w:r>
            <w:rPr>
              <w:rFonts w:ascii="Calibri" w:hAnsi="Calibri" w:cs="Calibri"/>
              <w:noProof/>
              <w:color w:val="000000"/>
            </w:rPr>
            <w:t xml:space="preserve"> </w:t>
          </w:r>
        </w:p>
      </w:tc>
    </w:tr>
    <w:tr w:rsidR="002932DD" w:rsidRPr="007A7858" w:rsidTr="00D447C5">
      <w:trPr>
        <w:trHeight w:val="180"/>
      </w:trPr>
      <w:tc>
        <w:tcPr>
          <w:tcW w:w="10490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:rsidR="002932DD" w:rsidRPr="007A7858" w:rsidRDefault="002932DD" w:rsidP="00D447C5">
          <w:pPr>
            <w:rPr>
              <w:rFonts w:ascii="Cambria" w:hAnsi="Cambria" w:cs="Calibri"/>
              <w:color w:val="000000"/>
              <w:sz w:val="18"/>
              <w:szCs w:val="18"/>
            </w:rPr>
          </w:pPr>
          <w:r>
            <w:rPr>
              <w:rFonts w:ascii="Cambria" w:hAnsi="Cambria" w:cs="Calibri"/>
              <w:color w:val="000000"/>
              <w:sz w:val="18"/>
              <w:szCs w:val="18"/>
            </w:rPr>
            <w:t xml:space="preserve"> </w:t>
          </w:r>
        </w:p>
        <w:p w:rsidR="002932DD" w:rsidRPr="007A7858" w:rsidRDefault="002932DD" w:rsidP="00D447C5">
          <w:pPr>
            <w:rPr>
              <w:rFonts w:ascii="Cambria" w:hAnsi="Cambria" w:cs="Calibri"/>
              <w:color w:val="000000"/>
              <w:sz w:val="18"/>
              <w:szCs w:val="18"/>
            </w:rPr>
          </w:pPr>
          <w:r>
            <w:rPr>
              <w:rFonts w:ascii="Cambria" w:hAnsi="Cambria" w:cs="Calibri"/>
              <w:color w:val="000000"/>
              <w:sz w:val="18"/>
              <w:szCs w:val="18"/>
            </w:rPr>
            <w:t xml:space="preserve"> </w:t>
          </w:r>
        </w:p>
      </w:tc>
    </w:tr>
  </w:tbl>
  <w:p w:rsidR="002932DD" w:rsidRDefault="002932DD" w:rsidP="00D447C5">
    <w:pPr>
      <w:pStyle w:val="Cabealho"/>
      <w:tabs>
        <w:tab w:val="clear" w:pos="4252"/>
        <w:tab w:val="clear" w:pos="8504"/>
        <w:tab w:val="left" w:pos="900"/>
      </w:tabs>
    </w:pPr>
    <w:r>
      <w:t xml:space="preserve">  </w:t>
    </w:r>
  </w:p>
  <w:p w:rsidR="002932DD" w:rsidRPr="007A7858" w:rsidRDefault="002932DD" w:rsidP="00D447C5">
    <w:pPr>
      <w:pStyle w:val="Cabealho"/>
      <w:tabs>
        <w:tab w:val="clear" w:pos="4252"/>
        <w:tab w:val="clear" w:pos="8504"/>
        <w:tab w:val="left" w:pos="900"/>
      </w:tabs>
    </w:pPr>
    <w:r>
      <w:t xml:space="preserve">  </w:t>
    </w:r>
  </w:p>
  <w:p w:rsidR="002932DD" w:rsidRPr="00E80983" w:rsidRDefault="002932DD" w:rsidP="0011374C">
    <w:pPr>
      <w:pStyle w:val="Cabealho"/>
      <w:rPr>
        <w:rFonts w:ascii="Cambria" w:hAnsi="Cambria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2DD" w:rsidRDefault="008844F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210.75pt;margin-top:11pt;width:282.9pt;height:25.55pt;z-index:251660288;mso-height-percent:200;mso-height-percent:200;mso-width-relative:margin;mso-height-relative:margin" stroked="f">
          <v:textbox style="mso-next-textbox:#_x0000_s2061;mso-fit-shape-to-text:t">
            <w:txbxContent>
              <w:p w:rsidR="00C74BDD" w:rsidRDefault="00C74BDD" w:rsidP="00C74BDD">
                <w:pPr>
                  <w:jc w:val="center"/>
                  <w:rPr>
                    <w:rFonts w:ascii="Arial Narrow" w:hAnsi="Arial Narrow"/>
                    <w:b/>
                    <w:color w:val="7F7F7F"/>
                    <w:sz w:val="16"/>
                    <w:szCs w:val="16"/>
                  </w:rPr>
                </w:pPr>
                <w:r w:rsidRPr="000C2DE1">
                  <w:rPr>
                    <w:rFonts w:ascii="Arial Narrow" w:hAnsi="Arial Narrow"/>
                    <w:b/>
                    <w:color w:val="7F7F7F"/>
                    <w:sz w:val="16"/>
                    <w:szCs w:val="16"/>
                  </w:rPr>
                  <w:t xml:space="preserve">Alterado pela Resolução CONGEOS 77/2023 – Ad </w:t>
                </w:r>
                <w:proofErr w:type="spellStart"/>
                <w:r w:rsidRPr="000C2DE1">
                  <w:rPr>
                    <w:rFonts w:ascii="Arial Narrow" w:hAnsi="Arial Narrow"/>
                    <w:b/>
                    <w:color w:val="7F7F7F"/>
                    <w:sz w:val="16"/>
                    <w:szCs w:val="16"/>
                  </w:rPr>
                  <w:t>Referundum</w:t>
                </w:r>
                <w:proofErr w:type="spellEnd"/>
                <w:r w:rsidRPr="000C2DE1">
                  <w:rPr>
                    <w:rFonts w:ascii="Arial Narrow" w:hAnsi="Arial Narrow"/>
                    <w:b/>
                    <w:color w:val="7F7F7F"/>
                    <w:sz w:val="16"/>
                    <w:szCs w:val="16"/>
                  </w:rPr>
                  <w:t xml:space="preserve"> do CONGEOS</w:t>
                </w:r>
              </w:p>
              <w:p w:rsidR="00EC3406" w:rsidRDefault="00EC3406" w:rsidP="00C74BDD">
                <w:pPr>
                  <w:jc w:val="center"/>
                  <w:rPr>
                    <w:rFonts w:ascii="Arial Narrow" w:hAnsi="Arial Narrow"/>
                    <w:b/>
                    <w:color w:val="7F7F7F"/>
                    <w:sz w:val="16"/>
                    <w:szCs w:val="16"/>
                  </w:rPr>
                </w:pPr>
              </w:p>
              <w:p w:rsidR="00EC3406" w:rsidRPr="000C2DE1" w:rsidRDefault="00EC3406" w:rsidP="00EC3406">
                <w:pPr>
                  <w:jc w:val="center"/>
                  <w:rPr>
                    <w:rFonts w:ascii="Arial Narrow" w:hAnsi="Arial Narrow"/>
                    <w:b/>
                    <w:color w:val="7F7F7F"/>
                    <w:sz w:val="16"/>
                    <w:szCs w:val="16"/>
                  </w:rPr>
                </w:pPr>
                <w:r w:rsidRPr="000C2DE1">
                  <w:rPr>
                    <w:rFonts w:ascii="Arial Narrow" w:hAnsi="Arial Narrow"/>
                    <w:b/>
                    <w:color w:val="7F7F7F"/>
                    <w:sz w:val="16"/>
                    <w:szCs w:val="16"/>
                  </w:rPr>
                  <w:t>Versão: 02</w:t>
                </w:r>
              </w:p>
              <w:p w:rsidR="00EC3406" w:rsidRPr="000C2DE1" w:rsidRDefault="00EC3406" w:rsidP="00C74BDD">
                <w:pPr>
                  <w:jc w:val="center"/>
                  <w:rPr>
                    <w:rFonts w:ascii="Arial Narrow" w:hAnsi="Arial Narrow"/>
                    <w:b/>
                    <w:color w:val="7F7F7F"/>
                    <w:sz w:val="16"/>
                    <w:szCs w:val="16"/>
                  </w:rPr>
                </w:pPr>
              </w:p>
            </w:txbxContent>
          </v:textbox>
        </v:shape>
      </w:pict>
    </w:r>
    <w:r w:rsidR="002932DD">
      <w:t xml:space="preserve"> </w:t>
    </w:r>
  </w:p>
  <w:tbl>
    <w:tblPr>
      <w:tblW w:w="10490" w:type="dxa"/>
      <w:tblInd w:w="-134" w:type="dxa"/>
      <w:tblLayout w:type="fixed"/>
      <w:tblCellMar>
        <w:left w:w="70" w:type="dxa"/>
        <w:right w:w="70" w:type="dxa"/>
      </w:tblCellMar>
      <w:tblLook w:val="04A0"/>
    </w:tblPr>
    <w:tblGrid>
      <w:gridCol w:w="10490"/>
    </w:tblGrid>
    <w:tr w:rsidR="002932DD" w:rsidRPr="007A7858" w:rsidTr="00D447C5">
      <w:trPr>
        <w:trHeight w:val="225"/>
      </w:trPr>
      <w:tc>
        <w:tcPr>
          <w:tcW w:w="10490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:rsidR="002932DD" w:rsidRDefault="002932DD" w:rsidP="00D447C5">
          <w:pPr>
            <w:rPr>
              <w:rFonts w:ascii="Cambria" w:hAnsi="Cambria" w:cs="Calibri"/>
              <w:color w:val="000000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-372110</wp:posOffset>
                </wp:positionV>
                <wp:extent cx="704850" cy="1019175"/>
                <wp:effectExtent l="19050" t="0" r="0" b="0"/>
                <wp:wrapNone/>
                <wp:docPr id="8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Cambria" w:hAnsi="Cambria" w:cs="Calibri"/>
              <w:color w:val="000000"/>
              <w:sz w:val="18"/>
              <w:szCs w:val="18"/>
            </w:rPr>
            <w:t xml:space="preserve"> </w:t>
          </w:r>
        </w:p>
        <w:p w:rsidR="002932DD" w:rsidRDefault="002932DD" w:rsidP="00D447C5">
          <w:pPr>
            <w:rPr>
              <w:rFonts w:ascii="Cambria" w:hAnsi="Cambria" w:cs="Calibri"/>
              <w:color w:val="000000"/>
              <w:sz w:val="18"/>
              <w:szCs w:val="18"/>
            </w:rPr>
          </w:pPr>
          <w:r>
            <w:rPr>
              <w:rFonts w:ascii="Cambria" w:hAnsi="Cambria" w:cs="Calibri"/>
              <w:color w:val="000000"/>
              <w:sz w:val="18"/>
              <w:szCs w:val="18"/>
            </w:rPr>
            <w:t xml:space="preserve"> </w:t>
          </w:r>
        </w:p>
        <w:p w:rsidR="002932DD" w:rsidRDefault="002932DD" w:rsidP="00D447C5">
          <w:pPr>
            <w:rPr>
              <w:rFonts w:ascii="Cambria" w:hAnsi="Cambria" w:cs="Calibri"/>
              <w:color w:val="000000"/>
              <w:sz w:val="18"/>
              <w:szCs w:val="18"/>
            </w:rPr>
          </w:pPr>
          <w:r>
            <w:rPr>
              <w:rFonts w:ascii="Cambria" w:hAnsi="Cambria" w:cs="Calibri"/>
              <w:color w:val="000000"/>
              <w:sz w:val="18"/>
              <w:szCs w:val="18"/>
            </w:rPr>
            <w:t xml:space="preserve"> </w:t>
          </w:r>
        </w:p>
        <w:p w:rsidR="002932DD" w:rsidRDefault="002932DD" w:rsidP="00D447C5">
          <w:pPr>
            <w:rPr>
              <w:rFonts w:ascii="Cambria" w:hAnsi="Cambria" w:cs="Calibri"/>
              <w:color w:val="000000"/>
              <w:sz w:val="18"/>
              <w:szCs w:val="18"/>
            </w:rPr>
          </w:pPr>
          <w:r>
            <w:rPr>
              <w:rFonts w:ascii="Cambria" w:hAnsi="Cambria" w:cs="Calibri"/>
              <w:color w:val="000000"/>
              <w:sz w:val="18"/>
              <w:szCs w:val="18"/>
            </w:rPr>
            <w:t xml:space="preserve"> </w:t>
          </w:r>
        </w:p>
        <w:p w:rsidR="002932DD" w:rsidRPr="007A7858" w:rsidRDefault="008844FB" w:rsidP="00D447C5">
          <w:pPr>
            <w:rPr>
              <w:rFonts w:ascii="Cambria" w:hAnsi="Cambria" w:cs="Calibri"/>
              <w:color w:val="000000"/>
              <w:sz w:val="18"/>
              <w:szCs w:val="18"/>
            </w:rPr>
          </w:pPr>
          <w:r w:rsidRPr="008844FB">
            <w:rPr>
              <w:noProof/>
            </w:rPr>
            <w:pict>
              <v:shape id="Text Box 2" o:spid="_x0000_s2055" type="#_x0000_t202" style="position:absolute;margin-left:-52.7pt;margin-top:8.9pt;width:243.75pt;height:39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" stroked="f">
                <v:textbox>
                  <w:txbxContent>
                    <w:p w:rsidR="002932DD" w:rsidRDefault="002932DD" w:rsidP="00D447C5">
                      <w:pPr>
                        <w:jc w:val="center"/>
                        <w:rPr>
                          <w:rFonts w:ascii="Cambria" w:hAnsi="Cambria" w:cs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 w:cs="Calibri"/>
                          <w:color w:val="000000"/>
                          <w:sz w:val="18"/>
                          <w:szCs w:val="18"/>
                        </w:rPr>
                        <w:t>GOVERNO DO ESTADO DA BAHIA</w:t>
                      </w:r>
                    </w:p>
                    <w:p w:rsidR="002932DD" w:rsidRDefault="002932DD" w:rsidP="00D447C5">
                      <w:pPr>
                        <w:jc w:val="center"/>
                        <w:rPr>
                          <w:rFonts w:ascii="Cambria" w:hAnsi="Cambria" w:cs="Calibri"/>
                          <w:color w:val="000000"/>
                          <w:sz w:val="18"/>
                          <w:szCs w:val="18"/>
                        </w:rPr>
                      </w:pPr>
                      <w:r w:rsidRPr="007A7858">
                        <w:rPr>
                          <w:rFonts w:ascii="Cambria" w:hAnsi="Cambria" w:cs="Calibri"/>
                          <w:color w:val="000000"/>
                          <w:sz w:val="18"/>
                          <w:szCs w:val="18"/>
                        </w:rPr>
                        <w:t>(Nome da Secretaria)</w:t>
                      </w:r>
                    </w:p>
                    <w:p w:rsidR="002932DD" w:rsidRPr="00026B77" w:rsidRDefault="002932DD" w:rsidP="00D447C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mbria" w:hAnsi="Cambria" w:cs="Calibri"/>
                          <w:color w:val="000000"/>
                          <w:sz w:val="18"/>
                          <w:szCs w:val="18"/>
                        </w:rPr>
                        <w:t>(Nome da Entidade vinculada</w:t>
                      </w:r>
                      <w:proofErr w:type="gramStart"/>
                      <w:r>
                        <w:rPr>
                          <w:rFonts w:ascii="Cambria" w:hAnsi="Cambria" w:cs="Calibri"/>
                          <w:color w:val="000000"/>
                          <w:sz w:val="18"/>
                          <w:szCs w:val="18"/>
                        </w:rPr>
                        <w:t>, se for</w:t>
                      </w:r>
                      <w:proofErr w:type="gramEnd"/>
                      <w:r>
                        <w:rPr>
                          <w:rFonts w:ascii="Cambria" w:hAnsi="Cambria" w:cs="Calibri"/>
                          <w:color w:val="000000"/>
                          <w:sz w:val="18"/>
                          <w:szCs w:val="18"/>
                        </w:rPr>
                        <w:t xml:space="preserve"> o caso)</w:t>
                      </w:r>
                    </w:p>
                  </w:txbxContent>
                </v:textbox>
              </v:shape>
            </w:pict>
          </w:r>
          <w:r w:rsidR="002932DD">
            <w:rPr>
              <w:rFonts w:ascii="Cambria" w:hAnsi="Cambria" w:cs="Calibri"/>
              <w:color w:val="000000"/>
              <w:sz w:val="18"/>
              <w:szCs w:val="18"/>
            </w:rPr>
            <w:t xml:space="preserve"> </w:t>
          </w:r>
        </w:p>
      </w:tc>
    </w:tr>
    <w:tr w:rsidR="002932DD" w:rsidRPr="007A7858" w:rsidTr="00D447C5">
      <w:trPr>
        <w:trHeight w:val="225"/>
      </w:trPr>
      <w:tc>
        <w:tcPr>
          <w:tcW w:w="10490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</w:tcPr>
        <w:p w:rsidR="002932DD" w:rsidRDefault="002932DD" w:rsidP="00D447C5">
          <w:pPr>
            <w:rPr>
              <w:rFonts w:ascii="Calibri" w:hAnsi="Calibri" w:cs="Calibri"/>
              <w:noProof/>
              <w:color w:val="000000"/>
            </w:rPr>
          </w:pPr>
          <w:r>
            <w:rPr>
              <w:rFonts w:ascii="Calibri" w:hAnsi="Calibri" w:cs="Calibri"/>
              <w:noProof/>
              <w:color w:val="000000"/>
            </w:rPr>
            <w:t xml:space="preserve"> </w:t>
          </w:r>
        </w:p>
      </w:tc>
    </w:tr>
    <w:tr w:rsidR="002932DD" w:rsidRPr="007A7858" w:rsidTr="00D447C5">
      <w:trPr>
        <w:trHeight w:val="180"/>
      </w:trPr>
      <w:tc>
        <w:tcPr>
          <w:tcW w:w="10490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:rsidR="002932DD" w:rsidRPr="007A7858" w:rsidRDefault="002932DD" w:rsidP="00D447C5">
          <w:pPr>
            <w:rPr>
              <w:rFonts w:ascii="Cambria" w:hAnsi="Cambria" w:cs="Calibri"/>
              <w:color w:val="000000"/>
              <w:sz w:val="18"/>
              <w:szCs w:val="18"/>
            </w:rPr>
          </w:pPr>
          <w:r>
            <w:rPr>
              <w:rFonts w:ascii="Cambria" w:hAnsi="Cambria" w:cs="Calibri"/>
              <w:color w:val="000000"/>
              <w:sz w:val="18"/>
              <w:szCs w:val="18"/>
            </w:rPr>
            <w:t xml:space="preserve"> </w:t>
          </w:r>
        </w:p>
        <w:p w:rsidR="002932DD" w:rsidRPr="007A7858" w:rsidRDefault="002932DD" w:rsidP="00D447C5">
          <w:pPr>
            <w:rPr>
              <w:rFonts w:ascii="Cambria" w:hAnsi="Cambria" w:cs="Calibri"/>
              <w:color w:val="000000"/>
              <w:sz w:val="18"/>
              <w:szCs w:val="18"/>
            </w:rPr>
          </w:pPr>
          <w:r>
            <w:rPr>
              <w:rFonts w:ascii="Cambria" w:hAnsi="Cambria" w:cs="Calibri"/>
              <w:color w:val="000000"/>
              <w:sz w:val="18"/>
              <w:szCs w:val="18"/>
            </w:rPr>
            <w:t xml:space="preserve"> </w:t>
          </w:r>
        </w:p>
      </w:tc>
    </w:tr>
  </w:tbl>
  <w:p w:rsidR="002932DD" w:rsidRDefault="002932DD" w:rsidP="00D447C5">
    <w:pPr>
      <w:pStyle w:val="Cabealho"/>
      <w:tabs>
        <w:tab w:val="clear" w:pos="4252"/>
        <w:tab w:val="clear" w:pos="8504"/>
        <w:tab w:val="left" w:pos="900"/>
      </w:tabs>
    </w:pPr>
    <w:r>
      <w:t xml:space="preserve">  </w:t>
    </w:r>
  </w:p>
  <w:p w:rsidR="002932DD" w:rsidRPr="007A7858" w:rsidRDefault="002932DD" w:rsidP="00D447C5">
    <w:pPr>
      <w:pStyle w:val="Cabealho"/>
      <w:tabs>
        <w:tab w:val="clear" w:pos="4252"/>
        <w:tab w:val="clear" w:pos="8504"/>
        <w:tab w:val="left" w:pos="900"/>
      </w:tabs>
    </w:pPr>
    <w:r>
      <w:t xml:space="preserve">  </w:t>
    </w:r>
  </w:p>
  <w:p w:rsidR="002932DD" w:rsidRPr="00E80983" w:rsidRDefault="002932DD" w:rsidP="00E8098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612CF"/>
    <w:multiLevelType w:val="hybridMultilevel"/>
    <w:tmpl w:val="D6F289FE"/>
    <w:lvl w:ilvl="0" w:tplc="66D2E77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999999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537BC4"/>
    <w:multiLevelType w:val="hybridMultilevel"/>
    <w:tmpl w:val="DEFAD8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255D9"/>
    <w:multiLevelType w:val="hybridMultilevel"/>
    <w:tmpl w:val="2D0EEA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FB0073"/>
    <w:multiLevelType w:val="hybridMultilevel"/>
    <w:tmpl w:val="11D2EB8A"/>
    <w:lvl w:ilvl="0" w:tplc="A464202E">
      <w:start w:val="1"/>
      <w:numFmt w:val="upperRoman"/>
      <w:lvlText w:val="%1"/>
      <w:lvlJc w:val="left"/>
      <w:pPr>
        <w:ind w:left="100" w:hanging="139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EA1835B4">
      <w:start w:val="1"/>
      <w:numFmt w:val="lowerLetter"/>
      <w:lvlText w:val="%2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2" w:tplc="8344570A">
      <w:numFmt w:val="bullet"/>
      <w:lvlText w:val="•"/>
      <w:lvlJc w:val="left"/>
      <w:pPr>
        <w:ind w:left="1805" w:hanging="360"/>
      </w:pPr>
      <w:rPr>
        <w:rFonts w:hint="default"/>
        <w:lang w:val="pt-PT" w:eastAsia="en-US" w:bidi="ar-SA"/>
      </w:rPr>
    </w:lvl>
    <w:lvl w:ilvl="3" w:tplc="B3984CD8">
      <w:numFmt w:val="bullet"/>
      <w:lvlText w:val="•"/>
      <w:lvlJc w:val="left"/>
      <w:pPr>
        <w:ind w:left="2790" w:hanging="360"/>
      </w:pPr>
      <w:rPr>
        <w:rFonts w:hint="default"/>
        <w:lang w:val="pt-PT" w:eastAsia="en-US" w:bidi="ar-SA"/>
      </w:rPr>
    </w:lvl>
    <w:lvl w:ilvl="4" w:tplc="8F7026AA">
      <w:numFmt w:val="bullet"/>
      <w:lvlText w:val="•"/>
      <w:lvlJc w:val="left"/>
      <w:pPr>
        <w:ind w:left="3775" w:hanging="360"/>
      </w:pPr>
      <w:rPr>
        <w:rFonts w:hint="default"/>
        <w:lang w:val="pt-PT" w:eastAsia="en-US" w:bidi="ar-SA"/>
      </w:rPr>
    </w:lvl>
    <w:lvl w:ilvl="5" w:tplc="9D7C0CEC">
      <w:numFmt w:val="bullet"/>
      <w:lvlText w:val="•"/>
      <w:lvlJc w:val="left"/>
      <w:pPr>
        <w:ind w:left="4760" w:hanging="360"/>
      </w:pPr>
      <w:rPr>
        <w:rFonts w:hint="default"/>
        <w:lang w:val="pt-PT" w:eastAsia="en-US" w:bidi="ar-SA"/>
      </w:rPr>
    </w:lvl>
    <w:lvl w:ilvl="6" w:tplc="3D0ED3B0">
      <w:numFmt w:val="bullet"/>
      <w:lvlText w:val="•"/>
      <w:lvlJc w:val="left"/>
      <w:pPr>
        <w:ind w:left="5745" w:hanging="360"/>
      </w:pPr>
      <w:rPr>
        <w:rFonts w:hint="default"/>
        <w:lang w:val="pt-PT" w:eastAsia="en-US" w:bidi="ar-SA"/>
      </w:rPr>
    </w:lvl>
    <w:lvl w:ilvl="7" w:tplc="8EE09A0E">
      <w:numFmt w:val="bullet"/>
      <w:lvlText w:val="•"/>
      <w:lvlJc w:val="left"/>
      <w:pPr>
        <w:ind w:left="6730" w:hanging="360"/>
      </w:pPr>
      <w:rPr>
        <w:rFonts w:hint="default"/>
        <w:lang w:val="pt-PT" w:eastAsia="en-US" w:bidi="ar-SA"/>
      </w:rPr>
    </w:lvl>
    <w:lvl w:ilvl="8" w:tplc="B05A0BDA">
      <w:numFmt w:val="bullet"/>
      <w:lvlText w:val="•"/>
      <w:lvlJc w:val="left"/>
      <w:pPr>
        <w:ind w:left="7716" w:hanging="36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47FD2"/>
    <w:rsid w:val="00000DAC"/>
    <w:rsid w:val="00020671"/>
    <w:rsid w:val="000324E0"/>
    <w:rsid w:val="000330CE"/>
    <w:rsid w:val="00041AE9"/>
    <w:rsid w:val="0008273A"/>
    <w:rsid w:val="00093B7A"/>
    <w:rsid w:val="000D2212"/>
    <w:rsid w:val="0011374C"/>
    <w:rsid w:val="001326C3"/>
    <w:rsid w:val="00142553"/>
    <w:rsid w:val="00164747"/>
    <w:rsid w:val="00167D9E"/>
    <w:rsid w:val="001E637E"/>
    <w:rsid w:val="001E7631"/>
    <w:rsid w:val="002932DD"/>
    <w:rsid w:val="00295510"/>
    <w:rsid w:val="002D72E3"/>
    <w:rsid w:val="00322C5F"/>
    <w:rsid w:val="00351D27"/>
    <w:rsid w:val="0039079C"/>
    <w:rsid w:val="004A0CD2"/>
    <w:rsid w:val="004A1F5F"/>
    <w:rsid w:val="004F3357"/>
    <w:rsid w:val="0052222A"/>
    <w:rsid w:val="0054304C"/>
    <w:rsid w:val="00556962"/>
    <w:rsid w:val="00592F23"/>
    <w:rsid w:val="005C7D80"/>
    <w:rsid w:val="005E3234"/>
    <w:rsid w:val="005F719B"/>
    <w:rsid w:val="00637E54"/>
    <w:rsid w:val="00647D4C"/>
    <w:rsid w:val="00655BE9"/>
    <w:rsid w:val="00660563"/>
    <w:rsid w:val="00664F42"/>
    <w:rsid w:val="006B0ECD"/>
    <w:rsid w:val="006B64EE"/>
    <w:rsid w:val="006E164D"/>
    <w:rsid w:val="007102B6"/>
    <w:rsid w:val="007146BD"/>
    <w:rsid w:val="007333BF"/>
    <w:rsid w:val="007B32D3"/>
    <w:rsid w:val="007C76D5"/>
    <w:rsid w:val="007D7067"/>
    <w:rsid w:val="007F2963"/>
    <w:rsid w:val="00801024"/>
    <w:rsid w:val="00864ED3"/>
    <w:rsid w:val="008844FB"/>
    <w:rsid w:val="00893CA9"/>
    <w:rsid w:val="008A12BB"/>
    <w:rsid w:val="008A6935"/>
    <w:rsid w:val="008B1FA1"/>
    <w:rsid w:val="008C01F8"/>
    <w:rsid w:val="008C5F61"/>
    <w:rsid w:val="008E2C13"/>
    <w:rsid w:val="008F5067"/>
    <w:rsid w:val="008F51F7"/>
    <w:rsid w:val="00903652"/>
    <w:rsid w:val="00922EA7"/>
    <w:rsid w:val="009776AB"/>
    <w:rsid w:val="00984526"/>
    <w:rsid w:val="009A0334"/>
    <w:rsid w:val="009E1C99"/>
    <w:rsid w:val="00A10447"/>
    <w:rsid w:val="00A276F9"/>
    <w:rsid w:val="00A35F7F"/>
    <w:rsid w:val="00A41B96"/>
    <w:rsid w:val="00AE160E"/>
    <w:rsid w:val="00B37E9D"/>
    <w:rsid w:val="00B53671"/>
    <w:rsid w:val="00BC616C"/>
    <w:rsid w:val="00BF27BA"/>
    <w:rsid w:val="00BF31CF"/>
    <w:rsid w:val="00BF50FD"/>
    <w:rsid w:val="00C01A73"/>
    <w:rsid w:val="00C47508"/>
    <w:rsid w:val="00C6482A"/>
    <w:rsid w:val="00C74BDD"/>
    <w:rsid w:val="00C85F2C"/>
    <w:rsid w:val="00CB7280"/>
    <w:rsid w:val="00CB75D4"/>
    <w:rsid w:val="00CC3D85"/>
    <w:rsid w:val="00CC61B4"/>
    <w:rsid w:val="00CF44E8"/>
    <w:rsid w:val="00CF4F33"/>
    <w:rsid w:val="00CF516D"/>
    <w:rsid w:val="00D36922"/>
    <w:rsid w:val="00D447C5"/>
    <w:rsid w:val="00D47FD2"/>
    <w:rsid w:val="00D67B41"/>
    <w:rsid w:val="00DD0B25"/>
    <w:rsid w:val="00E80983"/>
    <w:rsid w:val="00E80CA2"/>
    <w:rsid w:val="00E85723"/>
    <w:rsid w:val="00EC3406"/>
    <w:rsid w:val="00F07507"/>
    <w:rsid w:val="00FA7B37"/>
    <w:rsid w:val="00FC71C0"/>
    <w:rsid w:val="00FF0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F5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A1F5F"/>
    <w:pPr>
      <w:spacing w:after="240" w:line="360" w:lineRule="auto"/>
      <w:jc w:val="both"/>
    </w:pPr>
  </w:style>
  <w:style w:type="character" w:customStyle="1" w:styleId="CabealhoChar">
    <w:name w:val="Cabeçalho Char"/>
    <w:link w:val="Cabealho"/>
    <w:rsid w:val="00E80983"/>
    <w:rPr>
      <w:sz w:val="24"/>
      <w:szCs w:val="24"/>
    </w:rPr>
  </w:style>
  <w:style w:type="paragraph" w:styleId="Cabealho">
    <w:name w:val="header"/>
    <w:basedOn w:val="Normal"/>
    <w:link w:val="CabealhoChar"/>
    <w:rsid w:val="004A1F5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4A1F5F"/>
    <w:pPr>
      <w:tabs>
        <w:tab w:val="center" w:pos="4252"/>
        <w:tab w:val="right" w:pos="8504"/>
      </w:tabs>
    </w:pPr>
  </w:style>
  <w:style w:type="character" w:customStyle="1" w:styleId="CharChar3">
    <w:name w:val="Char Char3"/>
    <w:rsid w:val="004A1F5F"/>
    <w:rPr>
      <w:sz w:val="24"/>
      <w:szCs w:val="24"/>
      <w:lang w:val="pt-BR" w:eastAsia="pt-BR" w:bidi="ar-SA"/>
    </w:rPr>
  </w:style>
  <w:style w:type="table" w:styleId="Tabelacomgrade">
    <w:name w:val="Table Grid"/>
    <w:basedOn w:val="Tabelanormal"/>
    <w:rsid w:val="00C85F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8E2C1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102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02B6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uiPriority w:val="99"/>
    <w:rsid w:val="002932DD"/>
    <w:pPr>
      <w:suppressAutoHyphens/>
      <w:jc w:val="both"/>
    </w:pPr>
    <w:rPr>
      <w:rFonts w:ascii="Bookman Old Style" w:hAnsi="Bookman Old Style" w:cs="Bookman Old Style"/>
      <w:color w:val="FF0000"/>
      <w:sz w:val="22"/>
      <w:szCs w:val="22"/>
      <w:lang w:val="pt-PT" w:eastAsia="ar-SA"/>
    </w:rPr>
  </w:style>
  <w:style w:type="character" w:customStyle="1" w:styleId="CorpodetextoChar">
    <w:name w:val="Corpo de texto Char"/>
    <w:basedOn w:val="Fontepargpadro"/>
    <w:link w:val="Corpodetexto"/>
    <w:rsid w:val="00A35F7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E51A6-A86E-4B55-BF54-BF2C60A5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18</Pages>
  <Words>2089</Words>
  <Characters>11282</Characters>
  <Application>Microsoft Office Word</Application>
  <DocSecurity>0</DocSecurity>
  <Lines>94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(LOGOMARCA DA OS)</vt:lpstr>
      <vt:lpstr>(LOGOMARCA DA OS)</vt:lpstr>
    </vt:vector>
  </TitlesOfParts>
  <Company>casa</Company>
  <LinksUpToDate>false</LinksUpToDate>
  <CharactersWithSpaces>13345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(LOGOMARCA DA OS)</dc:title>
  <dc:creator>julianas</dc:creator>
  <cp:lastModifiedBy>marizam</cp:lastModifiedBy>
  <cp:revision>39</cp:revision>
  <cp:lastPrinted>2013-01-15T19:18:00Z</cp:lastPrinted>
  <dcterms:created xsi:type="dcterms:W3CDTF">2023-10-05T20:20:00Z</dcterms:created>
  <dcterms:modified xsi:type="dcterms:W3CDTF">2024-10-14T19:41:00Z</dcterms:modified>
</cp:coreProperties>
</file>