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7E" w:rsidRDefault="00B2738A">
      <w:pPr>
        <w:pStyle w:val="Ttulo4"/>
        <w:ind w:firstLine="1440"/>
        <w:rPr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307530</wp:posOffset>
            </wp:positionH>
            <wp:positionV relativeFrom="paragraph">
              <wp:posOffset>-1000125</wp:posOffset>
            </wp:positionV>
            <wp:extent cx="704850" cy="1019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0E8F" w:rsidRPr="004E0E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41.4pt;margin-top:2.75pt;width:192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" stroked="f">
            <v:textbox>
              <w:txbxContent>
                <w:p w:rsidR="002A2F7E" w:rsidRDefault="002A2F7E" w:rsidP="007D71FB">
                  <w:pPr>
                    <w:jc w:val="center"/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GOVERNO DO ESTADO DA BAHIA</w:t>
                  </w:r>
                </w:p>
                <w:p w:rsidR="002A2F7E" w:rsidRDefault="002A2F7E" w:rsidP="007D71FB">
                  <w:pPr>
                    <w:jc w:val="center"/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</w:pPr>
                  <w:r w:rsidRPr="007A7858"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(Nome da Secretaria)</w:t>
                  </w:r>
                </w:p>
                <w:p w:rsidR="002A2F7E" w:rsidRPr="00026B77" w:rsidRDefault="002A2F7E" w:rsidP="007D71FB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(Nome da Entidade vinculada</w:t>
                  </w:r>
                  <w:proofErr w:type="gramStart"/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, se for</w:t>
                  </w:r>
                  <w:proofErr w:type="gramEnd"/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 xml:space="preserve"> o caso)</w:t>
                  </w:r>
                </w:p>
              </w:txbxContent>
            </v:textbox>
          </v:shape>
        </w:pict>
      </w:r>
    </w:p>
    <w:p w:rsidR="002A2F7E" w:rsidRDefault="002A2F7E">
      <w:pPr>
        <w:pStyle w:val="Ttulo4"/>
        <w:ind w:firstLine="1440"/>
        <w:rPr>
          <w:bCs w:val="0"/>
          <w:sz w:val="28"/>
          <w:szCs w:val="28"/>
        </w:rPr>
      </w:pPr>
    </w:p>
    <w:p w:rsidR="002A2F7E" w:rsidRDefault="002A2F7E" w:rsidP="002A2F7E"/>
    <w:p w:rsidR="002A2F7E" w:rsidRPr="00261C58" w:rsidRDefault="002A2F7E" w:rsidP="00261C58">
      <w:pPr>
        <w:jc w:val="center"/>
      </w:pPr>
      <w:bookmarkStart w:id="0" w:name="_GoBack"/>
      <w:bookmarkEnd w:id="0"/>
    </w:p>
    <w:p w:rsidR="00D630A0" w:rsidRPr="00261C58" w:rsidRDefault="00D630A0" w:rsidP="00261C58">
      <w:pPr>
        <w:jc w:val="center"/>
        <w:rPr>
          <w:rFonts w:ascii="Arial" w:hAnsi="Arial"/>
          <w:b/>
          <w:sz w:val="28"/>
        </w:rPr>
      </w:pPr>
      <w:r w:rsidRPr="00261C58">
        <w:rPr>
          <w:rFonts w:ascii="Arial" w:hAnsi="Arial"/>
          <w:b/>
          <w:sz w:val="28"/>
        </w:rPr>
        <w:t>Requerimento para Qualificação</w:t>
      </w:r>
    </w:p>
    <w:p w:rsidR="00D630A0" w:rsidRDefault="00D630A0" w:rsidP="00D630A0">
      <w:pPr>
        <w:rPr>
          <w:b/>
          <w:color w:val="000000"/>
        </w:rPr>
      </w:pPr>
    </w:p>
    <w:p w:rsidR="00D630A0" w:rsidRDefault="00D630A0" w:rsidP="00D630A0">
      <w:pPr>
        <w:rPr>
          <w:rFonts w:ascii="Arial" w:hAnsi="Arial"/>
          <w:color w:val="000000"/>
        </w:rPr>
      </w:pPr>
    </w:p>
    <w:p w:rsidR="00D630A0" w:rsidRDefault="00D630A0" w:rsidP="00D630A0">
      <w:pPr>
        <w:rPr>
          <w:rFonts w:ascii="Arial" w:hAnsi="Arial"/>
          <w:color w:val="000000"/>
        </w:rPr>
      </w:pPr>
    </w:p>
    <w:p w:rsidR="00D630A0" w:rsidRDefault="00D630A0" w:rsidP="00D630A0">
      <w:pPr>
        <w:rPr>
          <w:color w:val="000000"/>
        </w:rPr>
      </w:pPr>
      <w:proofErr w:type="spellStart"/>
      <w:r>
        <w:rPr>
          <w:rFonts w:ascii="Arial" w:hAnsi="Arial"/>
          <w:color w:val="000000"/>
        </w:rPr>
        <w:t>Exmº</w:t>
      </w:r>
      <w:proofErr w:type="spellEnd"/>
      <w:r>
        <w:rPr>
          <w:rFonts w:ascii="Arial" w:hAnsi="Arial"/>
          <w:color w:val="000000"/>
        </w:rPr>
        <w:t xml:space="preserve">. Secretário da ___________________________________________________ </w:t>
      </w:r>
      <w:r>
        <w:rPr>
          <w:rFonts w:ascii="Arial" w:hAnsi="Arial"/>
          <w:color w:val="000000"/>
        </w:rPr>
        <w:br/>
        <w:t xml:space="preserve">                                                     </w:t>
      </w:r>
      <w:r>
        <w:rPr>
          <w:rFonts w:ascii="Arial" w:hAnsi="Arial"/>
          <w:color w:val="808080"/>
          <w:sz w:val="16"/>
        </w:rPr>
        <w:t>área de atividade correspondente</w:t>
      </w:r>
      <w:r>
        <w:rPr>
          <w:rFonts w:ascii="Arial" w:hAnsi="Arial"/>
          <w:color w:val="000000"/>
        </w:rPr>
        <w:br/>
      </w:r>
      <w:proofErr w:type="gramStart"/>
      <w:r>
        <w:rPr>
          <w:rFonts w:ascii="Arial" w:hAnsi="Arial"/>
          <w:color w:val="000000"/>
        </w:rPr>
        <w:t>Sr.</w:t>
      </w:r>
      <w:proofErr w:type="gramEnd"/>
      <w:r>
        <w:rPr>
          <w:rFonts w:ascii="Arial" w:hAnsi="Arial"/>
          <w:color w:val="000000"/>
        </w:rPr>
        <w:t xml:space="preserve">_________________________________________________________________ </w:t>
      </w:r>
    </w:p>
    <w:p w:rsidR="00D630A0" w:rsidRDefault="00D630A0" w:rsidP="00D630A0">
      <w:pPr>
        <w:spacing w:before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___________________________________________________________________ </w:t>
      </w:r>
      <w:r>
        <w:rPr>
          <w:rFonts w:ascii="Arial" w:hAnsi="Arial"/>
          <w:color w:val="000000"/>
        </w:rPr>
        <w:br/>
        <w:t xml:space="preserve">                                                     </w:t>
      </w:r>
      <w:r>
        <w:rPr>
          <w:rFonts w:ascii="Arial" w:hAnsi="Arial"/>
          <w:color w:val="808080"/>
          <w:sz w:val="16"/>
        </w:rPr>
        <w:t>nome da organização requerente</w:t>
      </w:r>
      <w:r>
        <w:rPr>
          <w:rFonts w:ascii="Arial" w:hAnsi="Arial"/>
          <w:color w:val="000000"/>
        </w:rPr>
        <w:br/>
        <w:t>pessoa jurídica de direito privado, sem fins lucrativos,</w:t>
      </w:r>
      <w:proofErr w:type="gramStart"/>
      <w:r>
        <w:rPr>
          <w:rFonts w:ascii="Arial" w:hAnsi="Arial"/>
          <w:color w:val="000000"/>
        </w:rPr>
        <w:t xml:space="preserve">  </w:t>
      </w:r>
      <w:proofErr w:type="gramEnd"/>
      <w:r>
        <w:rPr>
          <w:rFonts w:ascii="Arial" w:hAnsi="Arial"/>
          <w:color w:val="000000"/>
        </w:rPr>
        <w:t>aqui  representada  pelo  seu (sua) Diretor(a) Sr.(a) _________________________________________________</w:t>
      </w:r>
      <w:r>
        <w:rPr>
          <w:rFonts w:ascii="Arial" w:hAnsi="Arial"/>
          <w:color w:val="000000"/>
        </w:rPr>
        <w:br/>
        <w:t xml:space="preserve">requer de V. Exª. </w:t>
      </w:r>
      <w:proofErr w:type="gramStart"/>
      <w:r>
        <w:rPr>
          <w:rFonts w:ascii="Arial" w:hAnsi="Arial"/>
          <w:color w:val="000000"/>
        </w:rPr>
        <w:t>análise</w:t>
      </w:r>
      <w:proofErr w:type="gramEnd"/>
      <w:r>
        <w:rPr>
          <w:rFonts w:ascii="Arial" w:hAnsi="Arial"/>
          <w:color w:val="000000"/>
        </w:rPr>
        <w:t xml:space="preserve"> de documentação anexa, para efeito de qualificação desta entidade como Organização Social.</w:t>
      </w:r>
    </w:p>
    <w:p w:rsidR="00D630A0" w:rsidRDefault="00D630A0" w:rsidP="00D630A0">
      <w:pPr>
        <w:spacing w:before="120"/>
        <w:rPr>
          <w:color w:val="000000"/>
        </w:rPr>
      </w:pPr>
    </w:p>
    <w:p w:rsidR="00D630A0" w:rsidRDefault="00D630A0" w:rsidP="00D630A0">
      <w:pPr>
        <w:spacing w:before="120"/>
        <w:jc w:val="both"/>
      </w:pPr>
      <w:r>
        <w:rPr>
          <w:rFonts w:ascii="Arial" w:hAnsi="Arial"/>
        </w:rPr>
        <w:t xml:space="preserve">Os documentos aqui apresentados atendem aos requisitos estabelecidos nos </w:t>
      </w:r>
      <w:r>
        <w:rPr>
          <w:rFonts w:ascii="Arial (W1)" w:hAnsi="Arial (W1)"/>
        </w:rPr>
        <w:t>Incisos I a IV, do art. 12 da Lei Estadual nº 8.647, de 29 de julho de 2003</w:t>
      </w:r>
      <w:r>
        <w:rPr>
          <w:rFonts w:ascii="Arial" w:hAnsi="Arial"/>
        </w:rPr>
        <w:t>.</w:t>
      </w:r>
    </w:p>
    <w:p w:rsidR="00D630A0" w:rsidRDefault="00D630A0" w:rsidP="00D630A0">
      <w:pPr>
        <w:pStyle w:val="NormalWeb"/>
        <w:spacing w:before="120" w:after="0"/>
        <w:rPr>
          <w:rFonts w:ascii="Arial" w:hAnsi="Arial"/>
        </w:rPr>
      </w:pPr>
    </w:p>
    <w:p w:rsidR="00D630A0" w:rsidRDefault="00D630A0" w:rsidP="00D630A0">
      <w:pPr>
        <w:pStyle w:val="Corpodetexto"/>
        <w:spacing w:before="120"/>
        <w:rPr>
          <w:color w:val="auto"/>
        </w:rPr>
      </w:pPr>
      <w:r>
        <w:rPr>
          <w:color w:val="auto"/>
        </w:rPr>
        <w:t>Firma abaixo o compromisso de acatar a Lei nº</w:t>
      </w:r>
      <w:r>
        <w:rPr>
          <w:rFonts w:ascii="Arial (W1)" w:hAnsi="Arial (W1)"/>
          <w:color w:val="auto"/>
        </w:rPr>
        <w:t xml:space="preserve"> 8.647, de 29 de julho de 2003</w:t>
      </w:r>
      <w:r>
        <w:rPr>
          <w:color w:val="auto"/>
        </w:rPr>
        <w:t xml:space="preserve"> e outras normas legais que venham a ser </w:t>
      </w:r>
      <w:proofErr w:type="gramStart"/>
      <w:r>
        <w:rPr>
          <w:color w:val="auto"/>
        </w:rPr>
        <w:t>editadas</w:t>
      </w:r>
      <w:proofErr w:type="gramEnd"/>
      <w:r>
        <w:rPr>
          <w:color w:val="auto"/>
        </w:rPr>
        <w:t xml:space="preserve"> sobre o assunto, seu representante.  </w:t>
      </w:r>
    </w:p>
    <w:p w:rsidR="00D630A0" w:rsidRDefault="00D630A0" w:rsidP="00D630A0">
      <w:pPr>
        <w:spacing w:before="120"/>
        <w:rPr>
          <w:color w:val="000000"/>
        </w:rPr>
      </w:pPr>
      <w:r>
        <w:rPr>
          <w:rFonts w:ascii="Arial" w:hAnsi="Arial"/>
          <w:color w:val="000000"/>
        </w:rPr>
        <w:br/>
        <w:t>Salvador, ___ de ____________________ de ______</w:t>
      </w:r>
    </w:p>
    <w:p w:rsidR="00D630A0" w:rsidRDefault="00D630A0" w:rsidP="00D630A0">
      <w:pPr>
        <w:jc w:val="center"/>
        <w:rPr>
          <w:rFonts w:ascii="Arial" w:hAnsi="Arial"/>
          <w:color w:val="000000"/>
        </w:rPr>
      </w:pPr>
    </w:p>
    <w:p w:rsidR="00D630A0" w:rsidRDefault="00D630A0" w:rsidP="00D630A0">
      <w:pPr>
        <w:jc w:val="center"/>
        <w:rPr>
          <w:rFonts w:ascii="Arial" w:hAnsi="Arial"/>
          <w:color w:val="000000"/>
        </w:rPr>
      </w:pPr>
    </w:p>
    <w:p w:rsidR="00D630A0" w:rsidRDefault="00D630A0" w:rsidP="00D630A0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</w:t>
      </w:r>
      <w:r>
        <w:rPr>
          <w:rFonts w:ascii="Arial" w:hAnsi="Arial"/>
          <w:color w:val="000000"/>
        </w:rPr>
        <w:br/>
        <w:t xml:space="preserve">                        Representante Legal</w:t>
      </w:r>
    </w:p>
    <w:p w:rsidR="00D630A0" w:rsidRDefault="00D630A0" w:rsidP="00D630A0">
      <w:pPr>
        <w:rPr>
          <w:rFonts w:ascii="Arial" w:hAnsi="Arial"/>
          <w:color w:val="000000"/>
        </w:rPr>
      </w:pPr>
    </w:p>
    <w:p w:rsidR="00D630A0" w:rsidRDefault="004E0E8F" w:rsidP="00D630A0">
      <w:pPr>
        <w:rPr>
          <w:color w:val="000000"/>
        </w:rPr>
      </w:pPr>
      <w:r>
        <w:rPr>
          <w:noProof/>
          <w:color w:val="000000"/>
        </w:rPr>
        <w:pict>
          <v:shape id="Text Box 4" o:spid="_x0000_s1027" type="#_x0000_t202" style="position:absolute;margin-left:0;margin-top:10.05pt;width:4in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WvtA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" o:allowincell="f" filled="f" stroked="f">
            <v:textbox>
              <w:txbxContent>
                <w:p w:rsidR="00D630A0" w:rsidRDefault="00D630A0" w:rsidP="00D630A0">
                  <w:pPr>
                    <w:jc w:val="center"/>
                    <w:rPr>
                      <w:rFonts w:ascii="Arial" w:hAnsi="Arial"/>
                      <w:color w:val="808080"/>
                      <w:sz w:val="16"/>
                    </w:rPr>
                  </w:pPr>
                  <w:r>
                    <w:rPr>
                      <w:rFonts w:ascii="Arial" w:hAnsi="Arial"/>
                      <w:color w:val="808080"/>
                      <w:sz w:val="16"/>
                    </w:rPr>
                    <w:t>CARIMBO DA ORGANIZAÇÃO</w:t>
                  </w:r>
                </w:p>
              </w:txbxContent>
            </v:textbox>
          </v:shape>
        </w:pict>
      </w:r>
      <w:r w:rsidRPr="004E0E8F">
        <w:rPr>
          <w:rFonts w:ascii="Arial" w:hAnsi="Arial"/>
          <w:noProof/>
          <w:color w:val="000000"/>
        </w:rPr>
        <w:pict>
          <v:rect id="Rectangle 2" o:spid="_x0000_s1028" style="position:absolute;margin-left:0;margin-top:8.25pt;width:4in;height:15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" o:allowincell="f" strokecolor="#969696"/>
        </w:pict>
      </w:r>
    </w:p>
    <w:p w:rsidR="00D630A0" w:rsidRDefault="00D630A0" w:rsidP="00D630A0">
      <w:pPr>
        <w:jc w:val="center"/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D630A0" w:rsidRDefault="00D630A0" w:rsidP="00D630A0">
      <w:pPr>
        <w:rPr>
          <w:color w:val="000000"/>
        </w:rPr>
      </w:pPr>
    </w:p>
    <w:p w:rsidR="00B16A74" w:rsidRDefault="00B16A74" w:rsidP="001C089E">
      <w:pPr>
        <w:tabs>
          <w:tab w:val="left" w:pos="1420"/>
        </w:tabs>
        <w:autoSpaceDE w:val="0"/>
        <w:autoSpaceDN w:val="0"/>
        <w:adjustRightInd w:val="0"/>
        <w:jc w:val="center"/>
      </w:pPr>
    </w:p>
    <w:sectPr w:rsidR="00B16A74" w:rsidSect="0006504C">
      <w:headerReference w:type="default" r:id="rId8"/>
      <w:headerReference w:type="first" r:id="rId9"/>
      <w:pgSz w:w="11907" w:h="16840" w:code="9"/>
      <w:pgMar w:top="198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4A" w:rsidRDefault="00AB144A">
      <w:r>
        <w:separator/>
      </w:r>
    </w:p>
  </w:endnote>
  <w:endnote w:type="continuationSeparator" w:id="0">
    <w:p w:rsidR="00AB144A" w:rsidRDefault="00AB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4A" w:rsidRDefault="00AB144A">
      <w:r>
        <w:separator/>
      </w:r>
    </w:p>
  </w:footnote>
  <w:footnote w:type="continuationSeparator" w:id="0">
    <w:p w:rsidR="00AB144A" w:rsidRDefault="00AB1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74" w:rsidRDefault="00B16A74">
    <w:pPr>
      <w:pStyle w:val="Cabealho"/>
      <w:rPr>
        <w:b/>
        <w:i/>
        <w:sz w:val="28"/>
      </w:rPr>
    </w:pPr>
    <w:r>
      <w:rPr>
        <w:b/>
        <w:i/>
        <w:sz w:val="28"/>
      </w:rPr>
      <w:t>Ministério do Planejamento, Orçamento e Gestão</w:t>
    </w:r>
  </w:p>
  <w:p w:rsidR="00B16A74" w:rsidRDefault="00B16A74">
    <w:pPr>
      <w:pStyle w:val="Cabealho"/>
      <w:rPr>
        <w:b/>
        <w:i/>
      </w:rPr>
    </w:pPr>
    <w:r>
      <w:rPr>
        <w:b/>
        <w:i/>
      </w:rPr>
      <w:t>Secretaria de Recursos Humanos</w:t>
    </w:r>
  </w:p>
  <w:p w:rsidR="00B16A74" w:rsidRDefault="00B16A74">
    <w:pPr>
      <w:pStyle w:val="Cabealho"/>
      <w:rPr>
        <w:b/>
        <w:i/>
      </w:rPr>
    </w:pPr>
    <w:r>
      <w:rPr>
        <w:b/>
        <w:i/>
      </w:rPr>
      <w:t>Comissão Especial Interministerial</w:t>
    </w:r>
  </w:p>
  <w:p w:rsidR="00B16A74" w:rsidRDefault="00B16A7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74" w:rsidRDefault="004E0E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61.45pt;margin-top:-4.5pt;width:214.35pt;height:5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hihA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" stroked="f">
          <v:textbox>
            <w:txbxContent>
              <w:p w:rsidR="00B16A74" w:rsidRDefault="00B16A74">
                <w:pPr>
                  <w:rPr>
                    <w:rFonts w:ascii="Arial" w:hAnsi="Arial"/>
                    <w:b/>
                    <w:sz w:val="12"/>
                  </w:rPr>
                </w:pPr>
              </w:p>
              <w:p w:rsidR="00B16A74" w:rsidRDefault="00B16A74">
                <w:pPr>
                  <w:rPr>
                    <w:bCs/>
                    <w:sz w:val="1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690E"/>
    <w:multiLevelType w:val="hybridMultilevel"/>
    <w:tmpl w:val="382A1468"/>
    <w:lvl w:ilvl="0" w:tplc="C3EEF68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7070"/>
    <w:rsid w:val="0006504C"/>
    <w:rsid w:val="001949DB"/>
    <w:rsid w:val="001C089E"/>
    <w:rsid w:val="00261C58"/>
    <w:rsid w:val="002A2F7E"/>
    <w:rsid w:val="004129D6"/>
    <w:rsid w:val="004E0E8F"/>
    <w:rsid w:val="00782FD5"/>
    <w:rsid w:val="00846F23"/>
    <w:rsid w:val="00881CF6"/>
    <w:rsid w:val="008D3686"/>
    <w:rsid w:val="009A66C7"/>
    <w:rsid w:val="00AB144A"/>
    <w:rsid w:val="00B16A74"/>
    <w:rsid w:val="00B2738A"/>
    <w:rsid w:val="00B66768"/>
    <w:rsid w:val="00B758F9"/>
    <w:rsid w:val="00CE7070"/>
    <w:rsid w:val="00D630A0"/>
    <w:rsid w:val="00DC4F58"/>
    <w:rsid w:val="00EC6822"/>
    <w:rsid w:val="00FC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04C"/>
    <w:rPr>
      <w:sz w:val="24"/>
      <w:szCs w:val="24"/>
    </w:rPr>
  </w:style>
  <w:style w:type="paragraph" w:styleId="Ttulo1">
    <w:name w:val="heading 1"/>
    <w:basedOn w:val="Normal"/>
    <w:next w:val="Normal"/>
    <w:qFormat/>
    <w:rsid w:val="0006504C"/>
    <w:pPr>
      <w:keepNext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rsid w:val="000650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04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6504C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6504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0650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6504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6504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A2F7E"/>
    <w:rPr>
      <w:sz w:val="24"/>
      <w:szCs w:val="24"/>
    </w:rPr>
  </w:style>
  <w:style w:type="paragraph" w:styleId="Corpodetexto">
    <w:name w:val="Body Text"/>
    <w:basedOn w:val="Normal"/>
    <w:link w:val="CorpodetextoChar"/>
    <w:rsid w:val="00D630A0"/>
    <w:pPr>
      <w:jc w:val="both"/>
    </w:pPr>
    <w:rPr>
      <w:rFonts w:ascii="Arial" w:hAnsi="Arial"/>
      <w:color w:val="FF0000"/>
      <w:szCs w:val="20"/>
    </w:rPr>
  </w:style>
  <w:style w:type="character" w:customStyle="1" w:styleId="CorpodetextoChar">
    <w:name w:val="Corpo de texto Char"/>
    <w:basedOn w:val="Fontepargpadro"/>
    <w:link w:val="Corpodetexto"/>
    <w:rsid w:val="00D630A0"/>
    <w:rPr>
      <w:rFonts w:ascii="Arial" w:hAnsi="Arial"/>
      <w:color w:val="FF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04C"/>
    <w:rPr>
      <w:sz w:val="24"/>
      <w:szCs w:val="24"/>
    </w:rPr>
  </w:style>
  <w:style w:type="paragraph" w:styleId="Heading1">
    <w:name w:val="heading 1"/>
    <w:basedOn w:val="Normal"/>
    <w:next w:val="Normal"/>
    <w:qFormat/>
    <w:rsid w:val="0006504C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0650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504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6504C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650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6504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6504C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0650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A2F7E"/>
    <w:rPr>
      <w:sz w:val="24"/>
      <w:szCs w:val="24"/>
    </w:rPr>
  </w:style>
  <w:style w:type="paragraph" w:styleId="BodyText">
    <w:name w:val="Body Text"/>
    <w:basedOn w:val="Normal"/>
    <w:link w:val="BodyTextChar"/>
    <w:rsid w:val="00D630A0"/>
    <w:pPr>
      <w:jc w:val="both"/>
    </w:pPr>
    <w:rPr>
      <w:rFonts w:ascii="Arial" w:hAnsi="Arial"/>
      <w:color w:val="FF0000"/>
      <w:szCs w:val="20"/>
    </w:rPr>
  </w:style>
  <w:style w:type="character" w:customStyle="1" w:styleId="BodyTextChar">
    <w:name w:val="Body Text Char"/>
    <w:basedOn w:val="DefaultParagraphFont"/>
    <w:link w:val="BodyText"/>
    <w:rsid w:val="00D630A0"/>
    <w:rPr>
      <w:rFonts w:ascii="Arial" w:hAnsi="Arial"/>
      <w:color w:val="FF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Ernst &amp; Young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edi.maciel</dc:creator>
  <cp:lastModifiedBy>marizam</cp:lastModifiedBy>
  <cp:revision>2</cp:revision>
  <cp:lastPrinted>2012-11-19T13:21:00Z</cp:lastPrinted>
  <dcterms:created xsi:type="dcterms:W3CDTF">2025-02-17T14:34:00Z</dcterms:created>
  <dcterms:modified xsi:type="dcterms:W3CDTF">2025-02-17T14:34:00Z</dcterms:modified>
</cp:coreProperties>
</file>