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4C" w:rsidRPr="008F1264" w:rsidRDefault="00E855DE" w:rsidP="00966F15">
      <w:pPr>
        <w:pStyle w:val="Destinatrio"/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8F1264">
        <w:rPr>
          <w:rFonts w:ascii="Arial" w:hAnsi="Arial" w:cs="Arial"/>
          <w:bCs/>
          <w:sz w:val="24"/>
          <w:szCs w:val="24"/>
        </w:rPr>
        <w:t>ANEXO I</w:t>
      </w:r>
    </w:p>
    <w:p w:rsidR="00966F15" w:rsidRPr="008F1264" w:rsidRDefault="00E855DE" w:rsidP="00966F15">
      <w:pPr>
        <w:pStyle w:val="Destinatrio"/>
        <w:spacing w:line="240" w:lineRule="auto"/>
        <w:jc w:val="center"/>
        <w:rPr>
          <w:rFonts w:ascii="Arial" w:hAnsi="Arial" w:cs="Arial"/>
          <w:bCs/>
          <w:caps/>
          <w:sz w:val="24"/>
          <w:szCs w:val="24"/>
        </w:rPr>
      </w:pPr>
      <w:r w:rsidRPr="008F1264">
        <w:rPr>
          <w:rFonts w:ascii="Arial" w:hAnsi="Arial" w:cs="Arial"/>
          <w:bCs/>
          <w:caps/>
          <w:sz w:val="24"/>
          <w:szCs w:val="24"/>
        </w:rPr>
        <w:t>Modelo de</w:t>
      </w:r>
      <w:r w:rsidR="00966F15" w:rsidRPr="008F1264">
        <w:rPr>
          <w:rFonts w:ascii="Arial" w:hAnsi="Arial" w:cs="Arial"/>
          <w:bCs/>
          <w:caps/>
          <w:sz w:val="24"/>
          <w:szCs w:val="24"/>
        </w:rPr>
        <w:t xml:space="preserve"> Exposição de Motivos</w:t>
      </w:r>
    </w:p>
    <w:p w:rsidR="00966F15" w:rsidRPr="00620327" w:rsidRDefault="00966F15">
      <w:pPr>
        <w:pStyle w:val="Destinatrio"/>
        <w:spacing w:line="240" w:lineRule="auto"/>
        <w:jc w:val="right"/>
        <w:rPr>
          <w:rFonts w:ascii="Arial" w:hAnsi="Arial" w:cs="Arial"/>
          <w:b w:val="0"/>
          <w:bCs/>
          <w:sz w:val="20"/>
        </w:rPr>
      </w:pPr>
    </w:p>
    <w:p w:rsidR="00966F15" w:rsidRDefault="00966F15">
      <w:pPr>
        <w:pStyle w:val="Destinatrio"/>
        <w:spacing w:line="240" w:lineRule="auto"/>
        <w:jc w:val="right"/>
        <w:rPr>
          <w:rFonts w:ascii="Arial" w:hAnsi="Arial" w:cs="Arial"/>
          <w:b w:val="0"/>
          <w:bCs/>
          <w:sz w:val="20"/>
        </w:rPr>
      </w:pPr>
    </w:p>
    <w:p w:rsidR="000E1AF3" w:rsidRPr="00F76F27" w:rsidRDefault="009C74B2">
      <w:pPr>
        <w:pStyle w:val="Destinatrio"/>
        <w:spacing w:line="240" w:lineRule="auto"/>
        <w:jc w:val="right"/>
        <w:rPr>
          <w:rFonts w:ascii="Arial" w:hAnsi="Arial" w:cs="Arial"/>
          <w:b w:val="0"/>
          <w:bCs/>
          <w:color w:val="808080" w:themeColor="background1" w:themeShade="80"/>
          <w:sz w:val="20"/>
        </w:rPr>
      </w:pPr>
      <w:r w:rsidRPr="00F76F27">
        <w:rPr>
          <w:rFonts w:ascii="Arial" w:hAnsi="Arial" w:cs="Arial"/>
          <w:b w:val="0"/>
          <w:bCs/>
          <w:sz w:val="20"/>
        </w:rPr>
        <w:t>Salvador,</w:t>
      </w:r>
      <w:r w:rsidR="007814E2" w:rsidRPr="00F76F27">
        <w:rPr>
          <w:rFonts w:ascii="Arial" w:hAnsi="Arial" w:cs="Arial"/>
          <w:b w:val="0"/>
          <w:bCs/>
          <w:sz w:val="20"/>
        </w:rPr>
        <w:t xml:space="preserve"> ___________________</w:t>
      </w:r>
      <w:r w:rsidRPr="00F76F27">
        <w:rPr>
          <w:rFonts w:ascii="Arial" w:hAnsi="Arial" w:cs="Arial"/>
          <w:b w:val="0"/>
          <w:bCs/>
          <w:sz w:val="20"/>
        </w:rPr>
        <w:t xml:space="preserve"> </w:t>
      </w:r>
      <w:r w:rsidR="00BE3569" w:rsidRPr="00F76F27">
        <w:rPr>
          <w:rFonts w:ascii="Arial" w:hAnsi="Arial" w:cs="Arial"/>
          <w:b w:val="0"/>
          <w:bCs/>
          <w:color w:val="808080" w:themeColor="background1" w:themeShade="80"/>
          <w:sz w:val="20"/>
        </w:rPr>
        <w:t>[inserir data, mês e ano]</w:t>
      </w:r>
    </w:p>
    <w:p w:rsidR="00966F15" w:rsidRPr="008B2313" w:rsidRDefault="00966F15">
      <w:pPr>
        <w:pStyle w:val="Destinatrio"/>
        <w:spacing w:line="240" w:lineRule="auto"/>
        <w:jc w:val="right"/>
        <w:rPr>
          <w:rFonts w:ascii="Arial" w:hAnsi="Arial" w:cs="Arial"/>
          <w:b w:val="0"/>
          <w:bCs/>
          <w:color w:val="D9D9D9" w:themeColor="background1" w:themeShade="D9"/>
          <w:sz w:val="22"/>
          <w:szCs w:val="22"/>
        </w:rPr>
      </w:pPr>
    </w:p>
    <w:p w:rsidR="009D376D" w:rsidRPr="00F76F27" w:rsidRDefault="002C476C" w:rsidP="009D376D">
      <w:pPr>
        <w:widowControl w:val="0"/>
        <w:jc w:val="both"/>
        <w:rPr>
          <w:rFonts w:cs="Arial"/>
          <w:bCs/>
          <w:color w:val="808080" w:themeColor="background1" w:themeShade="80"/>
          <w:sz w:val="20"/>
          <w:szCs w:val="22"/>
        </w:rPr>
      </w:pPr>
      <w:r w:rsidRPr="00F76F27">
        <w:rPr>
          <w:rFonts w:cs="Arial"/>
          <w:bCs/>
          <w:color w:val="808080" w:themeColor="background1" w:themeShade="80"/>
          <w:sz w:val="20"/>
          <w:szCs w:val="22"/>
        </w:rPr>
        <w:t>[</w:t>
      </w:r>
      <w:r w:rsidR="004B18CC" w:rsidRPr="00F76F27">
        <w:rPr>
          <w:rFonts w:cs="Arial"/>
          <w:bCs/>
          <w:color w:val="808080" w:themeColor="background1" w:themeShade="80"/>
          <w:sz w:val="20"/>
          <w:szCs w:val="22"/>
        </w:rPr>
        <w:t>Nome do destinatário</w:t>
      </w:r>
      <w:r w:rsidRPr="00F76F27">
        <w:rPr>
          <w:rFonts w:cs="Arial"/>
          <w:bCs/>
          <w:color w:val="808080" w:themeColor="background1" w:themeShade="80"/>
          <w:sz w:val="20"/>
          <w:szCs w:val="22"/>
        </w:rPr>
        <w:t>]</w:t>
      </w:r>
    </w:p>
    <w:p w:rsidR="00307200" w:rsidRPr="00F76F27" w:rsidRDefault="00307200" w:rsidP="00461DD6">
      <w:pPr>
        <w:spacing w:line="360" w:lineRule="auto"/>
        <w:rPr>
          <w:rFonts w:cs="Arial"/>
          <w:bCs/>
          <w:color w:val="000000"/>
          <w:sz w:val="20"/>
        </w:rPr>
      </w:pPr>
    </w:p>
    <w:p w:rsidR="0067165F" w:rsidRPr="00F76F27" w:rsidRDefault="0067165F" w:rsidP="002C11CA">
      <w:pPr>
        <w:spacing w:line="360" w:lineRule="auto"/>
        <w:ind w:left="1440" w:firstLine="720"/>
        <w:rPr>
          <w:color w:val="BFBFBF" w:themeColor="background1" w:themeShade="BF"/>
          <w:sz w:val="20"/>
        </w:rPr>
      </w:pPr>
      <w:r w:rsidRPr="00F76F27">
        <w:rPr>
          <w:sz w:val="20"/>
        </w:rPr>
        <w:t xml:space="preserve">Assunto: </w:t>
      </w:r>
      <w:r w:rsidR="007814E2" w:rsidRPr="00F76F27">
        <w:rPr>
          <w:rFonts w:cs="Arial"/>
          <w:bCs/>
          <w:sz w:val="20"/>
        </w:rPr>
        <w:t>___________________</w:t>
      </w:r>
      <w:r w:rsidR="007814E2" w:rsidRPr="00F76F27">
        <w:rPr>
          <w:rFonts w:cs="Arial"/>
          <w:color w:val="808080" w:themeColor="background1" w:themeShade="80"/>
          <w:sz w:val="20"/>
        </w:rPr>
        <w:t xml:space="preserve"> </w:t>
      </w:r>
      <w:r w:rsidR="00BE3569" w:rsidRPr="00F76F27">
        <w:rPr>
          <w:rFonts w:cs="Arial"/>
          <w:color w:val="808080" w:themeColor="background1" w:themeShade="80"/>
          <w:sz w:val="20"/>
        </w:rPr>
        <w:t>[descrever o assunto]</w:t>
      </w:r>
    </w:p>
    <w:p w:rsidR="002C11CA" w:rsidRPr="00F76F27" w:rsidRDefault="002C11CA" w:rsidP="00461DD6">
      <w:pPr>
        <w:spacing w:line="360" w:lineRule="auto"/>
        <w:rPr>
          <w:rFonts w:cs="Arial"/>
          <w:sz w:val="20"/>
        </w:rPr>
      </w:pPr>
    </w:p>
    <w:p w:rsidR="002C11CA" w:rsidRPr="00F76F27" w:rsidRDefault="002C11CA" w:rsidP="00BE3569">
      <w:pPr>
        <w:spacing w:line="360" w:lineRule="auto"/>
        <w:jc w:val="both"/>
        <w:rPr>
          <w:rFonts w:cs="Arial"/>
          <w:color w:val="808080" w:themeColor="background1" w:themeShade="80"/>
          <w:sz w:val="20"/>
        </w:rPr>
      </w:pPr>
      <w:r w:rsidRPr="00F76F27">
        <w:rPr>
          <w:rFonts w:cs="Arial"/>
          <w:color w:val="000000"/>
          <w:sz w:val="20"/>
        </w:rPr>
        <w:t xml:space="preserve">Submetemos </w:t>
      </w:r>
      <w:r w:rsidR="007A3982" w:rsidRPr="00F76F27">
        <w:rPr>
          <w:rFonts w:cs="Arial"/>
          <w:color w:val="000000"/>
          <w:sz w:val="20"/>
        </w:rPr>
        <w:t>para apreciação de</w:t>
      </w:r>
      <w:r w:rsidR="006C2A72" w:rsidRPr="00F76F27">
        <w:rPr>
          <w:rFonts w:cs="Arial"/>
          <w:color w:val="000000"/>
          <w:sz w:val="20"/>
        </w:rPr>
        <w:t xml:space="preserve"> </w:t>
      </w:r>
      <w:r w:rsidR="00BF0690" w:rsidRPr="00F76F27">
        <w:rPr>
          <w:rFonts w:cs="Arial"/>
          <w:color w:val="000000"/>
          <w:sz w:val="20"/>
        </w:rPr>
        <w:t>V</w:t>
      </w:r>
      <w:r w:rsidR="0057222E" w:rsidRPr="00F76F27">
        <w:rPr>
          <w:rFonts w:cs="Arial"/>
          <w:color w:val="000000"/>
          <w:sz w:val="20"/>
        </w:rPr>
        <w:t>. Exª</w:t>
      </w:r>
      <w:r w:rsidR="009047A1" w:rsidRPr="00F76F27">
        <w:rPr>
          <w:rFonts w:cs="Arial"/>
          <w:color w:val="000000"/>
          <w:sz w:val="20"/>
        </w:rPr>
        <w:t>.</w:t>
      </w:r>
      <w:r w:rsidR="00C042F0" w:rsidRPr="00F76F27">
        <w:rPr>
          <w:rFonts w:cs="Arial"/>
          <w:color w:val="000000"/>
          <w:sz w:val="20"/>
        </w:rPr>
        <w:t xml:space="preserve"> </w:t>
      </w:r>
      <w:proofErr w:type="gramStart"/>
      <w:r w:rsidR="00E524A0" w:rsidRPr="00F76F27">
        <w:rPr>
          <w:rFonts w:cs="Arial"/>
          <w:color w:val="000000"/>
          <w:sz w:val="20"/>
        </w:rPr>
        <w:t>proposta</w:t>
      </w:r>
      <w:proofErr w:type="gramEnd"/>
      <w:r w:rsidR="00E524A0" w:rsidRPr="00F76F27">
        <w:rPr>
          <w:rFonts w:cs="Arial"/>
          <w:color w:val="000000"/>
          <w:sz w:val="20"/>
        </w:rPr>
        <w:t xml:space="preserve"> para </w:t>
      </w:r>
      <w:r w:rsidR="00AC23D4" w:rsidRPr="00F76F27">
        <w:rPr>
          <w:rFonts w:cs="Arial"/>
          <w:color w:val="808080" w:themeColor="background1" w:themeShade="80"/>
          <w:sz w:val="20"/>
        </w:rPr>
        <w:t>[</w:t>
      </w:r>
      <w:r w:rsidRPr="00F76F27">
        <w:rPr>
          <w:rFonts w:cs="Arial"/>
          <w:color w:val="808080" w:themeColor="background1" w:themeShade="80"/>
          <w:sz w:val="20"/>
        </w:rPr>
        <w:t>objet</w:t>
      </w:r>
      <w:r w:rsidR="00E50D92" w:rsidRPr="00F76F27">
        <w:rPr>
          <w:rFonts w:cs="Arial"/>
          <w:color w:val="808080" w:themeColor="background1" w:themeShade="80"/>
          <w:sz w:val="20"/>
        </w:rPr>
        <w:t>o</w:t>
      </w:r>
      <w:r w:rsidRPr="00F76F27">
        <w:rPr>
          <w:rFonts w:cs="Arial"/>
          <w:color w:val="808080" w:themeColor="background1" w:themeShade="80"/>
          <w:sz w:val="20"/>
        </w:rPr>
        <w:t xml:space="preserve"> </w:t>
      </w:r>
      <w:r w:rsidR="00E524A0" w:rsidRPr="00F76F27">
        <w:rPr>
          <w:rFonts w:cs="Arial"/>
          <w:color w:val="808080" w:themeColor="background1" w:themeShade="80"/>
          <w:sz w:val="20"/>
        </w:rPr>
        <w:t>da</w:t>
      </w:r>
      <w:r w:rsidRPr="00F76F27">
        <w:rPr>
          <w:rFonts w:cs="Arial"/>
          <w:color w:val="808080" w:themeColor="background1" w:themeShade="80"/>
          <w:sz w:val="20"/>
        </w:rPr>
        <w:t xml:space="preserve"> parce</w:t>
      </w:r>
      <w:r w:rsidR="00E524A0" w:rsidRPr="00F76F27">
        <w:rPr>
          <w:rFonts w:cs="Arial"/>
          <w:color w:val="808080" w:themeColor="background1" w:themeShade="80"/>
          <w:sz w:val="20"/>
        </w:rPr>
        <w:t>ria</w:t>
      </w:r>
      <w:r w:rsidR="00AC23D4" w:rsidRPr="00F76F27">
        <w:rPr>
          <w:rFonts w:cs="Arial"/>
          <w:color w:val="808080" w:themeColor="background1" w:themeShade="80"/>
          <w:sz w:val="20"/>
        </w:rPr>
        <w:t>]</w:t>
      </w:r>
      <w:r w:rsidR="007A3982" w:rsidRPr="00F76F27">
        <w:rPr>
          <w:rFonts w:cs="Arial"/>
          <w:color w:val="808080" w:themeColor="background1" w:themeShade="80"/>
          <w:sz w:val="20"/>
        </w:rPr>
        <w:t xml:space="preserve"> </w:t>
      </w:r>
    </w:p>
    <w:p w:rsidR="002C11CA" w:rsidRPr="00F76F27" w:rsidRDefault="002C11CA" w:rsidP="00461DD6">
      <w:pPr>
        <w:spacing w:line="360" w:lineRule="auto"/>
        <w:rPr>
          <w:rFonts w:cs="Arial"/>
          <w:color w:val="808080" w:themeColor="background1" w:themeShade="80"/>
          <w:sz w:val="20"/>
        </w:rPr>
      </w:pPr>
    </w:p>
    <w:p w:rsidR="00C969D8" w:rsidRPr="00F76F27" w:rsidRDefault="00220834" w:rsidP="00620327">
      <w:pPr>
        <w:pStyle w:val="AlvaraCorpo"/>
        <w:ind w:firstLine="284"/>
        <w:rPr>
          <w:color w:val="808080" w:themeColor="background1" w:themeShade="80"/>
          <w:sz w:val="20"/>
          <w:szCs w:val="20"/>
        </w:rPr>
      </w:pPr>
      <w:r w:rsidRPr="00F76F27">
        <w:rPr>
          <w:color w:val="808080" w:themeColor="background1" w:themeShade="80"/>
          <w:sz w:val="20"/>
          <w:szCs w:val="20"/>
        </w:rPr>
        <w:t>D</w:t>
      </w:r>
      <w:r w:rsidR="00BF031A" w:rsidRPr="00F76F27">
        <w:rPr>
          <w:color w:val="808080" w:themeColor="background1" w:themeShade="80"/>
          <w:sz w:val="20"/>
          <w:szCs w:val="20"/>
        </w:rPr>
        <w:t>escrever</w:t>
      </w:r>
      <w:r w:rsidR="00C969D8" w:rsidRPr="00F76F27">
        <w:rPr>
          <w:color w:val="808080" w:themeColor="background1" w:themeShade="80"/>
          <w:sz w:val="20"/>
          <w:szCs w:val="20"/>
        </w:rPr>
        <w:t>:</w:t>
      </w:r>
    </w:p>
    <w:p w:rsidR="00BE3569" w:rsidRPr="00F76F27" w:rsidRDefault="00BE3569" w:rsidP="00620327">
      <w:pPr>
        <w:pStyle w:val="AlvaraCorpo"/>
        <w:ind w:firstLine="284"/>
        <w:rPr>
          <w:color w:val="808080" w:themeColor="background1" w:themeShade="80"/>
          <w:sz w:val="20"/>
          <w:szCs w:val="20"/>
        </w:rPr>
      </w:pPr>
    </w:p>
    <w:p w:rsidR="00C969D8" w:rsidRPr="00F76F27" w:rsidRDefault="004D4653" w:rsidP="00C969D8">
      <w:pPr>
        <w:pStyle w:val="AlvaraCorpo"/>
        <w:numPr>
          <w:ilvl w:val="0"/>
          <w:numId w:val="23"/>
        </w:numPr>
        <w:rPr>
          <w:color w:val="808080" w:themeColor="background1" w:themeShade="80"/>
          <w:sz w:val="20"/>
          <w:szCs w:val="20"/>
        </w:rPr>
      </w:pPr>
      <w:proofErr w:type="gramStart"/>
      <w:r w:rsidRPr="00F76F27">
        <w:rPr>
          <w:color w:val="808080" w:themeColor="background1" w:themeShade="80"/>
          <w:sz w:val="20"/>
          <w:szCs w:val="20"/>
        </w:rPr>
        <w:t>a</w:t>
      </w:r>
      <w:proofErr w:type="gramEnd"/>
      <w:r w:rsidRPr="00F76F27">
        <w:rPr>
          <w:color w:val="808080" w:themeColor="background1" w:themeShade="80"/>
          <w:sz w:val="20"/>
          <w:szCs w:val="20"/>
        </w:rPr>
        <w:t xml:space="preserve"> </w:t>
      </w:r>
      <w:r w:rsidR="004B18CC" w:rsidRPr="00F76F27">
        <w:rPr>
          <w:color w:val="808080" w:themeColor="background1" w:themeShade="80"/>
          <w:sz w:val="20"/>
          <w:szCs w:val="20"/>
        </w:rPr>
        <w:t>a</w:t>
      </w:r>
      <w:r w:rsidR="00BF031A" w:rsidRPr="00F76F27">
        <w:rPr>
          <w:color w:val="808080" w:themeColor="background1" w:themeShade="80"/>
          <w:sz w:val="20"/>
          <w:szCs w:val="20"/>
        </w:rPr>
        <w:t>valiação</w:t>
      </w:r>
      <w:r w:rsidR="00C969D8" w:rsidRPr="00F76F27">
        <w:rPr>
          <w:color w:val="808080" w:themeColor="background1" w:themeShade="80"/>
          <w:sz w:val="20"/>
          <w:szCs w:val="20"/>
        </w:rPr>
        <w:t xml:space="preserve"> </w:t>
      </w:r>
      <w:r w:rsidR="0058726F" w:rsidRPr="00F76F27">
        <w:rPr>
          <w:color w:val="808080" w:themeColor="background1" w:themeShade="80"/>
          <w:sz w:val="20"/>
          <w:szCs w:val="20"/>
        </w:rPr>
        <w:t>d</w:t>
      </w:r>
      <w:r w:rsidR="00BF031A" w:rsidRPr="00F76F27">
        <w:rPr>
          <w:color w:val="808080" w:themeColor="background1" w:themeShade="80"/>
          <w:sz w:val="20"/>
          <w:szCs w:val="20"/>
        </w:rPr>
        <w:t>o problema a ser enfrentado</w:t>
      </w:r>
      <w:r w:rsidR="0058726F" w:rsidRPr="00F76F27">
        <w:rPr>
          <w:color w:val="808080" w:themeColor="background1" w:themeShade="80"/>
          <w:sz w:val="20"/>
          <w:szCs w:val="20"/>
        </w:rPr>
        <w:t xml:space="preserve"> e</w:t>
      </w:r>
      <w:r w:rsidR="00A869C1" w:rsidRPr="00F76F27">
        <w:rPr>
          <w:color w:val="808080" w:themeColor="background1" w:themeShade="80"/>
          <w:sz w:val="20"/>
          <w:szCs w:val="20"/>
        </w:rPr>
        <w:t xml:space="preserve"> as</w:t>
      </w:r>
      <w:r w:rsidR="00BF031A" w:rsidRPr="00F76F27">
        <w:rPr>
          <w:color w:val="808080" w:themeColor="background1" w:themeShade="80"/>
          <w:sz w:val="20"/>
          <w:szCs w:val="20"/>
        </w:rPr>
        <w:t xml:space="preserve"> suas causas</w:t>
      </w:r>
      <w:r w:rsidR="00976238" w:rsidRPr="00F76F27">
        <w:rPr>
          <w:color w:val="808080" w:themeColor="background1" w:themeShade="80"/>
          <w:sz w:val="20"/>
          <w:szCs w:val="20"/>
        </w:rPr>
        <w:t>;</w:t>
      </w:r>
    </w:p>
    <w:p w:rsidR="00C969D8" w:rsidRPr="00F76F27" w:rsidRDefault="00C969D8" w:rsidP="00C969D8">
      <w:pPr>
        <w:pStyle w:val="AlvaraCorpo"/>
        <w:ind w:left="924" w:firstLine="0"/>
        <w:rPr>
          <w:color w:val="808080" w:themeColor="background1" w:themeShade="80"/>
          <w:sz w:val="20"/>
          <w:szCs w:val="20"/>
        </w:rPr>
      </w:pPr>
    </w:p>
    <w:p w:rsidR="00C969D8" w:rsidRPr="00F76F27" w:rsidRDefault="00BF031A" w:rsidP="00C969D8">
      <w:pPr>
        <w:pStyle w:val="AlvaraCorpo"/>
        <w:numPr>
          <w:ilvl w:val="0"/>
          <w:numId w:val="23"/>
        </w:numPr>
        <w:rPr>
          <w:color w:val="808080" w:themeColor="background1" w:themeShade="80"/>
          <w:sz w:val="20"/>
          <w:szCs w:val="20"/>
        </w:rPr>
      </w:pPr>
      <w:proofErr w:type="gramStart"/>
      <w:r w:rsidRPr="00F76F27">
        <w:rPr>
          <w:color w:val="808080" w:themeColor="background1" w:themeShade="80"/>
          <w:sz w:val="20"/>
          <w:szCs w:val="20"/>
        </w:rPr>
        <w:t>a</w:t>
      </w:r>
      <w:proofErr w:type="gramEnd"/>
      <w:r w:rsidRPr="00F76F27">
        <w:rPr>
          <w:color w:val="808080" w:themeColor="background1" w:themeShade="80"/>
          <w:sz w:val="20"/>
          <w:szCs w:val="20"/>
        </w:rPr>
        <w:t xml:space="preserve"> solução </w:t>
      </w:r>
      <w:r w:rsidR="00C969D8" w:rsidRPr="00F76F27">
        <w:rPr>
          <w:color w:val="808080" w:themeColor="background1" w:themeShade="80"/>
          <w:sz w:val="20"/>
          <w:szCs w:val="20"/>
        </w:rPr>
        <w:t xml:space="preserve">a </w:t>
      </w:r>
      <w:r w:rsidRPr="00F76F27">
        <w:rPr>
          <w:color w:val="808080" w:themeColor="background1" w:themeShade="80"/>
          <w:sz w:val="20"/>
          <w:szCs w:val="20"/>
        </w:rPr>
        <w:t xml:space="preserve">que se propõe, seus efeitos e </w:t>
      </w:r>
      <w:r w:rsidR="00DE7BBE" w:rsidRPr="00F76F27">
        <w:rPr>
          <w:color w:val="808080" w:themeColor="background1" w:themeShade="80"/>
          <w:sz w:val="20"/>
          <w:szCs w:val="20"/>
        </w:rPr>
        <w:t>valor de referência</w:t>
      </w:r>
      <w:r w:rsidR="00C969D8" w:rsidRPr="00F76F27">
        <w:rPr>
          <w:color w:val="808080" w:themeColor="background1" w:themeShade="80"/>
          <w:sz w:val="20"/>
          <w:szCs w:val="20"/>
        </w:rPr>
        <w:t>;</w:t>
      </w:r>
    </w:p>
    <w:p w:rsidR="00822874" w:rsidRPr="00F76F27" w:rsidRDefault="00822874" w:rsidP="00822874">
      <w:pPr>
        <w:pStyle w:val="PargrafodaLista"/>
        <w:rPr>
          <w:rFonts w:cs="Arial"/>
          <w:color w:val="808080" w:themeColor="background1" w:themeShade="80"/>
          <w:sz w:val="20"/>
        </w:rPr>
      </w:pPr>
    </w:p>
    <w:p w:rsidR="00822874" w:rsidRPr="00F76F27" w:rsidRDefault="004D4653" w:rsidP="00822874">
      <w:pPr>
        <w:pStyle w:val="AlvaraCorpo"/>
        <w:numPr>
          <w:ilvl w:val="0"/>
          <w:numId w:val="23"/>
        </w:numPr>
        <w:rPr>
          <w:color w:val="808080" w:themeColor="background1" w:themeShade="80"/>
          <w:sz w:val="20"/>
          <w:szCs w:val="20"/>
        </w:rPr>
      </w:pPr>
      <w:proofErr w:type="gramStart"/>
      <w:r w:rsidRPr="00F76F27">
        <w:rPr>
          <w:color w:val="808080" w:themeColor="background1" w:themeShade="80"/>
          <w:sz w:val="20"/>
          <w:szCs w:val="20"/>
        </w:rPr>
        <w:t>o</w:t>
      </w:r>
      <w:proofErr w:type="gramEnd"/>
      <w:r w:rsidRPr="00F76F27">
        <w:rPr>
          <w:color w:val="808080" w:themeColor="background1" w:themeShade="80"/>
          <w:sz w:val="20"/>
          <w:szCs w:val="20"/>
        </w:rPr>
        <w:t xml:space="preserve"> </w:t>
      </w:r>
      <w:r w:rsidR="00822874" w:rsidRPr="00F76F27">
        <w:rPr>
          <w:color w:val="808080" w:themeColor="background1" w:themeShade="80"/>
          <w:sz w:val="20"/>
          <w:szCs w:val="20"/>
        </w:rPr>
        <w:t>público a ser atendido;</w:t>
      </w:r>
    </w:p>
    <w:p w:rsidR="00822874" w:rsidRPr="00F76F27" w:rsidRDefault="00822874" w:rsidP="00822874">
      <w:pPr>
        <w:pStyle w:val="PargrafodaLista"/>
        <w:rPr>
          <w:rFonts w:cs="Arial"/>
          <w:color w:val="808080" w:themeColor="background1" w:themeShade="80"/>
          <w:sz w:val="20"/>
        </w:rPr>
      </w:pPr>
    </w:p>
    <w:p w:rsidR="00822874" w:rsidRPr="00F76F27" w:rsidRDefault="004D4653" w:rsidP="00822874">
      <w:pPr>
        <w:pStyle w:val="AlvaraCorpo"/>
        <w:numPr>
          <w:ilvl w:val="0"/>
          <w:numId w:val="23"/>
        </w:numPr>
        <w:rPr>
          <w:color w:val="808080" w:themeColor="background1" w:themeShade="80"/>
          <w:sz w:val="20"/>
          <w:szCs w:val="20"/>
        </w:rPr>
      </w:pPr>
      <w:proofErr w:type="gramStart"/>
      <w:r w:rsidRPr="00F76F27">
        <w:rPr>
          <w:color w:val="808080" w:themeColor="background1" w:themeShade="80"/>
          <w:sz w:val="20"/>
          <w:szCs w:val="20"/>
        </w:rPr>
        <w:t>a</w:t>
      </w:r>
      <w:proofErr w:type="gramEnd"/>
      <w:r w:rsidRPr="00F76F27">
        <w:rPr>
          <w:color w:val="808080" w:themeColor="background1" w:themeShade="80"/>
          <w:sz w:val="20"/>
          <w:szCs w:val="20"/>
        </w:rPr>
        <w:t xml:space="preserve"> </w:t>
      </w:r>
      <w:r w:rsidR="00822874" w:rsidRPr="00F76F27">
        <w:rPr>
          <w:color w:val="808080" w:themeColor="background1" w:themeShade="80"/>
          <w:sz w:val="20"/>
          <w:szCs w:val="20"/>
        </w:rPr>
        <w:t>legislação regente da atividade ou serviço, objeto da parceria;</w:t>
      </w:r>
    </w:p>
    <w:p w:rsidR="003653C2" w:rsidRPr="00F76F27" w:rsidRDefault="003653C2" w:rsidP="003653C2">
      <w:pPr>
        <w:pStyle w:val="PargrafodaLista"/>
        <w:rPr>
          <w:rFonts w:cs="Arial"/>
          <w:color w:val="808080" w:themeColor="background1" w:themeShade="80"/>
          <w:sz w:val="20"/>
        </w:rPr>
      </w:pPr>
    </w:p>
    <w:p w:rsidR="003653C2" w:rsidRPr="00F76F27" w:rsidRDefault="003653C2" w:rsidP="00C969D8">
      <w:pPr>
        <w:pStyle w:val="AlvaraCorpo"/>
        <w:numPr>
          <w:ilvl w:val="0"/>
          <w:numId w:val="23"/>
        </w:numPr>
        <w:rPr>
          <w:color w:val="808080" w:themeColor="background1" w:themeShade="80"/>
          <w:sz w:val="20"/>
          <w:szCs w:val="20"/>
        </w:rPr>
      </w:pPr>
      <w:proofErr w:type="gramStart"/>
      <w:r w:rsidRPr="00F76F27">
        <w:rPr>
          <w:color w:val="808080" w:themeColor="background1" w:themeShade="80"/>
          <w:sz w:val="20"/>
          <w:szCs w:val="20"/>
        </w:rPr>
        <w:t>a</w:t>
      </w:r>
      <w:proofErr w:type="gramEnd"/>
      <w:r w:rsidRPr="00F76F27">
        <w:rPr>
          <w:color w:val="808080" w:themeColor="background1" w:themeShade="80"/>
          <w:sz w:val="20"/>
          <w:szCs w:val="20"/>
        </w:rPr>
        <w:t xml:space="preserve"> capacidade </w:t>
      </w:r>
      <w:r w:rsidR="0031139F" w:rsidRPr="00F76F27">
        <w:rPr>
          <w:color w:val="808080" w:themeColor="background1" w:themeShade="80"/>
          <w:sz w:val="20"/>
          <w:szCs w:val="20"/>
        </w:rPr>
        <w:t xml:space="preserve">técnica e </w:t>
      </w:r>
      <w:r w:rsidRPr="00F76F27">
        <w:rPr>
          <w:color w:val="808080" w:themeColor="background1" w:themeShade="80"/>
          <w:sz w:val="20"/>
          <w:szCs w:val="20"/>
        </w:rPr>
        <w:t xml:space="preserve">operacional da administração pública para celebrar a parceria, cumprir </w:t>
      </w:r>
      <w:proofErr w:type="gramStart"/>
      <w:r w:rsidRPr="00F76F27">
        <w:rPr>
          <w:color w:val="808080" w:themeColor="background1" w:themeShade="80"/>
          <w:sz w:val="20"/>
          <w:szCs w:val="20"/>
        </w:rPr>
        <w:t>as</w:t>
      </w:r>
      <w:proofErr w:type="gramEnd"/>
      <w:r w:rsidRPr="00F76F27">
        <w:rPr>
          <w:color w:val="808080" w:themeColor="background1" w:themeShade="80"/>
          <w:sz w:val="20"/>
          <w:szCs w:val="20"/>
        </w:rPr>
        <w:t xml:space="preserve"> obrigações dela decorrentes e assumir as respectivas responsabilidades</w:t>
      </w:r>
      <w:r w:rsidR="00AC17C3" w:rsidRPr="00F76F27">
        <w:rPr>
          <w:color w:val="808080" w:themeColor="background1" w:themeShade="80"/>
          <w:sz w:val="20"/>
          <w:szCs w:val="20"/>
        </w:rPr>
        <w:t>, notadamente:</w:t>
      </w:r>
    </w:p>
    <w:p w:rsidR="00AC17C3" w:rsidRPr="00F76F27" w:rsidRDefault="00AC17C3" w:rsidP="00AC17C3">
      <w:pPr>
        <w:ind w:left="1284"/>
        <w:jc w:val="both"/>
        <w:rPr>
          <w:rFonts w:eastAsiaTheme="minorEastAsia" w:cs="Arial"/>
          <w:color w:val="808080" w:themeColor="background1" w:themeShade="80"/>
          <w:sz w:val="20"/>
        </w:rPr>
      </w:pPr>
    </w:p>
    <w:p w:rsidR="00AC17C3" w:rsidRPr="00F76F27" w:rsidRDefault="00335FC8" w:rsidP="00AC17C3">
      <w:pPr>
        <w:pStyle w:val="PargrafodaLista"/>
        <w:numPr>
          <w:ilvl w:val="1"/>
          <w:numId w:val="23"/>
        </w:numPr>
        <w:jc w:val="both"/>
        <w:rPr>
          <w:rFonts w:eastAsiaTheme="minorEastAsia" w:cs="Arial"/>
          <w:color w:val="808080" w:themeColor="background1" w:themeShade="80"/>
          <w:sz w:val="20"/>
        </w:rPr>
      </w:pPr>
      <w:proofErr w:type="gramStart"/>
      <w:r w:rsidRPr="00F76F27">
        <w:rPr>
          <w:rFonts w:eastAsiaTheme="minorEastAsia" w:cs="Arial"/>
          <w:color w:val="808080" w:themeColor="background1" w:themeShade="80"/>
          <w:sz w:val="20"/>
        </w:rPr>
        <w:t>demonstrar</w:t>
      </w:r>
      <w:proofErr w:type="gramEnd"/>
      <w:r w:rsidR="00AC17C3" w:rsidRPr="00F76F27">
        <w:rPr>
          <w:rFonts w:eastAsiaTheme="minorEastAsia" w:cs="Arial"/>
          <w:color w:val="808080" w:themeColor="background1" w:themeShade="80"/>
          <w:sz w:val="20"/>
        </w:rPr>
        <w:t xml:space="preserve"> condições para a designação do Gestor da Parceria e da Comissão de Monitoramento e Avaliação</w:t>
      </w:r>
      <w:r w:rsidRPr="00F76F27">
        <w:rPr>
          <w:rFonts w:eastAsiaTheme="minorEastAsia" w:cs="Arial"/>
          <w:color w:val="808080" w:themeColor="background1" w:themeShade="80"/>
          <w:sz w:val="20"/>
        </w:rPr>
        <w:t xml:space="preserve">, além  das demais condições para o monitoramento e avaliação do cumprimento do objeto da parceria. </w:t>
      </w:r>
      <w:r w:rsidR="00F2217C" w:rsidRPr="00F76F27">
        <w:rPr>
          <w:rFonts w:eastAsiaTheme="minorEastAsia" w:cs="Arial"/>
          <w:color w:val="808080" w:themeColor="background1" w:themeShade="80"/>
          <w:sz w:val="20"/>
        </w:rPr>
        <w:t xml:space="preserve"> </w:t>
      </w:r>
    </w:p>
    <w:p w:rsidR="00AC17C3" w:rsidRPr="00F76F27" w:rsidRDefault="00AC17C3" w:rsidP="00AC17C3">
      <w:pPr>
        <w:ind w:left="1284"/>
        <w:jc w:val="both"/>
        <w:rPr>
          <w:rFonts w:eastAsiaTheme="minorEastAsia" w:cs="Arial"/>
          <w:color w:val="808080" w:themeColor="background1" w:themeShade="80"/>
          <w:sz w:val="20"/>
        </w:rPr>
      </w:pPr>
    </w:p>
    <w:p w:rsidR="00BF0690" w:rsidRPr="00F76F27" w:rsidRDefault="00BF0690" w:rsidP="00BF0690">
      <w:pPr>
        <w:pStyle w:val="PargrafodaLista"/>
        <w:numPr>
          <w:ilvl w:val="2"/>
          <w:numId w:val="23"/>
        </w:numPr>
        <w:jc w:val="both"/>
        <w:rPr>
          <w:rFonts w:eastAsiaTheme="minorEastAsia" w:cs="Arial"/>
          <w:color w:val="808080" w:themeColor="background1" w:themeShade="80"/>
          <w:sz w:val="20"/>
        </w:rPr>
      </w:pPr>
      <w:proofErr w:type="gramStart"/>
      <w:r w:rsidRPr="00F76F27">
        <w:rPr>
          <w:rFonts w:eastAsiaTheme="minorEastAsia" w:cs="Arial"/>
          <w:color w:val="808080" w:themeColor="background1" w:themeShade="80"/>
          <w:sz w:val="20"/>
        </w:rPr>
        <w:t>indicar</w:t>
      </w:r>
      <w:proofErr w:type="gramEnd"/>
      <w:r w:rsidRPr="00F76F27">
        <w:rPr>
          <w:rFonts w:eastAsiaTheme="minorEastAsia" w:cs="Arial"/>
          <w:color w:val="808080" w:themeColor="background1" w:themeShade="80"/>
          <w:sz w:val="20"/>
        </w:rPr>
        <w:t xml:space="preserve"> o agente público a ser designado para Gestor da Parceria, observando as atribuições previstas no art. 61 da </w:t>
      </w:r>
      <w:r w:rsidR="00DF61AD" w:rsidRPr="00F76F27">
        <w:rPr>
          <w:rFonts w:eastAsiaTheme="minorEastAsia" w:cs="Arial"/>
          <w:color w:val="808080" w:themeColor="background1" w:themeShade="80"/>
          <w:sz w:val="20"/>
        </w:rPr>
        <w:t>Lei</w:t>
      </w:r>
      <w:r w:rsidRPr="00F76F27">
        <w:rPr>
          <w:rFonts w:eastAsiaTheme="minorEastAsia" w:cs="Arial"/>
          <w:color w:val="808080" w:themeColor="background1" w:themeShade="80"/>
          <w:sz w:val="20"/>
        </w:rPr>
        <w:t xml:space="preserve"> nº. 13.019/2014;</w:t>
      </w:r>
    </w:p>
    <w:p w:rsidR="00BF0690" w:rsidRPr="00F76F27" w:rsidRDefault="00BF0690" w:rsidP="00BF0690">
      <w:pPr>
        <w:ind w:left="2724"/>
        <w:jc w:val="both"/>
        <w:rPr>
          <w:rFonts w:eastAsiaTheme="minorEastAsia" w:cs="Arial"/>
          <w:strike/>
          <w:color w:val="808080" w:themeColor="background1" w:themeShade="80"/>
          <w:sz w:val="20"/>
        </w:rPr>
      </w:pPr>
    </w:p>
    <w:p w:rsidR="00AC17C3" w:rsidRPr="00F76F27" w:rsidRDefault="00173EB5" w:rsidP="00173EB5">
      <w:pPr>
        <w:pStyle w:val="PargrafodaLista"/>
        <w:numPr>
          <w:ilvl w:val="2"/>
          <w:numId w:val="23"/>
        </w:numPr>
        <w:jc w:val="both"/>
        <w:rPr>
          <w:rFonts w:eastAsiaTheme="minorEastAsia" w:cs="Arial"/>
          <w:strike/>
          <w:color w:val="808080" w:themeColor="background1" w:themeShade="80"/>
          <w:sz w:val="20"/>
        </w:rPr>
      </w:pPr>
      <w:proofErr w:type="gramStart"/>
      <w:r w:rsidRPr="00F76F27">
        <w:rPr>
          <w:rFonts w:eastAsiaTheme="minorEastAsia" w:cs="Arial"/>
          <w:color w:val="808080" w:themeColor="background1" w:themeShade="80"/>
          <w:sz w:val="20"/>
        </w:rPr>
        <w:t>i</w:t>
      </w:r>
      <w:r w:rsidR="00AC17C3" w:rsidRPr="00F76F27">
        <w:rPr>
          <w:rFonts w:eastAsiaTheme="minorEastAsia" w:cs="Arial"/>
          <w:color w:val="808080" w:themeColor="background1" w:themeShade="80"/>
          <w:sz w:val="20"/>
        </w:rPr>
        <w:t>nformar</w:t>
      </w:r>
      <w:proofErr w:type="gramEnd"/>
      <w:r w:rsidR="00AC17C3" w:rsidRPr="00F76F27">
        <w:rPr>
          <w:rFonts w:eastAsiaTheme="minorEastAsia" w:cs="Arial"/>
          <w:color w:val="808080" w:themeColor="background1" w:themeShade="80"/>
          <w:sz w:val="20"/>
        </w:rPr>
        <w:t xml:space="preserve"> a existência de Comissão de Monitoramento e Avaliação </w:t>
      </w:r>
      <w:r w:rsidR="003C5EBB" w:rsidRPr="00F76F27">
        <w:rPr>
          <w:rFonts w:eastAsiaTheme="minorEastAsia" w:cs="Arial"/>
          <w:color w:val="808080" w:themeColor="background1" w:themeShade="80"/>
          <w:sz w:val="20"/>
        </w:rPr>
        <w:t xml:space="preserve"> </w:t>
      </w:r>
      <w:r w:rsidR="00AC17C3" w:rsidRPr="00F76F27">
        <w:rPr>
          <w:rFonts w:eastAsiaTheme="minorEastAsia" w:cs="Arial"/>
          <w:color w:val="808080" w:themeColor="background1" w:themeShade="80"/>
          <w:sz w:val="20"/>
        </w:rPr>
        <w:t xml:space="preserve">e, caso esta não esteja ainda designada, </w:t>
      </w:r>
      <w:r w:rsidR="008B670A" w:rsidRPr="00F76F27">
        <w:rPr>
          <w:rFonts w:eastAsiaTheme="minorEastAsia" w:cs="Arial"/>
          <w:color w:val="808080" w:themeColor="background1" w:themeShade="80"/>
          <w:sz w:val="20"/>
        </w:rPr>
        <w:t>indicar</w:t>
      </w:r>
      <w:r w:rsidR="00AC17C3" w:rsidRPr="00F76F27">
        <w:rPr>
          <w:rFonts w:eastAsiaTheme="minorEastAsia" w:cs="Arial"/>
          <w:color w:val="808080" w:themeColor="background1" w:themeShade="80"/>
          <w:sz w:val="20"/>
        </w:rPr>
        <w:t xml:space="preserve"> a necessidade de sua </w:t>
      </w:r>
      <w:r w:rsidR="003C5EBB" w:rsidRPr="00F76F27">
        <w:rPr>
          <w:rFonts w:eastAsiaTheme="minorEastAsia" w:cs="Arial"/>
          <w:color w:val="808080" w:themeColor="background1" w:themeShade="80"/>
          <w:sz w:val="20"/>
        </w:rPr>
        <w:t>designação</w:t>
      </w:r>
      <w:r w:rsidR="00AC17C3" w:rsidRPr="00F76F27">
        <w:rPr>
          <w:rFonts w:eastAsiaTheme="minorEastAsia" w:cs="Arial"/>
          <w:color w:val="808080" w:themeColor="background1" w:themeShade="80"/>
          <w:sz w:val="20"/>
        </w:rPr>
        <w:t>.</w:t>
      </w:r>
    </w:p>
    <w:p w:rsidR="00AC17C3" w:rsidRPr="00F76F27" w:rsidRDefault="00AC17C3" w:rsidP="00AC17C3">
      <w:pPr>
        <w:ind w:left="1284"/>
        <w:jc w:val="both"/>
        <w:rPr>
          <w:rFonts w:eastAsiaTheme="minorEastAsia" w:cs="Arial"/>
          <w:color w:val="808080" w:themeColor="background1" w:themeShade="80"/>
          <w:sz w:val="20"/>
        </w:rPr>
      </w:pPr>
    </w:p>
    <w:p w:rsidR="00A357E6" w:rsidRPr="00F76F27" w:rsidRDefault="00E75AE3" w:rsidP="00173EB5">
      <w:pPr>
        <w:pStyle w:val="PargrafodaLista"/>
        <w:numPr>
          <w:ilvl w:val="0"/>
          <w:numId w:val="23"/>
        </w:numPr>
        <w:jc w:val="both"/>
        <w:rPr>
          <w:rFonts w:eastAsiaTheme="minorEastAsia" w:cs="Arial"/>
          <w:color w:val="808080" w:themeColor="background1" w:themeShade="80"/>
          <w:sz w:val="20"/>
        </w:rPr>
      </w:pPr>
      <w:proofErr w:type="gramStart"/>
      <w:r w:rsidRPr="00F76F27">
        <w:rPr>
          <w:rFonts w:eastAsiaTheme="minorEastAsia" w:cs="Arial"/>
          <w:color w:val="808080" w:themeColor="background1" w:themeShade="80"/>
          <w:sz w:val="20"/>
        </w:rPr>
        <w:t>a</w:t>
      </w:r>
      <w:proofErr w:type="gramEnd"/>
      <w:r w:rsidRPr="00F76F27">
        <w:rPr>
          <w:rFonts w:eastAsiaTheme="minorEastAsia" w:cs="Arial"/>
          <w:color w:val="808080" w:themeColor="background1" w:themeShade="80"/>
          <w:sz w:val="20"/>
        </w:rPr>
        <w:t xml:space="preserve"> </w:t>
      </w:r>
      <w:r w:rsidR="00A357E6" w:rsidRPr="00F76F27">
        <w:rPr>
          <w:rFonts w:eastAsiaTheme="minorEastAsia" w:cs="Arial"/>
          <w:color w:val="808080" w:themeColor="background1" w:themeShade="80"/>
          <w:sz w:val="20"/>
        </w:rPr>
        <w:t xml:space="preserve">necessidade de </w:t>
      </w:r>
      <w:r w:rsidR="00303116" w:rsidRPr="00F76F27">
        <w:rPr>
          <w:rFonts w:eastAsiaTheme="minorEastAsia" w:cs="Arial"/>
          <w:color w:val="808080" w:themeColor="background1" w:themeShade="80"/>
          <w:sz w:val="20"/>
        </w:rPr>
        <w:t>chamamento público</w:t>
      </w:r>
      <w:r w:rsidR="00A357E6" w:rsidRPr="00F76F27">
        <w:rPr>
          <w:rFonts w:eastAsiaTheme="minorEastAsia" w:cs="Arial"/>
          <w:color w:val="808080" w:themeColor="background1" w:themeShade="80"/>
          <w:sz w:val="20"/>
        </w:rPr>
        <w:t xml:space="preserve"> ou a situação de</w:t>
      </w:r>
      <w:r w:rsidR="00303116" w:rsidRPr="00F76F27">
        <w:rPr>
          <w:rFonts w:eastAsiaTheme="minorEastAsia" w:cs="Arial"/>
          <w:color w:val="808080" w:themeColor="background1" w:themeShade="80"/>
          <w:sz w:val="20"/>
        </w:rPr>
        <w:t xml:space="preserve"> dispensa ou inexigibilidade</w:t>
      </w:r>
      <w:r w:rsidR="00446C71" w:rsidRPr="00F76F27">
        <w:rPr>
          <w:rFonts w:eastAsiaTheme="minorEastAsia" w:cs="Arial"/>
          <w:color w:val="808080" w:themeColor="background1" w:themeShade="80"/>
          <w:sz w:val="20"/>
        </w:rPr>
        <w:t>, observada a legislação vigente</w:t>
      </w:r>
      <w:r w:rsidR="00303116" w:rsidRPr="00F76F27">
        <w:rPr>
          <w:rFonts w:eastAsiaTheme="minorEastAsia" w:cs="Arial"/>
          <w:color w:val="808080" w:themeColor="background1" w:themeShade="80"/>
          <w:sz w:val="20"/>
        </w:rPr>
        <w:t xml:space="preserve">, apresentando a </w:t>
      </w:r>
      <w:r w:rsidR="00A357E6" w:rsidRPr="00F76F27">
        <w:rPr>
          <w:rFonts w:eastAsiaTheme="minorEastAsia" w:cs="Arial"/>
          <w:color w:val="808080" w:themeColor="background1" w:themeShade="80"/>
          <w:sz w:val="20"/>
        </w:rPr>
        <w:t xml:space="preserve"> </w:t>
      </w:r>
      <w:r w:rsidR="00303116" w:rsidRPr="00F76F27">
        <w:rPr>
          <w:rFonts w:eastAsiaTheme="minorEastAsia" w:cs="Arial"/>
          <w:color w:val="808080" w:themeColor="background1" w:themeShade="80"/>
          <w:sz w:val="20"/>
        </w:rPr>
        <w:t xml:space="preserve">justificativa </w:t>
      </w:r>
      <w:r w:rsidR="00A357E6" w:rsidRPr="00F76F27">
        <w:rPr>
          <w:rFonts w:eastAsiaTheme="minorEastAsia" w:cs="Arial"/>
          <w:color w:val="808080" w:themeColor="background1" w:themeShade="80"/>
          <w:sz w:val="20"/>
        </w:rPr>
        <w:t>e</w:t>
      </w:r>
      <w:r w:rsidR="00303116" w:rsidRPr="00F76F27">
        <w:rPr>
          <w:rFonts w:eastAsiaTheme="minorEastAsia" w:cs="Arial"/>
          <w:color w:val="808080" w:themeColor="background1" w:themeShade="80"/>
          <w:sz w:val="20"/>
        </w:rPr>
        <w:t xml:space="preserve"> a fundamentação lega</w:t>
      </w:r>
      <w:r w:rsidR="0058726F" w:rsidRPr="00F76F27">
        <w:rPr>
          <w:rFonts w:eastAsiaTheme="minorEastAsia" w:cs="Arial"/>
          <w:color w:val="808080" w:themeColor="background1" w:themeShade="80"/>
          <w:sz w:val="20"/>
        </w:rPr>
        <w:t xml:space="preserve">l. </w:t>
      </w:r>
    </w:p>
    <w:p w:rsidR="00A357E6" w:rsidRPr="00F76F27" w:rsidRDefault="00A357E6" w:rsidP="004D4653">
      <w:pPr>
        <w:pStyle w:val="PargrafodaLista"/>
        <w:ind w:left="1644"/>
        <w:jc w:val="both"/>
        <w:rPr>
          <w:rFonts w:eastAsiaTheme="minorEastAsia" w:cs="Arial"/>
          <w:color w:val="808080" w:themeColor="background1" w:themeShade="80"/>
          <w:sz w:val="20"/>
        </w:rPr>
      </w:pPr>
    </w:p>
    <w:p w:rsidR="0058726F" w:rsidRPr="00F76F27" w:rsidRDefault="00A357E6" w:rsidP="004D4653">
      <w:pPr>
        <w:pStyle w:val="PargrafodaLista"/>
        <w:numPr>
          <w:ilvl w:val="1"/>
          <w:numId w:val="23"/>
        </w:numPr>
        <w:jc w:val="both"/>
        <w:rPr>
          <w:rFonts w:eastAsiaTheme="minorEastAsia" w:cs="Arial"/>
          <w:color w:val="808080" w:themeColor="background1" w:themeShade="80"/>
          <w:sz w:val="20"/>
        </w:rPr>
      </w:pPr>
      <w:proofErr w:type="gramStart"/>
      <w:r w:rsidRPr="00F76F27">
        <w:rPr>
          <w:rFonts w:eastAsiaTheme="minorEastAsia" w:cs="Arial"/>
          <w:color w:val="808080" w:themeColor="background1" w:themeShade="80"/>
          <w:sz w:val="20"/>
        </w:rPr>
        <w:t>q</w:t>
      </w:r>
      <w:r w:rsidR="00303116" w:rsidRPr="00F76F27">
        <w:rPr>
          <w:rFonts w:eastAsiaTheme="minorEastAsia" w:cs="Arial"/>
          <w:color w:val="808080" w:themeColor="background1" w:themeShade="80"/>
          <w:sz w:val="20"/>
        </w:rPr>
        <w:t>uando</w:t>
      </w:r>
      <w:proofErr w:type="gramEnd"/>
      <w:r w:rsidR="00303116" w:rsidRPr="00F76F27">
        <w:rPr>
          <w:rFonts w:eastAsiaTheme="minorEastAsia" w:cs="Arial"/>
          <w:color w:val="808080" w:themeColor="background1" w:themeShade="80"/>
          <w:sz w:val="20"/>
        </w:rPr>
        <w:t xml:space="preserve"> se tratar de hipótese de</w:t>
      </w:r>
      <w:r w:rsidR="0057222E" w:rsidRPr="00F76F27">
        <w:rPr>
          <w:rFonts w:eastAsiaTheme="minorEastAsia" w:cs="Arial"/>
          <w:color w:val="808080" w:themeColor="background1" w:themeShade="80"/>
          <w:sz w:val="20"/>
        </w:rPr>
        <w:t xml:space="preserve"> dispensa ou </w:t>
      </w:r>
      <w:r w:rsidR="00303116" w:rsidRPr="00F76F27">
        <w:rPr>
          <w:rFonts w:eastAsiaTheme="minorEastAsia" w:cs="Arial"/>
          <w:color w:val="808080" w:themeColor="background1" w:themeShade="80"/>
          <w:sz w:val="20"/>
        </w:rPr>
        <w:t>inexigibilidade,</w:t>
      </w:r>
      <w:r w:rsidR="0058726F" w:rsidRPr="00F76F27">
        <w:rPr>
          <w:rFonts w:cs="Arial"/>
          <w:sz w:val="20"/>
        </w:rPr>
        <w:t xml:space="preserve"> </w:t>
      </w:r>
      <w:r w:rsidR="0058726F" w:rsidRPr="00F76F27">
        <w:rPr>
          <w:rFonts w:eastAsiaTheme="minorEastAsia" w:cs="Arial"/>
          <w:color w:val="808080" w:themeColor="background1" w:themeShade="80"/>
          <w:sz w:val="20"/>
        </w:rPr>
        <w:t xml:space="preserve">deverá </w:t>
      </w:r>
      <w:r w:rsidRPr="00F76F27">
        <w:rPr>
          <w:rFonts w:eastAsiaTheme="minorEastAsia" w:cs="Arial"/>
          <w:color w:val="808080" w:themeColor="background1" w:themeShade="80"/>
          <w:sz w:val="20"/>
        </w:rPr>
        <w:t xml:space="preserve">ser </w:t>
      </w:r>
      <w:r w:rsidR="0058726F" w:rsidRPr="00F76F27">
        <w:rPr>
          <w:rFonts w:eastAsiaTheme="minorEastAsia" w:cs="Arial"/>
          <w:color w:val="808080" w:themeColor="background1" w:themeShade="80"/>
          <w:sz w:val="20"/>
        </w:rPr>
        <w:t>apresenta</w:t>
      </w:r>
      <w:r w:rsidRPr="00F76F27">
        <w:rPr>
          <w:rFonts w:eastAsiaTheme="minorEastAsia" w:cs="Arial"/>
          <w:color w:val="808080" w:themeColor="background1" w:themeShade="80"/>
          <w:sz w:val="20"/>
        </w:rPr>
        <w:t>da</w:t>
      </w:r>
      <w:r w:rsidR="0058726F" w:rsidRPr="00F76F27">
        <w:rPr>
          <w:rFonts w:eastAsiaTheme="minorEastAsia" w:cs="Arial"/>
          <w:color w:val="808080" w:themeColor="background1" w:themeShade="80"/>
          <w:sz w:val="20"/>
        </w:rPr>
        <w:t xml:space="preserve"> a caracterização da situação fática e seu enquadramento nas hipóteses previstas nos </w:t>
      </w:r>
      <w:proofErr w:type="spellStart"/>
      <w:r w:rsidR="0058726F" w:rsidRPr="00F76F27">
        <w:rPr>
          <w:rFonts w:eastAsiaTheme="minorEastAsia" w:cs="Arial"/>
          <w:color w:val="808080" w:themeColor="background1" w:themeShade="80"/>
          <w:sz w:val="20"/>
        </w:rPr>
        <w:t>arts</w:t>
      </w:r>
      <w:proofErr w:type="spellEnd"/>
      <w:r w:rsidR="0058726F" w:rsidRPr="00F76F27">
        <w:rPr>
          <w:rFonts w:eastAsiaTheme="minorEastAsia" w:cs="Arial"/>
          <w:color w:val="808080" w:themeColor="background1" w:themeShade="80"/>
          <w:sz w:val="20"/>
        </w:rPr>
        <w:t xml:space="preserve">. 30 e 31 da Lei nº 13.019/2014, a razão da escolha da </w:t>
      </w:r>
      <w:r w:rsidR="0025419F" w:rsidRPr="00F76F27">
        <w:rPr>
          <w:rFonts w:eastAsiaTheme="minorEastAsia" w:cs="Arial"/>
          <w:color w:val="808080" w:themeColor="background1" w:themeShade="80"/>
          <w:sz w:val="20"/>
        </w:rPr>
        <w:t>Organização da S</w:t>
      </w:r>
      <w:r w:rsidR="0058726F" w:rsidRPr="00F76F27">
        <w:rPr>
          <w:rFonts w:eastAsiaTheme="minorEastAsia" w:cs="Arial"/>
          <w:color w:val="808080" w:themeColor="background1" w:themeShade="80"/>
          <w:sz w:val="20"/>
        </w:rPr>
        <w:t xml:space="preserve">ociedade </w:t>
      </w:r>
      <w:r w:rsidR="0025419F" w:rsidRPr="00F76F27">
        <w:rPr>
          <w:rFonts w:eastAsiaTheme="minorEastAsia" w:cs="Arial"/>
          <w:color w:val="808080" w:themeColor="background1" w:themeShade="80"/>
          <w:sz w:val="20"/>
        </w:rPr>
        <w:t>C</w:t>
      </w:r>
      <w:r w:rsidR="0058726F" w:rsidRPr="00F76F27">
        <w:rPr>
          <w:rFonts w:eastAsiaTheme="minorEastAsia" w:cs="Arial"/>
          <w:color w:val="808080" w:themeColor="background1" w:themeShade="80"/>
          <w:sz w:val="20"/>
        </w:rPr>
        <w:t>ivil, bem como a justificativa do valor previsto para a realização do objeto.</w:t>
      </w:r>
    </w:p>
    <w:p w:rsidR="00D14179" w:rsidRPr="00F76F27" w:rsidRDefault="00D14179" w:rsidP="00D14179">
      <w:pPr>
        <w:pStyle w:val="PargrafodaLista"/>
        <w:rPr>
          <w:rFonts w:eastAsiaTheme="minorEastAsia" w:cs="Arial"/>
          <w:color w:val="808080" w:themeColor="background1" w:themeShade="80"/>
          <w:sz w:val="20"/>
        </w:rPr>
      </w:pPr>
    </w:p>
    <w:p w:rsidR="00173EB5" w:rsidRPr="00F76F27" w:rsidRDefault="00173EB5" w:rsidP="00173EB5">
      <w:pPr>
        <w:pStyle w:val="PargrafodaLista"/>
        <w:numPr>
          <w:ilvl w:val="0"/>
          <w:numId w:val="23"/>
        </w:numPr>
        <w:jc w:val="both"/>
        <w:rPr>
          <w:rFonts w:eastAsiaTheme="minorEastAsia" w:cs="Arial"/>
          <w:color w:val="808080" w:themeColor="background1" w:themeShade="80"/>
          <w:sz w:val="20"/>
        </w:rPr>
      </w:pPr>
      <w:proofErr w:type="gramStart"/>
      <w:r w:rsidRPr="00F76F27">
        <w:rPr>
          <w:rFonts w:eastAsiaTheme="minorEastAsia" w:cs="Arial"/>
          <w:color w:val="808080" w:themeColor="background1" w:themeShade="80"/>
          <w:sz w:val="20"/>
        </w:rPr>
        <w:t>outras</w:t>
      </w:r>
      <w:proofErr w:type="gramEnd"/>
      <w:r w:rsidRPr="00F76F27">
        <w:rPr>
          <w:rFonts w:eastAsiaTheme="minorEastAsia" w:cs="Arial"/>
          <w:color w:val="808080" w:themeColor="background1" w:themeShade="80"/>
          <w:sz w:val="20"/>
        </w:rPr>
        <w:t xml:space="preserve"> informações que julgar necessárias. </w:t>
      </w:r>
    </w:p>
    <w:p w:rsidR="00105629" w:rsidRPr="00F76F27" w:rsidRDefault="00105629" w:rsidP="00105629">
      <w:pPr>
        <w:jc w:val="both"/>
        <w:rPr>
          <w:rFonts w:eastAsiaTheme="minorEastAsia" w:cs="Arial"/>
          <w:color w:val="808080" w:themeColor="background1" w:themeShade="80"/>
          <w:sz w:val="20"/>
        </w:rPr>
      </w:pPr>
    </w:p>
    <w:p w:rsidR="0067165F" w:rsidRPr="00F76F27" w:rsidRDefault="00E50D92" w:rsidP="00E226CD">
      <w:pPr>
        <w:pStyle w:val="Corpodetexto"/>
        <w:jc w:val="both"/>
        <w:rPr>
          <w:rFonts w:cs="Arial"/>
          <w:color w:val="000000"/>
          <w:sz w:val="20"/>
        </w:rPr>
      </w:pPr>
      <w:r w:rsidRPr="00F76F27">
        <w:rPr>
          <w:rFonts w:cs="Arial"/>
          <w:color w:val="000000"/>
          <w:sz w:val="20"/>
        </w:rPr>
        <w:t xml:space="preserve">Com base nas considerações elencadas, </w:t>
      </w:r>
      <w:r w:rsidR="00577556" w:rsidRPr="00F76F27">
        <w:rPr>
          <w:rFonts w:cs="Arial"/>
          <w:color w:val="000000"/>
          <w:sz w:val="20"/>
        </w:rPr>
        <w:t xml:space="preserve">aguardamos manifestação de </w:t>
      </w:r>
      <w:proofErr w:type="gramStart"/>
      <w:r w:rsidR="00577556" w:rsidRPr="00F76F27">
        <w:rPr>
          <w:rFonts w:cs="Arial"/>
          <w:color w:val="000000"/>
          <w:sz w:val="20"/>
        </w:rPr>
        <w:t>V.</w:t>
      </w:r>
      <w:proofErr w:type="gramEnd"/>
      <w:r w:rsidR="00577556" w:rsidRPr="00F76F27">
        <w:rPr>
          <w:rFonts w:cs="Arial"/>
          <w:color w:val="000000"/>
          <w:sz w:val="20"/>
        </w:rPr>
        <w:t xml:space="preserve">Ex.ª quanto </w:t>
      </w:r>
      <w:r w:rsidR="00E75AE3" w:rsidRPr="00F76F27">
        <w:rPr>
          <w:rFonts w:cs="Arial"/>
          <w:color w:val="000000"/>
          <w:sz w:val="20"/>
        </w:rPr>
        <w:t>à autorização de</w:t>
      </w:r>
      <w:r w:rsidR="0057222E" w:rsidRPr="00F76F27">
        <w:rPr>
          <w:rFonts w:cs="Arial"/>
          <w:color w:val="000000"/>
          <w:sz w:val="20"/>
        </w:rPr>
        <w:t xml:space="preserve"> abertura</w:t>
      </w:r>
      <w:r w:rsidR="00F83465" w:rsidRPr="00F76F27">
        <w:rPr>
          <w:rFonts w:cs="Arial"/>
          <w:color w:val="000000"/>
          <w:sz w:val="20"/>
        </w:rPr>
        <w:t xml:space="preserve"> de</w:t>
      </w:r>
      <w:r w:rsidR="00D668EB" w:rsidRPr="00F76F27">
        <w:rPr>
          <w:rFonts w:cs="Arial"/>
          <w:color w:val="000000"/>
          <w:sz w:val="20"/>
        </w:rPr>
        <w:t xml:space="preserve"> processo seletivo </w:t>
      </w:r>
      <w:r w:rsidR="00A357E6" w:rsidRPr="00F76F27">
        <w:rPr>
          <w:rFonts w:cs="Arial"/>
          <w:color w:val="000000"/>
          <w:sz w:val="20"/>
        </w:rPr>
        <w:t xml:space="preserve">para seleção de organização da sociedade civil, </w:t>
      </w:r>
      <w:r w:rsidR="00E75AE3" w:rsidRPr="00F76F27">
        <w:rPr>
          <w:rFonts w:cs="Arial"/>
          <w:color w:val="000000"/>
          <w:sz w:val="20"/>
        </w:rPr>
        <w:t>com vistas à celebração de parceria para a execução do objeto supracitado</w:t>
      </w:r>
      <w:r w:rsidR="00577556" w:rsidRPr="00F76F27">
        <w:rPr>
          <w:rFonts w:cs="Arial"/>
          <w:color w:val="000000"/>
          <w:sz w:val="20"/>
        </w:rPr>
        <w:t>.</w:t>
      </w:r>
    </w:p>
    <w:p w:rsidR="00E226CD" w:rsidRPr="00F76F27" w:rsidRDefault="00E226CD" w:rsidP="0079149B">
      <w:pPr>
        <w:pStyle w:val="Corpodetexto"/>
        <w:ind w:left="3686"/>
        <w:rPr>
          <w:rFonts w:cs="Arial"/>
          <w:bCs/>
          <w:color w:val="000000"/>
          <w:sz w:val="20"/>
        </w:rPr>
      </w:pPr>
    </w:p>
    <w:p w:rsidR="00702439" w:rsidRPr="00F76F27" w:rsidRDefault="00A357E6" w:rsidP="0079149B">
      <w:pPr>
        <w:pStyle w:val="Corpodetexto"/>
        <w:ind w:left="3686"/>
        <w:rPr>
          <w:rFonts w:eastAsiaTheme="minorEastAsia" w:cs="Arial"/>
          <w:color w:val="808080" w:themeColor="background1" w:themeShade="80"/>
          <w:sz w:val="20"/>
        </w:rPr>
      </w:pPr>
      <w:r w:rsidRPr="00F76F27">
        <w:rPr>
          <w:rFonts w:eastAsiaTheme="minorEastAsia" w:cs="Arial"/>
          <w:color w:val="808080" w:themeColor="background1" w:themeShade="80"/>
          <w:sz w:val="20"/>
        </w:rPr>
        <w:t>OU</w:t>
      </w:r>
    </w:p>
    <w:p w:rsidR="00A357E6" w:rsidRPr="00F76F27" w:rsidRDefault="00A357E6" w:rsidP="0079149B">
      <w:pPr>
        <w:pStyle w:val="Corpodetexto"/>
        <w:ind w:left="3686"/>
        <w:rPr>
          <w:rFonts w:cs="Arial"/>
          <w:bCs/>
          <w:color w:val="000000"/>
          <w:sz w:val="20"/>
        </w:rPr>
      </w:pPr>
    </w:p>
    <w:p w:rsidR="00A357E6" w:rsidRPr="00F76F27" w:rsidRDefault="00A357E6" w:rsidP="00A357E6">
      <w:pPr>
        <w:pStyle w:val="Corpodetexto"/>
        <w:jc w:val="both"/>
        <w:rPr>
          <w:rFonts w:cs="Arial"/>
          <w:color w:val="000000"/>
          <w:sz w:val="20"/>
        </w:rPr>
      </w:pPr>
      <w:r w:rsidRPr="00F76F27">
        <w:rPr>
          <w:rFonts w:cs="Arial"/>
          <w:color w:val="000000"/>
          <w:sz w:val="20"/>
        </w:rPr>
        <w:t xml:space="preserve">Com base nas considerações elencadas, aguardamos manifestação de V.Ex.ª quanto à celebração  da parceria com a entidade ___________, </w:t>
      </w:r>
      <w:r w:rsidR="00F81A22" w:rsidRPr="00F76F27">
        <w:rPr>
          <w:rFonts w:eastAsiaTheme="minorEastAsia" w:cs="Arial"/>
          <w:color w:val="808080" w:themeColor="background1" w:themeShade="80"/>
          <w:sz w:val="20"/>
        </w:rPr>
        <w:t>[</w:t>
      </w:r>
      <w:r w:rsidR="00F81A22">
        <w:rPr>
          <w:rFonts w:eastAsiaTheme="minorEastAsia" w:cs="Arial"/>
          <w:color w:val="808080" w:themeColor="background1" w:themeShade="80"/>
          <w:sz w:val="20"/>
        </w:rPr>
        <w:t>incluir nome da entidade</w:t>
      </w:r>
      <w:r w:rsidR="00F81A22" w:rsidRPr="00F76F27">
        <w:rPr>
          <w:rFonts w:eastAsiaTheme="minorEastAsia" w:cs="Arial"/>
          <w:color w:val="808080" w:themeColor="background1" w:themeShade="80"/>
          <w:sz w:val="20"/>
        </w:rPr>
        <w:t>]</w:t>
      </w:r>
      <w:r w:rsidR="00F81A22">
        <w:rPr>
          <w:rFonts w:eastAsiaTheme="minorEastAsia" w:cs="Arial"/>
          <w:color w:val="808080" w:themeColor="background1" w:themeShade="80"/>
          <w:sz w:val="20"/>
        </w:rPr>
        <w:t xml:space="preserve"> </w:t>
      </w:r>
      <w:r w:rsidRPr="00F76F27">
        <w:rPr>
          <w:rFonts w:cs="Arial"/>
          <w:color w:val="000000"/>
          <w:sz w:val="20"/>
        </w:rPr>
        <w:t>para execução do objeto supracitad</w:t>
      </w:r>
      <w:r w:rsidR="00DC3E1B" w:rsidRPr="00F76F27">
        <w:rPr>
          <w:rFonts w:cs="Arial"/>
          <w:color w:val="000000"/>
          <w:sz w:val="20"/>
        </w:rPr>
        <w:t>o, com fundamento no art</w:t>
      </w:r>
      <w:r w:rsidR="000A132C" w:rsidRPr="00F76F27">
        <w:rPr>
          <w:rFonts w:eastAsiaTheme="minorEastAsia" w:cs="Arial"/>
          <w:color w:val="808080" w:themeColor="background1" w:themeShade="80"/>
          <w:sz w:val="20"/>
        </w:rPr>
        <w:t xml:space="preserve">. </w:t>
      </w:r>
      <w:r w:rsidR="00B9486C" w:rsidRPr="00F76F27">
        <w:rPr>
          <w:rFonts w:cs="Arial"/>
          <w:color w:val="000000"/>
          <w:sz w:val="20"/>
        </w:rPr>
        <w:t>____</w:t>
      </w:r>
      <w:r w:rsidR="00FB2845" w:rsidRPr="00F76F27">
        <w:rPr>
          <w:rFonts w:eastAsiaTheme="minorEastAsia" w:cs="Arial"/>
          <w:color w:val="808080" w:themeColor="background1" w:themeShade="80"/>
          <w:sz w:val="20"/>
        </w:rPr>
        <w:t xml:space="preserve"> </w:t>
      </w:r>
      <w:r w:rsidR="00DC3E1B" w:rsidRPr="00F76F27">
        <w:rPr>
          <w:rFonts w:eastAsiaTheme="minorEastAsia" w:cs="Arial"/>
          <w:color w:val="808080" w:themeColor="background1" w:themeShade="80"/>
          <w:sz w:val="20"/>
        </w:rPr>
        <w:t>[</w:t>
      </w:r>
      <w:r w:rsidR="000A132C" w:rsidRPr="00F76F27">
        <w:rPr>
          <w:rFonts w:eastAsiaTheme="minorEastAsia" w:cs="Arial"/>
          <w:color w:val="808080" w:themeColor="background1" w:themeShade="80"/>
          <w:sz w:val="20"/>
        </w:rPr>
        <w:t>a</w:t>
      </w:r>
      <w:r w:rsidR="00DC3E1B" w:rsidRPr="00F76F27">
        <w:rPr>
          <w:rFonts w:eastAsiaTheme="minorEastAsia" w:cs="Arial"/>
          <w:color w:val="808080" w:themeColor="background1" w:themeShade="80"/>
          <w:sz w:val="20"/>
        </w:rPr>
        <w:t>rt.</w:t>
      </w:r>
      <w:r w:rsidR="000A132C" w:rsidRPr="00F76F27">
        <w:rPr>
          <w:rFonts w:eastAsiaTheme="minorEastAsia" w:cs="Arial"/>
          <w:color w:val="808080" w:themeColor="background1" w:themeShade="80"/>
          <w:sz w:val="20"/>
        </w:rPr>
        <w:t xml:space="preserve"> </w:t>
      </w:r>
      <w:r w:rsidR="00DC3E1B" w:rsidRPr="00F76F27">
        <w:rPr>
          <w:rFonts w:eastAsiaTheme="minorEastAsia" w:cs="Arial"/>
          <w:color w:val="808080" w:themeColor="background1" w:themeShade="80"/>
          <w:sz w:val="20"/>
        </w:rPr>
        <w:t xml:space="preserve">30 para os casos de dispensa e </w:t>
      </w:r>
      <w:r w:rsidR="000A132C" w:rsidRPr="00F76F27">
        <w:rPr>
          <w:rFonts w:eastAsiaTheme="minorEastAsia" w:cs="Arial"/>
          <w:color w:val="808080" w:themeColor="background1" w:themeShade="80"/>
          <w:sz w:val="20"/>
        </w:rPr>
        <w:t xml:space="preserve">art. </w:t>
      </w:r>
      <w:r w:rsidR="00DC3E1B" w:rsidRPr="00F76F27">
        <w:rPr>
          <w:rFonts w:eastAsiaTheme="minorEastAsia" w:cs="Arial"/>
          <w:color w:val="808080" w:themeColor="background1" w:themeShade="80"/>
          <w:sz w:val="20"/>
        </w:rPr>
        <w:t xml:space="preserve">31 </w:t>
      </w:r>
      <w:r w:rsidR="000A132C" w:rsidRPr="00F76F27">
        <w:rPr>
          <w:rFonts w:eastAsiaTheme="minorEastAsia" w:cs="Arial"/>
          <w:color w:val="808080" w:themeColor="background1" w:themeShade="80"/>
          <w:sz w:val="20"/>
        </w:rPr>
        <w:t xml:space="preserve">para os casos </w:t>
      </w:r>
      <w:r w:rsidR="00DC3E1B" w:rsidRPr="00F76F27">
        <w:rPr>
          <w:rFonts w:eastAsiaTheme="minorEastAsia" w:cs="Arial"/>
          <w:color w:val="808080" w:themeColor="background1" w:themeShade="80"/>
          <w:sz w:val="20"/>
        </w:rPr>
        <w:t xml:space="preserve">de inexigibilidade de Chamamento Público] </w:t>
      </w:r>
      <w:r w:rsidRPr="00F76F27">
        <w:rPr>
          <w:rFonts w:cs="Arial"/>
          <w:color w:val="000000"/>
          <w:sz w:val="20"/>
        </w:rPr>
        <w:t>da Lei nº 13.109/2014.</w:t>
      </w:r>
    </w:p>
    <w:p w:rsidR="00DC3E1B" w:rsidRPr="00F76F27" w:rsidRDefault="00DC3E1B" w:rsidP="00DC3E1B">
      <w:pPr>
        <w:pStyle w:val="Corpodetexto"/>
        <w:rPr>
          <w:rFonts w:cs="Arial"/>
          <w:color w:val="000000"/>
          <w:sz w:val="20"/>
        </w:rPr>
      </w:pPr>
      <w:bookmarkStart w:id="0" w:name="_GoBack"/>
      <w:bookmarkEnd w:id="0"/>
    </w:p>
    <w:tbl>
      <w:tblPr>
        <w:tblStyle w:val="Tabelacomgrade"/>
        <w:tblW w:w="0" w:type="auto"/>
        <w:tblLook w:val="04A0"/>
      </w:tblPr>
      <w:tblGrid>
        <w:gridCol w:w="9779"/>
      </w:tblGrid>
      <w:tr w:rsidR="00EA5F99" w:rsidTr="00EA5F99">
        <w:tc>
          <w:tcPr>
            <w:tcW w:w="9779" w:type="dxa"/>
          </w:tcPr>
          <w:p w:rsidR="00EA5F99" w:rsidRPr="00EA5F99" w:rsidRDefault="00EA5F99" w:rsidP="00FB66AB">
            <w:pPr>
              <w:pStyle w:val="Corpodetexto"/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EA5F99">
              <w:rPr>
                <w:b/>
                <w:sz w:val="18"/>
                <w:szCs w:val="18"/>
                <w:highlight w:val="yellow"/>
              </w:rPr>
              <w:t>NOTA:</w:t>
            </w:r>
            <w:r w:rsidRPr="00EA5F99">
              <w:rPr>
                <w:sz w:val="18"/>
                <w:szCs w:val="18"/>
                <w:highlight w:val="yellow"/>
              </w:rPr>
              <w:t xml:space="preserve"> Deve ser adotada uma das alternativas acima.</w:t>
            </w:r>
          </w:p>
        </w:tc>
      </w:tr>
    </w:tbl>
    <w:p w:rsidR="00EA5F99" w:rsidRDefault="00EA5F99" w:rsidP="00DC3E1B">
      <w:pPr>
        <w:pStyle w:val="Corpodetexto"/>
        <w:rPr>
          <w:rFonts w:cs="Arial"/>
          <w:color w:val="000000"/>
          <w:sz w:val="22"/>
          <w:szCs w:val="22"/>
        </w:rPr>
      </w:pPr>
    </w:p>
    <w:p w:rsidR="00CB0EFB" w:rsidRPr="00F76F27" w:rsidRDefault="002C476C" w:rsidP="008F1264">
      <w:pPr>
        <w:pStyle w:val="Corpodetexto"/>
        <w:jc w:val="center"/>
        <w:rPr>
          <w:rFonts w:cs="Arial"/>
          <w:color w:val="000000"/>
          <w:sz w:val="20"/>
        </w:rPr>
      </w:pPr>
      <w:r w:rsidRPr="00F76F27">
        <w:rPr>
          <w:rFonts w:cs="Arial"/>
          <w:color w:val="000000"/>
          <w:sz w:val="20"/>
        </w:rPr>
        <w:t>________</w:t>
      </w:r>
      <w:r w:rsidR="00702439" w:rsidRPr="00F76F27">
        <w:rPr>
          <w:rFonts w:cs="Arial"/>
          <w:color w:val="000000"/>
          <w:sz w:val="20"/>
        </w:rPr>
        <w:t>____</w:t>
      </w:r>
      <w:r w:rsidRPr="00F76F27">
        <w:rPr>
          <w:rFonts w:cs="Arial"/>
          <w:color w:val="000000"/>
          <w:sz w:val="20"/>
        </w:rPr>
        <w:t>_____________</w:t>
      </w:r>
      <w:r w:rsidR="00CB0EFB" w:rsidRPr="00F76F27">
        <w:rPr>
          <w:rFonts w:cs="Arial"/>
          <w:color w:val="000000"/>
          <w:sz w:val="20"/>
        </w:rPr>
        <w:t>____________</w:t>
      </w:r>
      <w:r w:rsidRPr="00F76F27">
        <w:rPr>
          <w:rFonts w:cs="Arial"/>
          <w:color w:val="000000"/>
          <w:sz w:val="20"/>
        </w:rPr>
        <w:t>______</w:t>
      </w:r>
    </w:p>
    <w:p w:rsidR="002C476C" w:rsidRPr="00F76F27" w:rsidRDefault="00CB0EFB" w:rsidP="008F1264">
      <w:pPr>
        <w:pStyle w:val="Corpodetexto"/>
        <w:jc w:val="center"/>
        <w:rPr>
          <w:rFonts w:cs="Arial"/>
          <w:bCs/>
          <w:color w:val="808080" w:themeColor="background1" w:themeShade="80"/>
          <w:sz w:val="20"/>
        </w:rPr>
      </w:pPr>
      <w:r w:rsidRPr="00F76F27">
        <w:rPr>
          <w:rFonts w:cs="Arial"/>
          <w:color w:val="808080" w:themeColor="background1" w:themeShade="80"/>
          <w:sz w:val="20"/>
        </w:rPr>
        <w:t>[assinatura e nome</w:t>
      </w:r>
      <w:r w:rsidR="002C476C" w:rsidRPr="00F76F27">
        <w:rPr>
          <w:rFonts w:cs="Arial"/>
          <w:color w:val="808080" w:themeColor="background1" w:themeShade="80"/>
          <w:sz w:val="20"/>
        </w:rPr>
        <w:t xml:space="preserve"> do responsável pela unidade técnica do órgão ou entidade da administração pública]</w:t>
      </w:r>
    </w:p>
    <w:sectPr w:rsidR="002C476C" w:rsidRPr="00F76F27" w:rsidSect="00C378EA">
      <w:footerReference w:type="default" r:id="rId8"/>
      <w:pgSz w:w="11907" w:h="16840" w:code="9"/>
      <w:pgMar w:top="993" w:right="1134" w:bottom="851" w:left="1134" w:header="39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845" w:rsidRDefault="00FB2845">
      <w:r>
        <w:separator/>
      </w:r>
    </w:p>
  </w:endnote>
  <w:endnote w:type="continuationSeparator" w:id="1">
    <w:p w:rsidR="00FB2845" w:rsidRDefault="00FB2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380314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FB2845" w:rsidRDefault="00FB2845" w:rsidP="004B799E">
            <w:pPr>
              <w:pStyle w:val="Rodap"/>
              <w:jc w:val="right"/>
            </w:pPr>
            <w:r w:rsidRPr="0081229D">
              <w:rPr>
                <w:rFonts w:cs="Arial"/>
                <w:sz w:val="16"/>
                <w:szCs w:val="16"/>
              </w:rPr>
              <w:t xml:space="preserve">Página </w:t>
            </w:r>
            <w:r w:rsidR="000C06EF" w:rsidRPr="0081229D">
              <w:rPr>
                <w:rFonts w:cs="Arial"/>
                <w:b/>
                <w:sz w:val="16"/>
                <w:szCs w:val="16"/>
              </w:rPr>
              <w:fldChar w:fldCharType="begin"/>
            </w:r>
            <w:r w:rsidRPr="0081229D">
              <w:rPr>
                <w:rFonts w:cs="Arial"/>
                <w:b/>
                <w:sz w:val="16"/>
                <w:szCs w:val="16"/>
              </w:rPr>
              <w:instrText>PAGE</w:instrText>
            </w:r>
            <w:r w:rsidR="000C06EF" w:rsidRPr="0081229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46B9C">
              <w:rPr>
                <w:rFonts w:cs="Arial"/>
                <w:b/>
                <w:noProof/>
                <w:sz w:val="16"/>
                <w:szCs w:val="16"/>
              </w:rPr>
              <w:t>1</w:t>
            </w:r>
            <w:r w:rsidR="000C06EF" w:rsidRPr="0081229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81229D">
              <w:rPr>
                <w:rFonts w:cs="Arial"/>
                <w:sz w:val="16"/>
                <w:szCs w:val="16"/>
              </w:rPr>
              <w:t xml:space="preserve"> de </w:t>
            </w:r>
            <w:r w:rsidR="000C06EF" w:rsidRPr="0081229D">
              <w:rPr>
                <w:rFonts w:cs="Arial"/>
                <w:b/>
                <w:sz w:val="16"/>
                <w:szCs w:val="16"/>
              </w:rPr>
              <w:fldChar w:fldCharType="begin"/>
            </w:r>
            <w:r w:rsidRPr="0081229D">
              <w:rPr>
                <w:rFonts w:cs="Arial"/>
                <w:b/>
                <w:sz w:val="16"/>
                <w:szCs w:val="16"/>
              </w:rPr>
              <w:instrText>NUMPAGES</w:instrText>
            </w:r>
            <w:r w:rsidR="000C06EF" w:rsidRPr="0081229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46B9C">
              <w:rPr>
                <w:rFonts w:cs="Arial"/>
                <w:b/>
                <w:noProof/>
                <w:sz w:val="16"/>
                <w:szCs w:val="16"/>
              </w:rPr>
              <w:t>1</w:t>
            </w:r>
            <w:r w:rsidR="000C06EF" w:rsidRPr="0081229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845" w:rsidRDefault="00FB2845">
      <w:r>
        <w:separator/>
      </w:r>
    </w:p>
  </w:footnote>
  <w:footnote w:type="continuationSeparator" w:id="1">
    <w:p w:rsidR="00FB2845" w:rsidRDefault="00FB28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DE9"/>
    <w:multiLevelType w:val="hybridMultilevel"/>
    <w:tmpl w:val="952C58E8"/>
    <w:lvl w:ilvl="0" w:tplc="0416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">
    <w:nsid w:val="15F17E1C"/>
    <w:multiLevelType w:val="hybridMultilevel"/>
    <w:tmpl w:val="157216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9A7DA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451765"/>
    <w:multiLevelType w:val="hybridMultilevel"/>
    <w:tmpl w:val="BBAE87EE"/>
    <w:lvl w:ilvl="0" w:tplc="165C2E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A5899"/>
    <w:multiLevelType w:val="hybridMultilevel"/>
    <w:tmpl w:val="2DC4FC98"/>
    <w:lvl w:ilvl="0" w:tplc="03E83F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40AD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5281A47"/>
    <w:multiLevelType w:val="multilevel"/>
    <w:tmpl w:val="54BADF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1559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56F4EC5"/>
    <w:multiLevelType w:val="hybridMultilevel"/>
    <w:tmpl w:val="6304F9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682686"/>
    <w:multiLevelType w:val="singleLevel"/>
    <w:tmpl w:val="2EC81DE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CA74B16"/>
    <w:multiLevelType w:val="hybridMultilevel"/>
    <w:tmpl w:val="B4800BD4"/>
    <w:lvl w:ilvl="0" w:tplc="6DC6B788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60AA6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8A7514"/>
    <w:multiLevelType w:val="hybridMultilevel"/>
    <w:tmpl w:val="842AB2E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D862A4"/>
    <w:multiLevelType w:val="multilevel"/>
    <w:tmpl w:val="DC5088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1559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365F0C60"/>
    <w:multiLevelType w:val="hybridMultilevel"/>
    <w:tmpl w:val="44C22F4A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2D47C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B904869"/>
    <w:multiLevelType w:val="hybridMultilevel"/>
    <w:tmpl w:val="2DC4FC98"/>
    <w:lvl w:ilvl="0" w:tplc="03E83F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D7D21"/>
    <w:multiLevelType w:val="hybridMultilevel"/>
    <w:tmpl w:val="44C006E2"/>
    <w:lvl w:ilvl="0" w:tplc="0416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5">
    <w:nsid w:val="3D3F520A"/>
    <w:multiLevelType w:val="hybridMultilevel"/>
    <w:tmpl w:val="A3A6C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77E2BB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trike w:val="0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4F39DE"/>
    <w:multiLevelType w:val="hybridMultilevel"/>
    <w:tmpl w:val="4D3C70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649A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880130E"/>
    <w:multiLevelType w:val="hybridMultilevel"/>
    <w:tmpl w:val="BBAE87EE"/>
    <w:lvl w:ilvl="0" w:tplc="165C2E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929B5"/>
    <w:multiLevelType w:val="singleLevel"/>
    <w:tmpl w:val="7D98D0C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DA7540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F8A26B2"/>
    <w:multiLevelType w:val="multilevel"/>
    <w:tmpl w:val="E662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9E1721"/>
    <w:multiLevelType w:val="hybridMultilevel"/>
    <w:tmpl w:val="135287F6"/>
    <w:lvl w:ilvl="0" w:tplc="C0FCF7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57D67"/>
    <w:multiLevelType w:val="hybridMultilevel"/>
    <w:tmpl w:val="7CDC95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50754B"/>
    <w:multiLevelType w:val="hybridMultilevel"/>
    <w:tmpl w:val="ABB281D2"/>
    <w:lvl w:ilvl="0" w:tplc="5D46E3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500DE0"/>
    <w:multiLevelType w:val="hybridMultilevel"/>
    <w:tmpl w:val="1EFCFBC0"/>
    <w:lvl w:ilvl="0" w:tplc="C9683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20"/>
  </w:num>
  <w:num w:numId="5">
    <w:abstractNumId w:val="7"/>
  </w:num>
  <w:num w:numId="6">
    <w:abstractNumId w:val="4"/>
  </w:num>
  <w:num w:numId="7">
    <w:abstractNumId w:val="9"/>
  </w:num>
  <w:num w:numId="8">
    <w:abstractNumId w:val="24"/>
  </w:num>
  <w:num w:numId="9">
    <w:abstractNumId w:val="8"/>
  </w:num>
  <w:num w:numId="10">
    <w:abstractNumId w:val="6"/>
  </w:num>
  <w:num w:numId="11">
    <w:abstractNumId w:val="11"/>
  </w:num>
  <w:num w:numId="12">
    <w:abstractNumId w:val="21"/>
  </w:num>
  <w:num w:numId="13">
    <w:abstractNumId w:val="25"/>
  </w:num>
  <w:num w:numId="14">
    <w:abstractNumId w:val="13"/>
  </w:num>
  <w:num w:numId="15">
    <w:abstractNumId w:val="3"/>
  </w:num>
  <w:num w:numId="16">
    <w:abstractNumId w:val="18"/>
  </w:num>
  <w:num w:numId="17">
    <w:abstractNumId w:val="2"/>
  </w:num>
  <w:num w:numId="18">
    <w:abstractNumId w:val="16"/>
  </w:num>
  <w:num w:numId="19">
    <w:abstractNumId w:val="23"/>
  </w:num>
  <w:num w:numId="20">
    <w:abstractNumId w:val="1"/>
  </w:num>
  <w:num w:numId="21">
    <w:abstractNumId w:val="0"/>
  </w:num>
  <w:num w:numId="22">
    <w:abstractNumId w:val="14"/>
  </w:num>
  <w:num w:numId="23">
    <w:abstractNumId w:val="15"/>
  </w:num>
  <w:num w:numId="24">
    <w:abstractNumId w:val="10"/>
  </w:num>
  <w:num w:numId="25">
    <w:abstractNumId w:val="5"/>
  </w:num>
  <w:num w:numId="26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iente">
    <w15:presenceInfo w15:providerId="None" w15:userId="Client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0"/>
    <w:footnote w:id="1"/>
  </w:footnotePr>
  <w:endnotePr>
    <w:endnote w:id="0"/>
    <w:endnote w:id="1"/>
  </w:endnotePr>
  <w:compat/>
  <w:rsids>
    <w:rsidRoot w:val="00105F1A"/>
    <w:rsid w:val="00011845"/>
    <w:rsid w:val="00015915"/>
    <w:rsid w:val="00017073"/>
    <w:rsid w:val="00022F63"/>
    <w:rsid w:val="0002606F"/>
    <w:rsid w:val="00027978"/>
    <w:rsid w:val="00031F98"/>
    <w:rsid w:val="00052217"/>
    <w:rsid w:val="00060392"/>
    <w:rsid w:val="00066F5F"/>
    <w:rsid w:val="00077EC7"/>
    <w:rsid w:val="0008224F"/>
    <w:rsid w:val="000A132C"/>
    <w:rsid w:val="000B33F7"/>
    <w:rsid w:val="000B6B30"/>
    <w:rsid w:val="000C06EF"/>
    <w:rsid w:val="000E1AF3"/>
    <w:rsid w:val="000E288D"/>
    <w:rsid w:val="000E71EE"/>
    <w:rsid w:val="000F4E20"/>
    <w:rsid w:val="001046F6"/>
    <w:rsid w:val="00105629"/>
    <w:rsid w:val="00105F1A"/>
    <w:rsid w:val="00110F32"/>
    <w:rsid w:val="001123A4"/>
    <w:rsid w:val="001132B1"/>
    <w:rsid w:val="00114933"/>
    <w:rsid w:val="0011628A"/>
    <w:rsid w:val="00116F69"/>
    <w:rsid w:val="00120315"/>
    <w:rsid w:val="00132A93"/>
    <w:rsid w:val="00150E37"/>
    <w:rsid w:val="001510AE"/>
    <w:rsid w:val="00155D45"/>
    <w:rsid w:val="001656B8"/>
    <w:rsid w:val="0017321E"/>
    <w:rsid w:val="00173EB5"/>
    <w:rsid w:val="00194048"/>
    <w:rsid w:val="001A5387"/>
    <w:rsid w:val="001B201A"/>
    <w:rsid w:val="001B4675"/>
    <w:rsid w:val="001D68FF"/>
    <w:rsid w:val="001E6BC8"/>
    <w:rsid w:val="001F3CD1"/>
    <w:rsid w:val="00216BAE"/>
    <w:rsid w:val="00220834"/>
    <w:rsid w:val="002415C4"/>
    <w:rsid w:val="0025419F"/>
    <w:rsid w:val="00262A05"/>
    <w:rsid w:val="00284AC3"/>
    <w:rsid w:val="00287F39"/>
    <w:rsid w:val="00291084"/>
    <w:rsid w:val="00294A02"/>
    <w:rsid w:val="002A1754"/>
    <w:rsid w:val="002B037B"/>
    <w:rsid w:val="002B144C"/>
    <w:rsid w:val="002B6841"/>
    <w:rsid w:val="002C11CA"/>
    <w:rsid w:val="002C476C"/>
    <w:rsid w:val="002C5898"/>
    <w:rsid w:val="002C59A6"/>
    <w:rsid w:val="002C6FA5"/>
    <w:rsid w:val="002D4A5C"/>
    <w:rsid w:val="002F26AB"/>
    <w:rsid w:val="002F402B"/>
    <w:rsid w:val="002F6643"/>
    <w:rsid w:val="002F6AE4"/>
    <w:rsid w:val="00301167"/>
    <w:rsid w:val="00303116"/>
    <w:rsid w:val="00307200"/>
    <w:rsid w:val="0031139F"/>
    <w:rsid w:val="00311868"/>
    <w:rsid w:val="0032320F"/>
    <w:rsid w:val="00332B61"/>
    <w:rsid w:val="00335FC8"/>
    <w:rsid w:val="00347535"/>
    <w:rsid w:val="00364816"/>
    <w:rsid w:val="003653C2"/>
    <w:rsid w:val="00373B18"/>
    <w:rsid w:val="0038341F"/>
    <w:rsid w:val="00384F45"/>
    <w:rsid w:val="0039512A"/>
    <w:rsid w:val="00395BCE"/>
    <w:rsid w:val="003A0E50"/>
    <w:rsid w:val="003A4640"/>
    <w:rsid w:val="003A6EED"/>
    <w:rsid w:val="003C111B"/>
    <w:rsid w:val="003C5EBB"/>
    <w:rsid w:val="003D355C"/>
    <w:rsid w:val="003F4CED"/>
    <w:rsid w:val="003F7645"/>
    <w:rsid w:val="0040257F"/>
    <w:rsid w:val="00402A1A"/>
    <w:rsid w:val="00404820"/>
    <w:rsid w:val="00405358"/>
    <w:rsid w:val="00405D49"/>
    <w:rsid w:val="00410D39"/>
    <w:rsid w:val="00412141"/>
    <w:rsid w:val="00413F05"/>
    <w:rsid w:val="004245D2"/>
    <w:rsid w:val="00446C71"/>
    <w:rsid w:val="004619EE"/>
    <w:rsid w:val="00461DD6"/>
    <w:rsid w:val="00466855"/>
    <w:rsid w:val="004669C8"/>
    <w:rsid w:val="00466E6B"/>
    <w:rsid w:val="004817A1"/>
    <w:rsid w:val="004B18CC"/>
    <w:rsid w:val="004B5BFF"/>
    <w:rsid w:val="004B799E"/>
    <w:rsid w:val="004C1889"/>
    <w:rsid w:val="004D1CE7"/>
    <w:rsid w:val="004D25DB"/>
    <w:rsid w:val="004D4653"/>
    <w:rsid w:val="004D66E8"/>
    <w:rsid w:val="004D6812"/>
    <w:rsid w:val="004F60F0"/>
    <w:rsid w:val="0050216E"/>
    <w:rsid w:val="00517DD6"/>
    <w:rsid w:val="00522E87"/>
    <w:rsid w:val="00524F79"/>
    <w:rsid w:val="00525D01"/>
    <w:rsid w:val="00532EA8"/>
    <w:rsid w:val="005375F2"/>
    <w:rsid w:val="005429BB"/>
    <w:rsid w:val="0055629D"/>
    <w:rsid w:val="005570C2"/>
    <w:rsid w:val="00563B18"/>
    <w:rsid w:val="00571C3F"/>
    <w:rsid w:val="0057222E"/>
    <w:rsid w:val="00577556"/>
    <w:rsid w:val="005808C9"/>
    <w:rsid w:val="0058726F"/>
    <w:rsid w:val="005914B2"/>
    <w:rsid w:val="005A5371"/>
    <w:rsid w:val="005E541E"/>
    <w:rsid w:val="00600BFC"/>
    <w:rsid w:val="00605297"/>
    <w:rsid w:val="00610E1C"/>
    <w:rsid w:val="00620327"/>
    <w:rsid w:val="0062599D"/>
    <w:rsid w:val="00640FD2"/>
    <w:rsid w:val="0064129D"/>
    <w:rsid w:val="00651EF2"/>
    <w:rsid w:val="00656735"/>
    <w:rsid w:val="0066033D"/>
    <w:rsid w:val="00661B11"/>
    <w:rsid w:val="00665A0E"/>
    <w:rsid w:val="0067165F"/>
    <w:rsid w:val="00681400"/>
    <w:rsid w:val="00682D1F"/>
    <w:rsid w:val="00683E2C"/>
    <w:rsid w:val="006901CB"/>
    <w:rsid w:val="006B2685"/>
    <w:rsid w:val="006B5888"/>
    <w:rsid w:val="006B6DE8"/>
    <w:rsid w:val="006C2A72"/>
    <w:rsid w:val="006E318E"/>
    <w:rsid w:val="006E5B00"/>
    <w:rsid w:val="006E70DE"/>
    <w:rsid w:val="006F1816"/>
    <w:rsid w:val="00702439"/>
    <w:rsid w:val="00723089"/>
    <w:rsid w:val="00726551"/>
    <w:rsid w:val="00733DFE"/>
    <w:rsid w:val="00736551"/>
    <w:rsid w:val="007524C0"/>
    <w:rsid w:val="0075694E"/>
    <w:rsid w:val="007814E2"/>
    <w:rsid w:val="0079149B"/>
    <w:rsid w:val="0079379A"/>
    <w:rsid w:val="00795CDE"/>
    <w:rsid w:val="00797B64"/>
    <w:rsid w:val="007A3982"/>
    <w:rsid w:val="007A481D"/>
    <w:rsid w:val="007B5103"/>
    <w:rsid w:val="007C1395"/>
    <w:rsid w:val="007D3AD7"/>
    <w:rsid w:val="007D3C95"/>
    <w:rsid w:val="007E241D"/>
    <w:rsid w:val="00801282"/>
    <w:rsid w:val="008035BA"/>
    <w:rsid w:val="008053FE"/>
    <w:rsid w:val="00817182"/>
    <w:rsid w:val="00821424"/>
    <w:rsid w:val="00822874"/>
    <w:rsid w:val="008235E8"/>
    <w:rsid w:val="008279C7"/>
    <w:rsid w:val="00834812"/>
    <w:rsid w:val="0084010E"/>
    <w:rsid w:val="00843A99"/>
    <w:rsid w:val="0084449C"/>
    <w:rsid w:val="008452F4"/>
    <w:rsid w:val="00846B9C"/>
    <w:rsid w:val="008505AE"/>
    <w:rsid w:val="00852F1B"/>
    <w:rsid w:val="00864737"/>
    <w:rsid w:val="00870918"/>
    <w:rsid w:val="00870F1C"/>
    <w:rsid w:val="00876E72"/>
    <w:rsid w:val="00877126"/>
    <w:rsid w:val="0089235A"/>
    <w:rsid w:val="00892705"/>
    <w:rsid w:val="00892CA4"/>
    <w:rsid w:val="00893219"/>
    <w:rsid w:val="008A09DD"/>
    <w:rsid w:val="008B2313"/>
    <w:rsid w:val="008B456A"/>
    <w:rsid w:val="008B670A"/>
    <w:rsid w:val="008C356F"/>
    <w:rsid w:val="008E29EF"/>
    <w:rsid w:val="008F1264"/>
    <w:rsid w:val="008F3C6E"/>
    <w:rsid w:val="009047A1"/>
    <w:rsid w:val="00906D4D"/>
    <w:rsid w:val="00906E68"/>
    <w:rsid w:val="009071D2"/>
    <w:rsid w:val="00911802"/>
    <w:rsid w:val="00924386"/>
    <w:rsid w:val="00925B88"/>
    <w:rsid w:val="009315E3"/>
    <w:rsid w:val="009365FB"/>
    <w:rsid w:val="0094611C"/>
    <w:rsid w:val="00950FE5"/>
    <w:rsid w:val="00951AD4"/>
    <w:rsid w:val="00956768"/>
    <w:rsid w:val="009646F9"/>
    <w:rsid w:val="00966592"/>
    <w:rsid w:val="009667EF"/>
    <w:rsid w:val="00966F15"/>
    <w:rsid w:val="00976238"/>
    <w:rsid w:val="00980CD8"/>
    <w:rsid w:val="009872C0"/>
    <w:rsid w:val="00995125"/>
    <w:rsid w:val="00996954"/>
    <w:rsid w:val="009B230F"/>
    <w:rsid w:val="009B4790"/>
    <w:rsid w:val="009C74B2"/>
    <w:rsid w:val="009D376D"/>
    <w:rsid w:val="009E50C8"/>
    <w:rsid w:val="009E616B"/>
    <w:rsid w:val="009F25C5"/>
    <w:rsid w:val="009F4AFE"/>
    <w:rsid w:val="00A02614"/>
    <w:rsid w:val="00A2512C"/>
    <w:rsid w:val="00A3443C"/>
    <w:rsid w:val="00A357E6"/>
    <w:rsid w:val="00A36CCD"/>
    <w:rsid w:val="00A36E37"/>
    <w:rsid w:val="00A50E98"/>
    <w:rsid w:val="00A67014"/>
    <w:rsid w:val="00A671A0"/>
    <w:rsid w:val="00A77419"/>
    <w:rsid w:val="00A869C1"/>
    <w:rsid w:val="00A91F3A"/>
    <w:rsid w:val="00AA57A8"/>
    <w:rsid w:val="00AB2E1B"/>
    <w:rsid w:val="00AB33F2"/>
    <w:rsid w:val="00AB5C1A"/>
    <w:rsid w:val="00AB6E54"/>
    <w:rsid w:val="00AC17C3"/>
    <w:rsid w:val="00AC23D4"/>
    <w:rsid w:val="00AD7A58"/>
    <w:rsid w:val="00AF0C3A"/>
    <w:rsid w:val="00AF2BFF"/>
    <w:rsid w:val="00B0005D"/>
    <w:rsid w:val="00B010A6"/>
    <w:rsid w:val="00B0682C"/>
    <w:rsid w:val="00B11F6F"/>
    <w:rsid w:val="00B13C79"/>
    <w:rsid w:val="00B20EB2"/>
    <w:rsid w:val="00B22DD7"/>
    <w:rsid w:val="00B23A69"/>
    <w:rsid w:val="00B26867"/>
    <w:rsid w:val="00B2694E"/>
    <w:rsid w:val="00B47F7C"/>
    <w:rsid w:val="00B7122C"/>
    <w:rsid w:val="00B76DFE"/>
    <w:rsid w:val="00B77145"/>
    <w:rsid w:val="00B777F0"/>
    <w:rsid w:val="00B77E45"/>
    <w:rsid w:val="00B80CEA"/>
    <w:rsid w:val="00B91D63"/>
    <w:rsid w:val="00B946E9"/>
    <w:rsid w:val="00B9486C"/>
    <w:rsid w:val="00BA0913"/>
    <w:rsid w:val="00BA1479"/>
    <w:rsid w:val="00BA26A7"/>
    <w:rsid w:val="00BA2F66"/>
    <w:rsid w:val="00BA40F9"/>
    <w:rsid w:val="00BA57F0"/>
    <w:rsid w:val="00BA638E"/>
    <w:rsid w:val="00BB09FF"/>
    <w:rsid w:val="00BB11FF"/>
    <w:rsid w:val="00BB35BB"/>
    <w:rsid w:val="00BD1DD3"/>
    <w:rsid w:val="00BD21E5"/>
    <w:rsid w:val="00BD4EF0"/>
    <w:rsid w:val="00BE3569"/>
    <w:rsid w:val="00BE4863"/>
    <w:rsid w:val="00BF031A"/>
    <w:rsid w:val="00BF0690"/>
    <w:rsid w:val="00BF29F0"/>
    <w:rsid w:val="00C042F0"/>
    <w:rsid w:val="00C27A6A"/>
    <w:rsid w:val="00C320CB"/>
    <w:rsid w:val="00C378EA"/>
    <w:rsid w:val="00C55105"/>
    <w:rsid w:val="00C63434"/>
    <w:rsid w:val="00C66CC2"/>
    <w:rsid w:val="00C70C56"/>
    <w:rsid w:val="00C76A68"/>
    <w:rsid w:val="00C969D8"/>
    <w:rsid w:val="00C974EC"/>
    <w:rsid w:val="00CB0EFB"/>
    <w:rsid w:val="00CB7759"/>
    <w:rsid w:val="00CD580D"/>
    <w:rsid w:val="00CE669B"/>
    <w:rsid w:val="00CF5424"/>
    <w:rsid w:val="00D004B6"/>
    <w:rsid w:val="00D008B1"/>
    <w:rsid w:val="00D00DDD"/>
    <w:rsid w:val="00D14179"/>
    <w:rsid w:val="00D25B1E"/>
    <w:rsid w:val="00D352F1"/>
    <w:rsid w:val="00D60A1F"/>
    <w:rsid w:val="00D65816"/>
    <w:rsid w:val="00D668EB"/>
    <w:rsid w:val="00D675B1"/>
    <w:rsid w:val="00D737C0"/>
    <w:rsid w:val="00D8023C"/>
    <w:rsid w:val="00D844E7"/>
    <w:rsid w:val="00D85623"/>
    <w:rsid w:val="00D95C21"/>
    <w:rsid w:val="00D97EB7"/>
    <w:rsid w:val="00DA563E"/>
    <w:rsid w:val="00DA6F60"/>
    <w:rsid w:val="00DB28CF"/>
    <w:rsid w:val="00DC2349"/>
    <w:rsid w:val="00DC367A"/>
    <w:rsid w:val="00DC3E1B"/>
    <w:rsid w:val="00DC6314"/>
    <w:rsid w:val="00DC7561"/>
    <w:rsid w:val="00DC7877"/>
    <w:rsid w:val="00DD245B"/>
    <w:rsid w:val="00DE73C1"/>
    <w:rsid w:val="00DE7BBE"/>
    <w:rsid w:val="00DF1F19"/>
    <w:rsid w:val="00DF316B"/>
    <w:rsid w:val="00DF61AD"/>
    <w:rsid w:val="00E00CE3"/>
    <w:rsid w:val="00E01975"/>
    <w:rsid w:val="00E02B1C"/>
    <w:rsid w:val="00E226CD"/>
    <w:rsid w:val="00E40A8A"/>
    <w:rsid w:val="00E428AB"/>
    <w:rsid w:val="00E5085B"/>
    <w:rsid w:val="00E50D92"/>
    <w:rsid w:val="00E524A0"/>
    <w:rsid w:val="00E61598"/>
    <w:rsid w:val="00E65F8D"/>
    <w:rsid w:val="00E75AE3"/>
    <w:rsid w:val="00E80742"/>
    <w:rsid w:val="00E842E3"/>
    <w:rsid w:val="00E855DE"/>
    <w:rsid w:val="00E85E60"/>
    <w:rsid w:val="00E95019"/>
    <w:rsid w:val="00E955FE"/>
    <w:rsid w:val="00E96003"/>
    <w:rsid w:val="00EA1625"/>
    <w:rsid w:val="00EA5F99"/>
    <w:rsid w:val="00EC3146"/>
    <w:rsid w:val="00EC3D14"/>
    <w:rsid w:val="00EC57F4"/>
    <w:rsid w:val="00EE340D"/>
    <w:rsid w:val="00EE4494"/>
    <w:rsid w:val="00EE62E6"/>
    <w:rsid w:val="00F2217C"/>
    <w:rsid w:val="00F33D11"/>
    <w:rsid w:val="00F354E9"/>
    <w:rsid w:val="00F50355"/>
    <w:rsid w:val="00F506D2"/>
    <w:rsid w:val="00F53F68"/>
    <w:rsid w:val="00F64FE4"/>
    <w:rsid w:val="00F76F27"/>
    <w:rsid w:val="00F81A22"/>
    <w:rsid w:val="00F81CEE"/>
    <w:rsid w:val="00F83465"/>
    <w:rsid w:val="00F948CF"/>
    <w:rsid w:val="00F96023"/>
    <w:rsid w:val="00FA04F3"/>
    <w:rsid w:val="00FB279D"/>
    <w:rsid w:val="00FB2845"/>
    <w:rsid w:val="00FB66AB"/>
    <w:rsid w:val="00FC0528"/>
    <w:rsid w:val="00FD11CA"/>
    <w:rsid w:val="00FE2153"/>
    <w:rsid w:val="00FE510E"/>
    <w:rsid w:val="00FF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424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821424"/>
    <w:pPr>
      <w:keepNext/>
      <w:widowControl w:val="0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821424"/>
    <w:pPr>
      <w:keepNext/>
      <w:outlineLvl w:val="1"/>
    </w:pPr>
    <w:rPr>
      <w:u w:val="single"/>
    </w:rPr>
  </w:style>
  <w:style w:type="paragraph" w:styleId="Ttulo3">
    <w:name w:val="heading 3"/>
    <w:basedOn w:val="Normal"/>
    <w:next w:val="Normal"/>
    <w:link w:val="Ttulo3Char"/>
    <w:qFormat/>
    <w:rsid w:val="00821424"/>
    <w:pPr>
      <w:keepNext/>
      <w:widowControl w:val="0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821424"/>
    <w:pPr>
      <w:keepNext/>
      <w:widowControl w:val="0"/>
      <w:ind w:right="-91"/>
      <w:jc w:val="both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2142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821424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21424"/>
    <w:pPr>
      <w:widowControl w:val="0"/>
    </w:pPr>
    <w:rPr>
      <w:sz w:val="24"/>
    </w:rPr>
  </w:style>
  <w:style w:type="character" w:styleId="Forte">
    <w:name w:val="Strong"/>
    <w:basedOn w:val="Fontepargpadro"/>
    <w:qFormat/>
    <w:rsid w:val="00821424"/>
    <w:rPr>
      <w:b/>
    </w:rPr>
  </w:style>
  <w:style w:type="paragraph" w:styleId="Corpodetexto2">
    <w:name w:val="Body Text 2"/>
    <w:basedOn w:val="Normal"/>
    <w:rsid w:val="00821424"/>
    <w:pPr>
      <w:keepLines/>
      <w:jc w:val="both"/>
    </w:pPr>
    <w:rPr>
      <w:snapToGrid w:val="0"/>
      <w:color w:val="000000"/>
      <w:sz w:val="24"/>
    </w:rPr>
  </w:style>
  <w:style w:type="paragraph" w:styleId="Corpodetexto3">
    <w:name w:val="Body Text 3"/>
    <w:basedOn w:val="Normal"/>
    <w:rsid w:val="00821424"/>
    <w:pPr>
      <w:widowControl w:val="0"/>
      <w:ind w:right="-91"/>
      <w:jc w:val="both"/>
    </w:pPr>
    <w:rPr>
      <w:bCs/>
      <w:sz w:val="24"/>
    </w:rPr>
  </w:style>
  <w:style w:type="paragraph" w:styleId="Destinatrio">
    <w:name w:val="envelope address"/>
    <w:basedOn w:val="Normal"/>
    <w:rsid w:val="00821424"/>
    <w:pPr>
      <w:keepNext/>
      <w:spacing w:line="240" w:lineRule="exact"/>
    </w:pPr>
    <w:rPr>
      <w:rFonts w:ascii="CG Times" w:hAnsi="CG Times"/>
      <w:b/>
      <w:sz w:val="26"/>
    </w:rPr>
  </w:style>
  <w:style w:type="paragraph" w:styleId="MapadoDocumento">
    <w:name w:val="Document Map"/>
    <w:basedOn w:val="Normal"/>
    <w:semiHidden/>
    <w:rsid w:val="001656B8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112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123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70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077EC7"/>
    <w:pPr>
      <w:jc w:val="center"/>
    </w:pPr>
    <w:rPr>
      <w:rFonts w:ascii="Times New Roman" w:hAnsi="Times New Roman"/>
      <w:b/>
      <w:sz w:val="24"/>
    </w:rPr>
  </w:style>
  <w:style w:type="character" w:customStyle="1" w:styleId="TtuloChar">
    <w:name w:val="Título Char"/>
    <w:basedOn w:val="Fontepargpadro"/>
    <w:link w:val="Ttulo"/>
    <w:rsid w:val="00077EC7"/>
    <w:rPr>
      <w:b/>
      <w:sz w:val="24"/>
    </w:rPr>
  </w:style>
  <w:style w:type="table" w:styleId="Tabelacomgrade">
    <w:name w:val="Table Grid"/>
    <w:basedOn w:val="Tabelanormal"/>
    <w:rsid w:val="00077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737C0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B0005D"/>
    <w:rPr>
      <w:rFonts w:ascii="Arial" w:hAnsi="Arial"/>
      <w:b/>
      <w:sz w:val="24"/>
      <w:u w:val="single"/>
    </w:rPr>
  </w:style>
  <w:style w:type="paragraph" w:styleId="Textodenotaderodap">
    <w:name w:val="footnote text"/>
    <w:basedOn w:val="Normal"/>
    <w:link w:val="TextodenotaderodapChar"/>
    <w:rsid w:val="00AF2BFF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AF2BFF"/>
    <w:rPr>
      <w:rFonts w:ascii="Arial" w:hAnsi="Arial"/>
    </w:rPr>
  </w:style>
  <w:style w:type="character" w:styleId="Refdenotaderodap">
    <w:name w:val="footnote reference"/>
    <w:basedOn w:val="Fontepargpadro"/>
    <w:rsid w:val="00AF2BF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F2BFF"/>
    <w:rPr>
      <w:color w:val="0000FF"/>
      <w:u w:val="single"/>
    </w:rPr>
  </w:style>
  <w:style w:type="paragraph" w:styleId="Textodenotadefim">
    <w:name w:val="endnote text"/>
    <w:basedOn w:val="Normal"/>
    <w:link w:val="TextodenotadefimChar"/>
    <w:rsid w:val="00AF2BFF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rsid w:val="00AF2BFF"/>
    <w:rPr>
      <w:rFonts w:ascii="Arial" w:hAnsi="Arial"/>
    </w:rPr>
  </w:style>
  <w:style w:type="character" w:styleId="Refdenotadefim">
    <w:name w:val="endnote reference"/>
    <w:basedOn w:val="Fontepargpadro"/>
    <w:rsid w:val="00AF2BFF"/>
    <w:rPr>
      <w:vertAlign w:val="superscript"/>
    </w:rPr>
  </w:style>
  <w:style w:type="paragraph" w:customStyle="1" w:styleId="AlvaraTitulo1">
    <w:name w:val="AlvaraTitulo1"/>
    <w:basedOn w:val="Normal"/>
    <w:uiPriority w:val="99"/>
    <w:rsid w:val="0067165F"/>
    <w:pPr>
      <w:autoSpaceDE w:val="0"/>
      <w:autoSpaceDN w:val="0"/>
      <w:spacing w:after="360"/>
      <w:jc w:val="center"/>
    </w:pPr>
    <w:rPr>
      <w:rFonts w:eastAsiaTheme="minorEastAsia" w:cs="Arial"/>
      <w:sz w:val="24"/>
      <w:szCs w:val="24"/>
    </w:rPr>
  </w:style>
  <w:style w:type="paragraph" w:customStyle="1" w:styleId="AlvaraCorpo">
    <w:name w:val="AlvaraCorpo"/>
    <w:basedOn w:val="Normal"/>
    <w:uiPriority w:val="99"/>
    <w:rsid w:val="0067165F"/>
    <w:pPr>
      <w:autoSpaceDE w:val="0"/>
      <w:autoSpaceDN w:val="0"/>
      <w:ind w:firstLine="851"/>
      <w:jc w:val="both"/>
    </w:pPr>
    <w:rPr>
      <w:rFonts w:eastAsiaTheme="minorEastAsia" w:cs="Arial"/>
      <w:sz w:val="24"/>
      <w:szCs w:val="24"/>
    </w:rPr>
  </w:style>
  <w:style w:type="paragraph" w:styleId="TextosemFormatao">
    <w:name w:val="Plain Text"/>
    <w:basedOn w:val="Normal"/>
    <w:link w:val="TextosemFormataoChar"/>
    <w:rsid w:val="0067165F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67165F"/>
    <w:rPr>
      <w:rFonts w:ascii="Courier New" w:hAnsi="Courier New" w:cs="Courier New"/>
    </w:rPr>
  </w:style>
  <w:style w:type="character" w:customStyle="1" w:styleId="apple-converted-space">
    <w:name w:val="apple-converted-space"/>
    <w:basedOn w:val="Fontepargpadro"/>
    <w:rsid w:val="0067165F"/>
  </w:style>
  <w:style w:type="character" w:styleId="nfase">
    <w:name w:val="Emphasis"/>
    <w:basedOn w:val="Fontepargpadro"/>
    <w:uiPriority w:val="20"/>
    <w:qFormat/>
    <w:rsid w:val="0067165F"/>
    <w:rPr>
      <w:i/>
      <w:iCs/>
    </w:rPr>
  </w:style>
  <w:style w:type="character" w:customStyle="1" w:styleId="tgc">
    <w:name w:val="_tgc"/>
    <w:basedOn w:val="Fontepargpadro"/>
    <w:rsid w:val="00D352F1"/>
  </w:style>
  <w:style w:type="character" w:customStyle="1" w:styleId="RodapChar">
    <w:name w:val="Rodapé Char"/>
    <w:basedOn w:val="Fontepargpadro"/>
    <w:link w:val="Rodap"/>
    <w:uiPriority w:val="99"/>
    <w:rsid w:val="004B799E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8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Formul&#225;rios%20SAEB\Oficio%20sgp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B0746-BB8E-4E84-863A-DBFB064B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sgp.dot</Template>
  <TotalTime>45</TotalTime>
  <Pages>1</Pages>
  <Words>377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SAEB - SSA</dc:creator>
  <cp:lastModifiedBy>raquelm</cp:lastModifiedBy>
  <cp:revision>19</cp:revision>
  <cp:lastPrinted>2019-07-12T16:41:00Z</cp:lastPrinted>
  <dcterms:created xsi:type="dcterms:W3CDTF">2019-07-04T19:52:00Z</dcterms:created>
  <dcterms:modified xsi:type="dcterms:W3CDTF">2019-07-12T16:49:00Z</dcterms:modified>
</cp:coreProperties>
</file>