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CA" w:rsidRDefault="003D23CA" w:rsidP="003D23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DC8">
        <w:rPr>
          <w:rFonts w:ascii="Arial" w:hAnsi="Arial" w:cs="Arial"/>
          <w:sz w:val="20"/>
          <w:szCs w:val="20"/>
        </w:rPr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85pt" o:ole="">
            <v:imagedata r:id="rId5" o:title=""/>
          </v:shape>
          <o:OLEObject Type="Embed" ProgID="Word.Document.8" ShapeID="_x0000_i1025" DrawAspect="Content" ObjectID="_1514033714" r:id="rId6"/>
        </w:object>
      </w:r>
    </w:p>
    <w:p w:rsidR="003D23CA" w:rsidRPr="00CE4794" w:rsidRDefault="003D23CA" w:rsidP="003D23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4794">
        <w:rPr>
          <w:rFonts w:ascii="Arial" w:hAnsi="Arial" w:cs="Arial"/>
          <w:sz w:val="20"/>
          <w:szCs w:val="20"/>
        </w:rPr>
        <w:t>SERVIÇO PÚBLICO ESTADUAL</w:t>
      </w:r>
    </w:p>
    <w:p w:rsidR="003D23CA" w:rsidRPr="00FA43AB" w:rsidRDefault="003D23CA" w:rsidP="003D23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23CA" w:rsidRPr="00AD3D52" w:rsidRDefault="00CE14BE" w:rsidP="003D23C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Portaria nº </w:t>
      </w:r>
      <w:r w:rsidR="005079E7">
        <w:rPr>
          <w:rFonts w:ascii="Arial" w:hAnsi="Arial" w:cs="Arial"/>
          <w:b/>
        </w:rPr>
        <w:t>006</w:t>
      </w:r>
      <w:r w:rsidR="003D23CA" w:rsidRPr="00AD3D52">
        <w:rPr>
          <w:rFonts w:ascii="Arial" w:hAnsi="Arial" w:cs="Arial"/>
          <w:b/>
        </w:rPr>
        <w:t xml:space="preserve">, de </w:t>
      </w:r>
      <w:r w:rsidR="005079E7">
        <w:rPr>
          <w:rFonts w:ascii="Arial" w:hAnsi="Arial" w:cs="Arial"/>
          <w:b/>
        </w:rPr>
        <w:t>11 de janeiro de 2016</w:t>
      </w:r>
      <w:r w:rsidR="003D23CA" w:rsidRPr="00AD3D52">
        <w:rPr>
          <w:rFonts w:ascii="Arial" w:hAnsi="Arial" w:cs="Arial"/>
          <w:b/>
        </w:rPr>
        <w:t>.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 w:rsidRPr="00AD3D52">
        <w:rPr>
          <w:rFonts w:ascii="Arial" w:hAnsi="Arial" w:cs="Arial"/>
          <w:b/>
        </w:rPr>
        <w:t xml:space="preserve">Dispõe sobre o </w:t>
      </w:r>
      <w:r w:rsidRPr="00AD3D52">
        <w:rPr>
          <w:rFonts w:ascii="Arial" w:hAnsi="Arial" w:cs="Arial"/>
          <w:b/>
          <w:bCs/>
        </w:rPr>
        <w:t>processo de credenciamento para serv</w:t>
      </w:r>
      <w:r w:rsidR="00C73C32" w:rsidRPr="00AD3D52">
        <w:rPr>
          <w:rFonts w:ascii="Arial" w:hAnsi="Arial" w:cs="Arial"/>
          <w:b/>
          <w:bCs/>
        </w:rPr>
        <w:t>iços artíst</w:t>
      </w:r>
      <w:r w:rsidR="005079E7">
        <w:rPr>
          <w:rFonts w:ascii="Arial" w:hAnsi="Arial" w:cs="Arial"/>
          <w:b/>
          <w:bCs/>
        </w:rPr>
        <w:t>icos no período do Carnaval 2016</w:t>
      </w:r>
      <w:r w:rsidRPr="00AD3D52">
        <w:rPr>
          <w:rFonts w:ascii="Arial" w:hAnsi="Arial" w:cs="Arial"/>
          <w:b/>
        </w:rPr>
        <w:t xml:space="preserve"> no âmbito da SECULT e dá outras providências. 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</w:rPr>
        <w:t xml:space="preserve">O </w:t>
      </w:r>
      <w:r w:rsidRPr="00AD3D52">
        <w:rPr>
          <w:rFonts w:ascii="Arial" w:hAnsi="Arial" w:cs="Arial"/>
          <w:b/>
        </w:rPr>
        <w:t>SECRETÁRIO DE CULTURA</w:t>
      </w:r>
      <w:r w:rsidR="005079E7">
        <w:rPr>
          <w:rFonts w:ascii="Arial" w:hAnsi="Arial" w:cs="Arial"/>
          <w:b/>
        </w:rPr>
        <w:t xml:space="preserve"> EM EXERCÍCIO</w:t>
      </w:r>
      <w:r w:rsidRPr="00AD3D52">
        <w:rPr>
          <w:rFonts w:ascii="Arial" w:hAnsi="Arial" w:cs="Arial"/>
        </w:rPr>
        <w:t>, no uso de suas atribuições,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3D23CA" w:rsidP="003D23CA">
      <w:pPr>
        <w:spacing w:after="0" w:line="240" w:lineRule="auto"/>
        <w:jc w:val="center"/>
        <w:rPr>
          <w:rFonts w:ascii="Arial" w:hAnsi="Arial" w:cs="Arial"/>
          <w:b/>
        </w:rPr>
      </w:pPr>
      <w:r w:rsidRPr="00AD3D52">
        <w:rPr>
          <w:rFonts w:ascii="Arial" w:hAnsi="Arial" w:cs="Arial"/>
          <w:b/>
        </w:rPr>
        <w:t>RESOLVE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3E6DF5" w:rsidRDefault="003D23CA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  <w:b/>
        </w:rPr>
        <w:t>Art. 1º</w:t>
      </w:r>
      <w:r w:rsidRPr="00AD3D52">
        <w:rPr>
          <w:rFonts w:ascii="Arial" w:hAnsi="Arial" w:cs="Arial"/>
        </w:rPr>
        <w:t xml:space="preserve"> </w:t>
      </w:r>
      <w:r w:rsidR="00787240">
        <w:rPr>
          <w:rFonts w:ascii="Arial" w:hAnsi="Arial" w:cs="Arial"/>
        </w:rPr>
        <w:t xml:space="preserve">Tornar pública a relação dos interessados classificados e respectivos suplentes, </w:t>
      </w:r>
      <w:r w:rsidR="00320B2C">
        <w:rPr>
          <w:rFonts w:ascii="Arial" w:hAnsi="Arial" w:cs="Arial"/>
        </w:rPr>
        <w:t>n</w:t>
      </w:r>
      <w:r w:rsidR="00C73C32" w:rsidRPr="00AD3D52">
        <w:rPr>
          <w:rFonts w:ascii="Arial" w:hAnsi="Arial" w:cs="Arial"/>
        </w:rPr>
        <w:t>o credenciamento instituído através da</w:t>
      </w:r>
      <w:r w:rsidRPr="00AD3D52">
        <w:rPr>
          <w:rFonts w:ascii="Arial" w:hAnsi="Arial" w:cs="Arial"/>
        </w:rPr>
        <w:t xml:space="preserve"> </w:t>
      </w:r>
      <w:r w:rsidR="003E6DF5" w:rsidRPr="003E6DF5">
        <w:rPr>
          <w:rFonts w:ascii="Arial" w:hAnsi="Arial" w:cs="Arial"/>
        </w:rPr>
        <w:t>Portaria nº 184, de 15 de outubro de 2015</w:t>
      </w:r>
      <w:r w:rsidR="00C73C32" w:rsidRPr="00AD3D52">
        <w:rPr>
          <w:rFonts w:ascii="Arial" w:hAnsi="Arial" w:cs="Arial"/>
        </w:rPr>
        <w:t xml:space="preserve">, </w:t>
      </w:r>
      <w:r w:rsidR="00787240">
        <w:rPr>
          <w:rFonts w:ascii="Arial" w:hAnsi="Arial" w:cs="Arial"/>
        </w:rPr>
        <w:t xml:space="preserve">após avaliação da Comissão de Curadoria instituída através da </w:t>
      </w:r>
      <w:r w:rsidR="003E6DF5" w:rsidRPr="003E6DF5">
        <w:rPr>
          <w:rFonts w:ascii="Arial" w:hAnsi="Arial" w:cs="Arial"/>
        </w:rPr>
        <w:t>Portaria nº 233, de 16 de dezembro de 2015</w:t>
      </w:r>
      <w:r w:rsidR="00CE14BE">
        <w:rPr>
          <w:rFonts w:ascii="Arial" w:hAnsi="Arial" w:cs="Arial"/>
        </w:rPr>
        <w:t xml:space="preserve">, </w:t>
      </w:r>
      <w:r w:rsidR="008F44E0">
        <w:rPr>
          <w:rFonts w:ascii="Arial" w:hAnsi="Arial" w:cs="Arial"/>
        </w:rPr>
        <w:t>conforme</w:t>
      </w:r>
      <w:r w:rsidR="00C73C32" w:rsidRPr="00AD3D52">
        <w:rPr>
          <w:rFonts w:ascii="Arial" w:hAnsi="Arial" w:cs="Arial"/>
        </w:rPr>
        <w:t xml:space="preserve"> </w:t>
      </w:r>
      <w:r w:rsidRPr="00AD3D52">
        <w:rPr>
          <w:rFonts w:ascii="Arial" w:hAnsi="Arial" w:cs="Arial"/>
        </w:rPr>
        <w:t>Anexo I</w:t>
      </w:r>
      <w:r w:rsidR="00663CB9" w:rsidRPr="00AD3D52">
        <w:rPr>
          <w:rFonts w:ascii="Arial" w:hAnsi="Arial" w:cs="Arial"/>
        </w:rPr>
        <w:t>.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021C68" w:rsidRDefault="00021C68" w:rsidP="003D23CA">
      <w:pPr>
        <w:spacing w:after="0" w:line="240" w:lineRule="auto"/>
        <w:jc w:val="both"/>
        <w:rPr>
          <w:rFonts w:ascii="Arial" w:hAnsi="Arial" w:cs="Arial"/>
          <w:b/>
        </w:rPr>
      </w:pPr>
      <w:r w:rsidRPr="00AD3D52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Tornar pública a relação do</w:t>
      </w:r>
      <w:r w:rsidRPr="00AD3D52">
        <w:rPr>
          <w:rFonts w:ascii="Arial" w:hAnsi="Arial" w:cs="Arial"/>
        </w:rPr>
        <w:t>s interessados</w:t>
      </w:r>
      <w:r>
        <w:rPr>
          <w:rFonts w:ascii="Arial" w:hAnsi="Arial" w:cs="Arial"/>
        </w:rPr>
        <w:t xml:space="preserve"> que</w:t>
      </w:r>
      <w:r w:rsidRPr="00DF48CE">
        <w:rPr>
          <w:rFonts w:ascii="Arial" w:hAnsi="Arial" w:cs="Arial"/>
          <w:b/>
        </w:rPr>
        <w:t xml:space="preserve"> não</w:t>
      </w:r>
      <w:r>
        <w:rPr>
          <w:rFonts w:ascii="Arial" w:hAnsi="Arial" w:cs="Arial"/>
        </w:rPr>
        <w:t xml:space="preserve"> foram classificados, após ava</w:t>
      </w:r>
      <w:r w:rsidR="003E6DF5">
        <w:rPr>
          <w:rFonts w:ascii="Arial" w:hAnsi="Arial" w:cs="Arial"/>
        </w:rPr>
        <w:t xml:space="preserve">liação da Comissão de Curadoria </w:t>
      </w:r>
      <w:r>
        <w:rPr>
          <w:rFonts w:ascii="Arial" w:hAnsi="Arial" w:cs="Arial"/>
        </w:rPr>
        <w:t xml:space="preserve">uma vez que </w:t>
      </w:r>
      <w:r w:rsidRPr="00DF48CE">
        <w:rPr>
          <w:rFonts w:ascii="Arial" w:hAnsi="Arial" w:cs="Arial"/>
          <w:b/>
        </w:rPr>
        <w:t>não</w:t>
      </w:r>
      <w:r>
        <w:rPr>
          <w:rFonts w:ascii="Arial" w:hAnsi="Arial" w:cs="Arial"/>
        </w:rPr>
        <w:t xml:space="preserve"> apresentaram a documentação exigida no regulamento do </w:t>
      </w:r>
      <w:r w:rsidRPr="00AD3D52">
        <w:rPr>
          <w:rFonts w:ascii="Arial" w:hAnsi="Arial" w:cs="Arial"/>
        </w:rPr>
        <w:t xml:space="preserve">credenciamento instituído através da </w:t>
      </w:r>
      <w:r w:rsidR="003E6DF5" w:rsidRPr="003E6DF5">
        <w:rPr>
          <w:rFonts w:ascii="Arial" w:hAnsi="Arial" w:cs="Arial"/>
        </w:rPr>
        <w:t>Portaria nº 184, de 15 de outubro de 2015</w:t>
      </w:r>
      <w:r>
        <w:rPr>
          <w:rFonts w:ascii="Arial" w:hAnsi="Arial" w:cs="Arial"/>
        </w:rPr>
        <w:t xml:space="preserve">, </w:t>
      </w:r>
      <w:r w:rsidR="008F44E0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Anexo II.</w:t>
      </w:r>
    </w:p>
    <w:p w:rsidR="00021C68" w:rsidRDefault="00021C68" w:rsidP="003D23CA">
      <w:pPr>
        <w:spacing w:after="0" w:line="240" w:lineRule="auto"/>
        <w:jc w:val="both"/>
        <w:rPr>
          <w:rFonts w:ascii="Arial" w:hAnsi="Arial" w:cs="Arial"/>
          <w:b/>
        </w:rPr>
      </w:pPr>
    </w:p>
    <w:p w:rsidR="003D23CA" w:rsidRPr="00AD3D52" w:rsidRDefault="00021C68" w:rsidP="003D23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="003D23CA" w:rsidRPr="00AD3D52">
        <w:rPr>
          <w:rFonts w:ascii="Arial" w:hAnsi="Arial" w:cs="Arial"/>
          <w:b/>
        </w:rPr>
        <w:t>º</w:t>
      </w:r>
      <w:r w:rsidR="003D23CA" w:rsidRPr="00AD3D52">
        <w:rPr>
          <w:rFonts w:ascii="Arial" w:hAnsi="Arial" w:cs="Arial"/>
        </w:rPr>
        <w:t xml:space="preserve"> </w:t>
      </w:r>
      <w:r w:rsidR="001914DA">
        <w:rPr>
          <w:rFonts w:ascii="Arial" w:hAnsi="Arial" w:cs="Arial"/>
        </w:rPr>
        <w:t>Tornar pública a relação do</w:t>
      </w:r>
      <w:r w:rsidR="00C73C32" w:rsidRPr="00AD3D52">
        <w:rPr>
          <w:rFonts w:ascii="Arial" w:hAnsi="Arial" w:cs="Arial"/>
        </w:rPr>
        <w:t>s interessados</w:t>
      </w:r>
      <w:r w:rsidR="00DF48CE">
        <w:rPr>
          <w:rFonts w:ascii="Arial" w:hAnsi="Arial" w:cs="Arial"/>
        </w:rPr>
        <w:t xml:space="preserve"> que</w:t>
      </w:r>
      <w:r w:rsidR="00DF48CE" w:rsidRPr="00DF48CE">
        <w:rPr>
          <w:rFonts w:ascii="Arial" w:hAnsi="Arial" w:cs="Arial"/>
          <w:b/>
        </w:rPr>
        <w:t xml:space="preserve"> não</w:t>
      </w:r>
      <w:r w:rsidR="00DF48CE">
        <w:rPr>
          <w:rFonts w:ascii="Arial" w:hAnsi="Arial" w:cs="Arial"/>
        </w:rPr>
        <w:t xml:space="preserve"> foram classificados, após avaliação da Comissão de Curadoria,</w:t>
      </w:r>
      <w:r w:rsidR="00CE14BE">
        <w:rPr>
          <w:rFonts w:ascii="Arial" w:hAnsi="Arial" w:cs="Arial"/>
        </w:rPr>
        <w:t xml:space="preserve"> </w:t>
      </w:r>
      <w:r w:rsidR="00DF48CE">
        <w:rPr>
          <w:rFonts w:ascii="Arial" w:hAnsi="Arial" w:cs="Arial"/>
        </w:rPr>
        <w:t xml:space="preserve">uma vez que o material artístico apresentado </w:t>
      </w:r>
      <w:r w:rsidR="00DF48CE" w:rsidRPr="00DF48CE">
        <w:rPr>
          <w:rFonts w:ascii="Arial" w:hAnsi="Arial" w:cs="Arial"/>
          <w:b/>
        </w:rPr>
        <w:t>não</w:t>
      </w:r>
      <w:r w:rsidR="00DF48CE">
        <w:rPr>
          <w:rFonts w:ascii="Arial" w:hAnsi="Arial" w:cs="Arial"/>
        </w:rPr>
        <w:t xml:space="preserve"> guarda</w:t>
      </w:r>
      <w:r w:rsidR="00CE14BE" w:rsidRPr="00CE14BE">
        <w:rPr>
          <w:rFonts w:ascii="Arial" w:hAnsi="Arial" w:cs="Arial"/>
        </w:rPr>
        <w:t xml:space="preserve"> pertinência </w:t>
      </w:r>
      <w:r w:rsidR="00DF48CE">
        <w:rPr>
          <w:rFonts w:ascii="Arial" w:hAnsi="Arial" w:cs="Arial"/>
        </w:rPr>
        <w:t>com o</w:t>
      </w:r>
      <w:r w:rsidR="00CE14BE" w:rsidRPr="00CE14BE">
        <w:rPr>
          <w:rFonts w:ascii="Arial" w:hAnsi="Arial" w:cs="Arial"/>
        </w:rPr>
        <w:t xml:space="preserve"> objeto</w:t>
      </w:r>
      <w:r w:rsidR="00CE14BE">
        <w:rPr>
          <w:rFonts w:ascii="Arial" w:hAnsi="Arial" w:cs="Arial"/>
        </w:rPr>
        <w:t xml:space="preserve"> do </w:t>
      </w:r>
      <w:r w:rsidR="00CE14BE" w:rsidRPr="00AD3D52">
        <w:rPr>
          <w:rFonts w:ascii="Arial" w:hAnsi="Arial" w:cs="Arial"/>
        </w:rPr>
        <w:t xml:space="preserve">credenciamento instituído através da </w:t>
      </w:r>
      <w:r w:rsidR="003E6DF5" w:rsidRPr="003E6DF5">
        <w:rPr>
          <w:rFonts w:ascii="Arial" w:hAnsi="Arial" w:cs="Arial"/>
        </w:rPr>
        <w:t>Portaria nº 184, de 15 de outubro de 2015</w:t>
      </w:r>
      <w:r w:rsidR="00CE14BE">
        <w:rPr>
          <w:rFonts w:ascii="Arial" w:hAnsi="Arial" w:cs="Arial"/>
        </w:rPr>
        <w:t xml:space="preserve">, </w:t>
      </w:r>
      <w:r w:rsidR="008F44E0">
        <w:rPr>
          <w:rFonts w:ascii="Arial" w:hAnsi="Arial" w:cs="Arial"/>
        </w:rPr>
        <w:t>conforme</w:t>
      </w:r>
      <w:r w:rsidR="00CE14BE">
        <w:rPr>
          <w:rFonts w:ascii="Arial" w:hAnsi="Arial" w:cs="Arial"/>
        </w:rPr>
        <w:t xml:space="preserve"> Anexo II</w:t>
      </w:r>
      <w:r>
        <w:rPr>
          <w:rFonts w:ascii="Arial" w:hAnsi="Arial" w:cs="Arial"/>
        </w:rPr>
        <w:t>I</w:t>
      </w:r>
      <w:r w:rsidR="00663CB9" w:rsidRPr="00AD3D52">
        <w:rPr>
          <w:rFonts w:ascii="Arial" w:hAnsi="Arial" w:cs="Arial"/>
        </w:rPr>
        <w:t>.</w:t>
      </w:r>
    </w:p>
    <w:p w:rsidR="001D1B8C" w:rsidRPr="00AD3D52" w:rsidRDefault="001D1B8C" w:rsidP="00AB633E">
      <w:pPr>
        <w:spacing w:after="0" w:line="240" w:lineRule="auto"/>
        <w:jc w:val="both"/>
        <w:rPr>
          <w:rFonts w:ascii="Arial" w:hAnsi="Arial" w:cs="Arial"/>
        </w:rPr>
      </w:pPr>
    </w:p>
    <w:p w:rsidR="00AB633E" w:rsidRPr="00AD3D52" w:rsidRDefault="00021C68" w:rsidP="003D23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="001D1B8C" w:rsidRPr="00AD3D52">
        <w:rPr>
          <w:rFonts w:ascii="Arial" w:hAnsi="Arial" w:cs="Arial"/>
          <w:b/>
        </w:rPr>
        <w:t xml:space="preserve">º </w:t>
      </w:r>
      <w:r w:rsidR="001914DA">
        <w:rPr>
          <w:rFonts w:ascii="Arial" w:hAnsi="Arial" w:cs="Arial"/>
        </w:rPr>
        <w:t>Tornar pública a relação d</w:t>
      </w:r>
      <w:r w:rsidR="00C73C32" w:rsidRPr="00AD3D52">
        <w:rPr>
          <w:rFonts w:ascii="Arial" w:hAnsi="Arial" w:cs="Arial"/>
        </w:rPr>
        <w:t xml:space="preserve">os interessados </w:t>
      </w:r>
      <w:r w:rsidR="00DF48CE">
        <w:rPr>
          <w:rFonts w:ascii="Arial" w:hAnsi="Arial" w:cs="Arial"/>
        </w:rPr>
        <w:t>que</w:t>
      </w:r>
      <w:r w:rsidR="00DF48CE" w:rsidRPr="00DF48CE">
        <w:rPr>
          <w:rFonts w:ascii="Arial" w:hAnsi="Arial" w:cs="Arial"/>
          <w:b/>
        </w:rPr>
        <w:t xml:space="preserve"> não</w:t>
      </w:r>
      <w:r w:rsidR="00DF48CE">
        <w:rPr>
          <w:rFonts w:ascii="Arial" w:hAnsi="Arial" w:cs="Arial"/>
        </w:rPr>
        <w:t xml:space="preserve"> foram classificados</w:t>
      </w:r>
      <w:r w:rsidR="00685313">
        <w:rPr>
          <w:rFonts w:ascii="Arial" w:hAnsi="Arial" w:cs="Arial"/>
        </w:rPr>
        <w:t>, após avaliação da Comissão de Curadoria instituída,</w:t>
      </w:r>
      <w:r w:rsidR="00E4390C">
        <w:rPr>
          <w:rFonts w:ascii="Arial" w:hAnsi="Arial" w:cs="Arial"/>
        </w:rPr>
        <w:t xml:space="preserve"> uma vez que </w:t>
      </w:r>
      <w:r w:rsidR="00685313">
        <w:rPr>
          <w:rFonts w:ascii="Arial" w:hAnsi="Arial" w:cs="Arial"/>
          <w:b/>
        </w:rPr>
        <w:t>já foram contemplados em outra modalidade deste credenciamento</w:t>
      </w:r>
      <w:r w:rsidR="00685313">
        <w:rPr>
          <w:rFonts w:ascii="Arial" w:hAnsi="Arial" w:cs="Arial"/>
        </w:rPr>
        <w:t xml:space="preserve">, </w:t>
      </w:r>
      <w:r w:rsidR="008F44E0">
        <w:rPr>
          <w:rFonts w:ascii="Arial" w:hAnsi="Arial" w:cs="Arial"/>
        </w:rPr>
        <w:t>conforme</w:t>
      </w:r>
      <w:r w:rsidR="00D6277C" w:rsidRPr="00AD3D52">
        <w:rPr>
          <w:rFonts w:ascii="Arial" w:hAnsi="Arial" w:cs="Arial"/>
        </w:rPr>
        <w:t xml:space="preserve"> Anexo </w:t>
      </w:r>
      <w:r w:rsidR="001D1B8C" w:rsidRPr="00AD3D52"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="001D1B8C" w:rsidRPr="00AD3D52">
        <w:rPr>
          <w:rFonts w:ascii="Arial" w:hAnsi="Arial" w:cs="Arial"/>
        </w:rPr>
        <w:t>.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  <w:b/>
        </w:rPr>
      </w:pPr>
    </w:p>
    <w:p w:rsidR="00A41188" w:rsidRDefault="00021C68" w:rsidP="007872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="00787240" w:rsidRPr="00AD3D52">
        <w:rPr>
          <w:rFonts w:ascii="Arial" w:hAnsi="Arial" w:cs="Arial"/>
          <w:b/>
        </w:rPr>
        <w:t>º</w:t>
      </w:r>
      <w:r w:rsidR="00787240" w:rsidRPr="00AD3D52">
        <w:rPr>
          <w:rFonts w:ascii="Arial" w:hAnsi="Arial" w:cs="Arial"/>
        </w:rPr>
        <w:t xml:space="preserve"> </w:t>
      </w:r>
      <w:r w:rsidR="00A41188">
        <w:rPr>
          <w:rFonts w:ascii="Arial" w:hAnsi="Arial" w:cs="Arial"/>
        </w:rPr>
        <w:t>Tornar pública a relação d</w:t>
      </w:r>
      <w:r w:rsidR="00A41188" w:rsidRPr="00AD3D52">
        <w:rPr>
          <w:rFonts w:ascii="Arial" w:hAnsi="Arial" w:cs="Arial"/>
        </w:rPr>
        <w:t xml:space="preserve">os interessados </w:t>
      </w:r>
      <w:r w:rsidR="00A41188">
        <w:rPr>
          <w:rFonts w:ascii="Arial" w:hAnsi="Arial" w:cs="Arial"/>
        </w:rPr>
        <w:t>que</w:t>
      </w:r>
      <w:r w:rsidR="00A41188" w:rsidRPr="00DF48CE">
        <w:rPr>
          <w:rFonts w:ascii="Arial" w:hAnsi="Arial" w:cs="Arial"/>
          <w:b/>
        </w:rPr>
        <w:t xml:space="preserve"> </w:t>
      </w:r>
      <w:r w:rsidR="00A41188" w:rsidRPr="00A41188">
        <w:rPr>
          <w:rFonts w:ascii="Arial" w:hAnsi="Arial" w:cs="Arial"/>
        </w:rPr>
        <w:t>solicitaram descredenciamento</w:t>
      </w:r>
      <w:r w:rsidR="00A41188">
        <w:rPr>
          <w:rFonts w:ascii="Arial" w:hAnsi="Arial" w:cs="Arial"/>
        </w:rPr>
        <w:t xml:space="preserve"> do projeto, </w:t>
      </w:r>
      <w:r w:rsidR="008F44E0">
        <w:rPr>
          <w:rFonts w:ascii="Arial" w:hAnsi="Arial" w:cs="Arial"/>
        </w:rPr>
        <w:t>conforme</w:t>
      </w:r>
      <w:r w:rsidR="00A41188" w:rsidRPr="00AD3D52">
        <w:rPr>
          <w:rFonts w:ascii="Arial" w:hAnsi="Arial" w:cs="Arial"/>
        </w:rPr>
        <w:t xml:space="preserve"> Anexo </w:t>
      </w:r>
      <w:r w:rsidR="00A41188">
        <w:rPr>
          <w:rFonts w:ascii="Arial" w:hAnsi="Arial" w:cs="Arial"/>
        </w:rPr>
        <w:t>V</w:t>
      </w:r>
      <w:r w:rsidR="008F44E0">
        <w:rPr>
          <w:rFonts w:ascii="Arial" w:hAnsi="Arial" w:cs="Arial"/>
        </w:rPr>
        <w:t>.</w:t>
      </w:r>
    </w:p>
    <w:p w:rsidR="00A41188" w:rsidRDefault="00A41188" w:rsidP="00787240">
      <w:pPr>
        <w:spacing w:after="0" w:line="240" w:lineRule="auto"/>
        <w:jc w:val="both"/>
        <w:rPr>
          <w:rFonts w:ascii="Arial" w:hAnsi="Arial" w:cs="Arial"/>
        </w:rPr>
      </w:pPr>
    </w:p>
    <w:p w:rsidR="00787240" w:rsidRPr="00AD3D52" w:rsidRDefault="00A41188" w:rsidP="007872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</w:t>
      </w:r>
      <w:r w:rsidRPr="00A41188">
        <w:rPr>
          <w:rFonts w:ascii="Arial" w:hAnsi="Arial" w:cs="Arial"/>
          <w:b/>
        </w:rPr>
        <w:t>t. 6º</w:t>
      </w:r>
      <w:r>
        <w:rPr>
          <w:rFonts w:ascii="Arial" w:hAnsi="Arial" w:cs="Arial"/>
        </w:rPr>
        <w:t xml:space="preserve"> </w:t>
      </w:r>
      <w:r w:rsidR="00787240" w:rsidRPr="00AD3D52">
        <w:rPr>
          <w:rFonts w:ascii="Arial" w:hAnsi="Arial" w:cs="Arial"/>
        </w:rPr>
        <w:t xml:space="preserve">Os interessados que se sentirem prejudicados com o resultado do credenciamento poderão interpor recurso nos dias </w:t>
      </w:r>
      <w:r w:rsidR="00412F32">
        <w:rPr>
          <w:rFonts w:ascii="Arial" w:hAnsi="Arial" w:cs="Arial"/>
        </w:rPr>
        <w:t>12, 13, 14, 15 e 18 de janeiro de 2016</w:t>
      </w:r>
      <w:r w:rsidR="00787240" w:rsidRPr="00AD3D52">
        <w:rPr>
          <w:rFonts w:ascii="Arial" w:hAnsi="Arial" w:cs="Arial"/>
        </w:rPr>
        <w:t>.</w:t>
      </w:r>
    </w:p>
    <w:p w:rsidR="00787240" w:rsidRPr="00AD3D52" w:rsidRDefault="00787240" w:rsidP="00787240">
      <w:pPr>
        <w:spacing w:after="0" w:line="240" w:lineRule="auto"/>
        <w:jc w:val="both"/>
        <w:rPr>
          <w:rFonts w:ascii="Arial" w:hAnsi="Arial" w:cs="Arial"/>
        </w:rPr>
      </w:pPr>
    </w:p>
    <w:p w:rsidR="00787240" w:rsidRPr="00787240" w:rsidRDefault="00787240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  <w:b/>
        </w:rPr>
        <w:t>Parágrafo Único.</w:t>
      </w:r>
      <w:r w:rsidRPr="00AD3D52">
        <w:rPr>
          <w:rFonts w:ascii="Arial" w:hAnsi="Arial" w:cs="Arial"/>
        </w:rPr>
        <w:t xml:space="preserve"> Os recursos deverão ser entregues no protocolo da Secretaria de Cultura do Estado da Bahia - Palácio Rio Branco, Praça Thomé de Souza, s/n, Centro, CEP: 40020-010, Salvador, Bahia, das 09h às 12h e das 14h às 17h.</w:t>
      </w:r>
    </w:p>
    <w:p w:rsidR="00787240" w:rsidRDefault="00787240" w:rsidP="003D23CA">
      <w:pPr>
        <w:spacing w:after="0" w:line="240" w:lineRule="auto"/>
        <w:jc w:val="both"/>
        <w:rPr>
          <w:rFonts w:ascii="Arial" w:hAnsi="Arial" w:cs="Arial"/>
          <w:b/>
        </w:rPr>
      </w:pPr>
    </w:p>
    <w:p w:rsidR="003D23CA" w:rsidRPr="00AD3D52" w:rsidRDefault="00663CB9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  <w:b/>
        </w:rPr>
        <w:t xml:space="preserve">Art. </w:t>
      </w:r>
      <w:r w:rsidR="00A41188">
        <w:rPr>
          <w:rFonts w:ascii="Arial" w:hAnsi="Arial" w:cs="Arial"/>
          <w:b/>
        </w:rPr>
        <w:t>7</w:t>
      </w:r>
      <w:r w:rsidR="00C73C32" w:rsidRPr="00AD3D52">
        <w:rPr>
          <w:rFonts w:ascii="Arial" w:hAnsi="Arial" w:cs="Arial"/>
          <w:b/>
        </w:rPr>
        <w:t>º</w:t>
      </w:r>
      <w:r w:rsidR="003D23CA" w:rsidRPr="00AD3D52">
        <w:rPr>
          <w:rFonts w:ascii="Arial" w:hAnsi="Arial" w:cs="Arial"/>
        </w:rPr>
        <w:t xml:space="preserve"> Esta portaria entra em vigor na data de sua publicação.</w:t>
      </w:r>
    </w:p>
    <w:p w:rsidR="003D23CA" w:rsidRPr="00AD3D52" w:rsidRDefault="003D23CA" w:rsidP="003D23CA">
      <w:pPr>
        <w:spacing w:after="0" w:line="240" w:lineRule="auto"/>
        <w:jc w:val="both"/>
        <w:rPr>
          <w:rFonts w:ascii="Arial" w:hAnsi="Arial" w:cs="Arial"/>
        </w:rPr>
      </w:pPr>
    </w:p>
    <w:p w:rsidR="003D23CA" w:rsidRPr="00AD3D52" w:rsidRDefault="00663CB9" w:rsidP="003D23CA">
      <w:pPr>
        <w:spacing w:after="0" w:line="240" w:lineRule="auto"/>
        <w:jc w:val="both"/>
        <w:rPr>
          <w:rFonts w:ascii="Arial" w:hAnsi="Arial" w:cs="Arial"/>
        </w:rPr>
      </w:pPr>
      <w:r w:rsidRPr="00AD3D52">
        <w:rPr>
          <w:rFonts w:ascii="Arial" w:hAnsi="Arial" w:cs="Arial"/>
          <w:b/>
        </w:rPr>
        <w:t xml:space="preserve">Art. </w:t>
      </w:r>
      <w:r w:rsidR="00A41188">
        <w:rPr>
          <w:rFonts w:ascii="Arial" w:hAnsi="Arial" w:cs="Arial"/>
          <w:b/>
        </w:rPr>
        <w:t>8</w:t>
      </w:r>
      <w:r w:rsidR="00C73C32" w:rsidRPr="00AD3D52">
        <w:rPr>
          <w:rFonts w:ascii="Arial" w:hAnsi="Arial" w:cs="Arial"/>
          <w:b/>
        </w:rPr>
        <w:t>º</w:t>
      </w:r>
      <w:r w:rsidR="003D23CA" w:rsidRPr="00AD3D52">
        <w:rPr>
          <w:rFonts w:ascii="Arial" w:hAnsi="Arial" w:cs="Arial"/>
        </w:rPr>
        <w:t xml:space="preserve"> Revogam-se as disposições em contrário.</w:t>
      </w:r>
    </w:p>
    <w:p w:rsidR="00C73C32" w:rsidRPr="00AD3D52" w:rsidRDefault="00C73C32" w:rsidP="003D23CA">
      <w:pPr>
        <w:spacing w:after="0" w:line="240" w:lineRule="auto"/>
        <w:jc w:val="center"/>
        <w:rPr>
          <w:rFonts w:ascii="Arial" w:hAnsi="Arial" w:cs="Arial"/>
        </w:rPr>
      </w:pPr>
    </w:p>
    <w:p w:rsidR="00C73C32" w:rsidRPr="00AD3D52" w:rsidRDefault="00C73C32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3D23CA" w:rsidRPr="00AD3D52" w:rsidRDefault="005079E7" w:rsidP="003D23C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CLAUDIO PALMA DE MELLO</w:t>
      </w:r>
    </w:p>
    <w:p w:rsidR="003E6DF5" w:rsidRPr="008F44E0" w:rsidRDefault="003D23CA" w:rsidP="003D23CA">
      <w:pPr>
        <w:spacing w:after="0" w:line="240" w:lineRule="auto"/>
        <w:jc w:val="center"/>
        <w:rPr>
          <w:rFonts w:ascii="Arial" w:hAnsi="Arial" w:cs="Arial"/>
          <w:i/>
        </w:rPr>
      </w:pPr>
      <w:r w:rsidRPr="00AD3D52">
        <w:rPr>
          <w:rFonts w:ascii="Arial" w:hAnsi="Arial" w:cs="Arial"/>
          <w:i/>
        </w:rPr>
        <w:t>Secretário de Cultura</w:t>
      </w:r>
      <w:r w:rsidR="005079E7">
        <w:rPr>
          <w:rFonts w:ascii="Arial" w:hAnsi="Arial" w:cs="Arial"/>
          <w:i/>
        </w:rPr>
        <w:t>, em Exercício</w:t>
      </w:r>
    </w:p>
    <w:p w:rsidR="001914DA" w:rsidRPr="00021C68" w:rsidRDefault="00685313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C68">
        <w:rPr>
          <w:rFonts w:ascii="Arial" w:hAnsi="Arial" w:cs="Arial"/>
          <w:b/>
          <w:sz w:val="24"/>
          <w:szCs w:val="24"/>
        </w:rPr>
        <w:lastRenderedPageBreak/>
        <w:t>ANEXO I</w:t>
      </w: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85313" w:rsidRPr="00DD652B" w:rsidRDefault="00685313" w:rsidP="00685313">
      <w:pPr>
        <w:tabs>
          <w:tab w:val="left" w:pos="142"/>
          <w:tab w:val="left" w:pos="1560"/>
        </w:tabs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DD652B">
        <w:rPr>
          <w:rFonts w:ascii="Tahoma" w:eastAsia="Calibri" w:hAnsi="Tahoma" w:cs="Tahoma"/>
          <w:b/>
          <w:sz w:val="20"/>
          <w:szCs w:val="20"/>
        </w:rPr>
        <w:t xml:space="preserve">PROJETO </w:t>
      </w:r>
      <w:r w:rsidR="00BD1AB0">
        <w:rPr>
          <w:rFonts w:ascii="Tahoma" w:eastAsia="Calibri" w:hAnsi="Tahoma" w:cs="Tahoma"/>
          <w:b/>
          <w:sz w:val="20"/>
          <w:szCs w:val="20"/>
        </w:rPr>
        <w:t>0</w:t>
      </w:r>
      <w:r w:rsidRPr="00DD652B">
        <w:rPr>
          <w:rFonts w:ascii="Tahoma" w:eastAsia="Calibri" w:hAnsi="Tahoma" w:cs="Tahoma"/>
          <w:b/>
          <w:sz w:val="20"/>
          <w:szCs w:val="20"/>
        </w:rPr>
        <w:t>3 ARTISTAS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DD652B">
        <w:rPr>
          <w:rFonts w:ascii="Tahoma" w:eastAsia="Calibri" w:hAnsi="Tahoma" w:cs="Tahoma"/>
          <w:b/>
          <w:sz w:val="20"/>
          <w:szCs w:val="20"/>
        </w:rPr>
        <w:t>- PALCO PRINCIPAL</w:t>
      </w:r>
    </w:p>
    <w:p w:rsidR="00685313" w:rsidRDefault="00685313" w:rsidP="00685313">
      <w:pPr>
        <w:tabs>
          <w:tab w:val="left" w:pos="142"/>
          <w:tab w:val="left" w:pos="1560"/>
        </w:tabs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DD652B">
        <w:rPr>
          <w:rFonts w:ascii="Tahoma" w:eastAsia="Calibri" w:hAnsi="Tahoma" w:cs="Tahoma"/>
          <w:b/>
          <w:sz w:val="20"/>
          <w:szCs w:val="20"/>
        </w:rPr>
        <w:t>Largo do Pelourinho</w:t>
      </w:r>
    </w:p>
    <w:p w:rsidR="00685313" w:rsidRPr="00DD652B" w:rsidRDefault="00685313" w:rsidP="00685313">
      <w:pPr>
        <w:tabs>
          <w:tab w:val="left" w:pos="142"/>
          <w:tab w:val="left" w:pos="1560"/>
        </w:tabs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Classificados dentro do número de vagas</w:t>
      </w:r>
    </w:p>
    <w:p w:rsidR="00685313" w:rsidRPr="00DD652B" w:rsidRDefault="00685313" w:rsidP="00685313">
      <w:pPr>
        <w:spacing w:after="0" w:line="240" w:lineRule="auto"/>
        <w:jc w:val="center"/>
        <w:rPr>
          <w:rFonts w:ascii="Tahoma" w:eastAsia="Calibri" w:hAnsi="Tahoma" w:cs="Tahoma"/>
          <w:sz w:val="20"/>
          <w:szCs w:val="20"/>
        </w:rPr>
      </w:pPr>
    </w:p>
    <w:tbl>
      <w:tblPr>
        <w:tblW w:w="8962" w:type="dxa"/>
        <w:jc w:val="center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8"/>
        <w:gridCol w:w="2092"/>
        <w:gridCol w:w="2658"/>
        <w:gridCol w:w="2224"/>
      </w:tblGrid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2092" w:type="dxa"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658" w:type="dxa"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224" w:type="dxa"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AXÉ MUSICA FORTE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Gerônimo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Santana;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Armandinho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Macedo; Vânia Bárbara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Sole Produções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08.594.658/0001-80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TAMBORES DE CORES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Marcia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Short; Aloísio Menezes;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Nadjane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Souza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das Graças Viana Ribeiro</w:t>
            </w:r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12.298.008/0001-53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RIACHAO -90 ANOS DE SAMBA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Riachão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Carla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Visi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Claudete Macedo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Trevo Comunicação e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11.486.323/0001-53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BATUQUE DO CORAÇÃO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Lazzo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Matumbi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Tote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Gira; Grupo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Bagunçaço</w:t>
            </w:r>
            <w:proofErr w:type="spellEnd"/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FOLIA MESTIÇA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Paulinho Boca; André Macedo;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Claúdia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Cunha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Sole Produções LTDA</w:t>
            </w:r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08.594.658/0001-80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CARNAVAL DE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I.F.Á.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- IJEXÁ FUNK AFROBEAT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val="en-US"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val="en-US" w:eastAsia="pt-BR"/>
              </w:rPr>
              <w:t xml:space="preserve">IFÁ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val="en-US" w:eastAsia="pt-BR"/>
              </w:rPr>
              <w:t>Afrobeat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val="en-US"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val="en-US" w:eastAsia="pt-BR"/>
              </w:rPr>
              <w:t>Band´Aiyê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val="en-US"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val="en-US" w:eastAsia="pt-BR"/>
              </w:rPr>
              <w:t>Dão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val="en-US" w:eastAsia="pt-BR"/>
              </w:rPr>
              <w:t>.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18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Alan Santana Lobo</w:t>
            </w:r>
          </w:p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19.966.923/0001-20</w:t>
            </w:r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19.966.923/0001-20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PRETA EM PAUTA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Larissa Luz; Paula Lima; Carla da Silva.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Nzinga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 Artísticas e Culturais LTDA - ME</w:t>
            </w:r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09.414.240/0001-07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MMA-MULTIDÃO MÚSICA E ALEGRIA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Ana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Mametto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Magary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Lord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Adelmo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Casé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Marques 7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Mutti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Ltda-ME</w:t>
            </w:r>
            <w:proofErr w:type="spellEnd"/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08.177.758/0001-01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SHOW VESTIDO DE PRATA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Alexandre Leão; Moreno Veloso;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Targino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Gondim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.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I. C. Simões - Gestão Cultural - ME</w:t>
            </w:r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10.882.163/0001-07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TRIO DE GUITARRA BAIANA - V</w:t>
            </w:r>
          </w:p>
        </w:tc>
        <w:tc>
          <w:tcPr>
            <w:tcW w:w="2092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Julio Caldas; Marcelo Novaes; Jonathan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Raphael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.</w:t>
            </w:r>
          </w:p>
        </w:tc>
        <w:tc>
          <w:tcPr>
            <w:tcW w:w="2658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224" w:type="dxa"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CABARET, MARCHINHAS E CARIMBÓ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Bailinho de Quinta; Marcela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Bellas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Felipe Cordeiro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Multi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Planejamento Cultural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LtdaME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12.502.960/0001-39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TODA MULHER É CHICA DA SILVA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Ganhadeiras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Itapuâ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Aiace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Felix; Zezé Motta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Via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Press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Comunicação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Eireli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02.933.199/0001-36</w:t>
            </w:r>
          </w:p>
        </w:tc>
      </w:tr>
      <w:tr w:rsidR="003E6DF5" w:rsidRPr="00DD652B" w:rsidTr="00F34945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PIPOCA BLACK-ANO 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Juliana Ribeiro; Adão Negro;  Nelson Rufino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</w:tbl>
    <w:p w:rsidR="00685313" w:rsidRPr="00DD652B" w:rsidRDefault="00685313" w:rsidP="00685313">
      <w:pPr>
        <w:spacing w:after="0" w:line="240" w:lineRule="auto"/>
        <w:rPr>
          <w:rFonts w:ascii="Calibri" w:eastAsia="Calibri" w:hAnsi="Calibri" w:cs="Times New Roman"/>
        </w:rPr>
      </w:pPr>
    </w:p>
    <w:p w:rsidR="00685313" w:rsidRPr="00DD652B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DD652B">
        <w:rPr>
          <w:rFonts w:ascii="Tahoma" w:eastAsia="Calibri" w:hAnsi="Tahoma" w:cs="Tahoma"/>
          <w:b/>
          <w:sz w:val="20"/>
          <w:szCs w:val="20"/>
        </w:rPr>
        <w:t>Suplentes</w:t>
      </w:r>
    </w:p>
    <w:p w:rsidR="00685313" w:rsidRPr="00DD652B" w:rsidRDefault="00685313" w:rsidP="00685313">
      <w:pPr>
        <w:spacing w:after="0" w:line="240" w:lineRule="auto"/>
        <w:rPr>
          <w:rFonts w:ascii="Tahoma" w:eastAsia="Calibri" w:hAnsi="Tahoma" w:cs="Tahoma"/>
          <w:b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9"/>
        <w:gridCol w:w="1785"/>
        <w:gridCol w:w="2414"/>
        <w:gridCol w:w="2835"/>
      </w:tblGrid>
      <w:tr w:rsidR="003E6DF5" w:rsidRPr="00917D1D" w:rsidTr="003E6DF5">
        <w:trPr>
          <w:trHeight w:val="60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IRMANDADE DO SAMBA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Orquestra de Pandeiros de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Itapuã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Dona Salvadora; </w:t>
            </w: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Samba de Roda de Dona Dalva.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Maria de Fátima Gomes da Costa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AFRO FOLIAS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Portela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Açucar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Denise Correia;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Matildes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Charles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das Graças Viana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12.298.008/0001-53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SUDAKA TOCA RAMIRO MUSOTTO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Banda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Sudaka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Paulinho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Moska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Mestre Jackson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Patricia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Nande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Freire Vasconcelos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15.583.217/0001-49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UM NOVO FREVO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Orquestra Contemporânea de Olinda;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Sandyalê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Pietro Leal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Ruffo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Marketing Cultura e Arte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10.402.646/0001-59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KABALUÊRÊ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Antonio Carlos 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Jocafi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Ana Paula Albuquerque; Filipe Lorenzo.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Ana Paula Lima de Albuquerque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11.525.521/0001-89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FUNKMOTIVA - DAVI MORAES, LUTTE E KEKO PIRES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Davi Moraes;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Lutte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Keko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Pires.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Remy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Launay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20.788.849/0001-89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PLANETA SONHO O CARNAVAL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Flavio Venturini; Luciano Calazans; Tais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Nader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ROOTS, RAGGA, REGGAE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Clube do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Ragga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Orquestra do Reggae;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Jamaicachoeira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10.627.068/0001-59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PERIAFRICANIA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Os Agentes; Vivi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Akwaaba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Záfrica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Ana Camila de Souza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Esteves-ME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16.665.163/0001-23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CIRCO BATUCADA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Tito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Bahiense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Jonga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Lima; Sandra Simões.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Macaco Beleza Produções Artísticas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09.530.793/0001-25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RAÍZES DA BAHIA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Bule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Bule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Barlavento;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Lidroamor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Axé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Trevo Comunicação e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11.486.323/0001-53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SAMBA NA BAHIA- 100 ANOS DE SAMBA NO PÉ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Silvinha Torres;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Angela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Lopo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, Robson Moraes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das Graças Viana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12.298.008/0001-53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AFROBAILÃO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Pedro Morais; Manuela Rodrigues; Nara Gil.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Macaco Beleza Produções Artísticas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09.530.793/0001-25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SKARNAVAIS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Skanibais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Ricardo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Caian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Jarbas Bittencourt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Ruffo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Marketing Cultura e Arte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10.402.646/0001-59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FOLIA DE FOLE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Livia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Mattos;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Loic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Cordeone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Marquinhos Café.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Livia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Souza Mattos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13.255.782/0001-51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BLACK SOUL BAHIA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Betho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Wilson;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Los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Pesos; Soul de </w:t>
            </w: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Santa.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Ana Camila de Souza Esteves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16.665.163/0001-23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CONFRARIA DA MUSICA, BEATS E AFINS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Lucas Santana; Marcio Mello; Xis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Bruna Alves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Moitinho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de Andrade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15.367.409/0001-18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BAHIA DE TODOS OS REGGAES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Banda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Tallowah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Banda Semente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Roots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John Five e Banda Ponto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Caya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19.977.515/0001-74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CIRANDAS, RODAS E CANTIGAS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Alisson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Menezes; João Sereno;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Maviel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Melo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Antonio Carlos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Nykiel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12.942.547/0001-95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POP ROCK 80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Keko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Pires; George Israel;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Lutte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REGGAE PELÔ REGGAE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Edy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Vox;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Rasbuta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George Nascimento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Eu e Eu produções e eventos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11.842.240/0001-50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VOZES, RITMOS E SONS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Gabi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Guedes; Importuno Poético;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Ras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Ednaldo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Sá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Eu e Eu Produções e Eventos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11.842.240/0001-50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ORQUESTRA DE BAMBAS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Hugo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Sambone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Carla Lis;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Claúdia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Costa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Moreira de Carvalho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13.259.220/0001-86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O MOVIMENTO É A LEI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Babuca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Danilo Fonseca; Rodrigo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Sistrem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Ana Camila de Souza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Esteves-ME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16.665.163/0001-23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CHUPA, ROMEU - QUE AMANHÃ SOU EU!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Diego Fox;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Teago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Oliveira; Eric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Assmar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Viviane Abreu Pedreira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19.209.338/0001-86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CARNAVAL IN CONCERT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Sexteto 1 de cada; Marcelo Brasil; Hermógenes Araújo.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10.627.068/0001-59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AFROLOGIA TRADIÇÃO E MEMÓRIA – TODO MENINO É UM REI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TONHO MATÉRIA;</w:t>
            </w:r>
          </w:p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DADO BRAZZAWILLY;</w:t>
            </w:r>
          </w:p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EDYBINHO;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Aldeia Tribal Editora e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07.390.286/0001-08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PROFISSÃO SAMBA NETO BALLA/ JÁJÁ DO CAVACO/ LUCI LAURA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NETO BALLA / JÁ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JÁ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DO CAVACO / LUCI LAURA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Profissão Samba e Eventos LTDA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03.506.366/0001-25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NEGRA BAHIA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Nouve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Alvaro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Réu;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Tássia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Reis.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Edmilia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Barros Produção 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Midia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Social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10.553.137/0001-27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MULTSOM NACIONAL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Samba do Pretinho; Kelly Brasil; Diego Vieira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JOAO SÁ SAMBA SHOW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Joâo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Sá; Grupo Mesa de Bar; Grupo 4 no Samba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Tamy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 Artísticas Serviços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15.290.960/0001-00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DO RAP AO SAMBA </w:t>
            </w: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DO SAMBA AO SAMBA REGGAE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 xml:space="preserve">Graça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Onaisilê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Afro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Jhow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; Marquinhos Marques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Moacir Silva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12.884.569/0001-46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DEIXE A GIRA GIRAR - O AFROCANTO DOS TINCOÃS HOMENAGEM AOS TINCOÃS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Vanessa Melo; Saulo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Tupimanbá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;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Andreia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Mota.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Rebeca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Tarique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da Silva Menezes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14.389.006/0001-07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SAMBAXÉ - É O SAMBA COM O AXÉ DA BAHIA!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Paula Lustosa; Emerson Queiroz; César Sampaio.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O.J.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EMILIE LAPA, O HOMEM NEGRO E MO MAIÊ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Sole Produções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08.594.658/0001-80</w:t>
            </w:r>
          </w:p>
        </w:tc>
      </w:tr>
    </w:tbl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C64972">
        <w:rPr>
          <w:rFonts w:ascii="Tahoma" w:eastAsia="Calibri" w:hAnsi="Tahoma" w:cs="Tahoma"/>
          <w:b/>
          <w:sz w:val="20"/>
          <w:szCs w:val="20"/>
        </w:rPr>
        <w:t>MICROTRIO</w:t>
      </w:r>
    </w:p>
    <w:p w:rsidR="00685313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Classificados dentro do número de vagas</w:t>
      </w:r>
    </w:p>
    <w:p w:rsidR="00685313" w:rsidRPr="00C64972" w:rsidRDefault="00685313" w:rsidP="00685313">
      <w:pPr>
        <w:spacing w:after="0" w:line="240" w:lineRule="auto"/>
        <w:rPr>
          <w:rFonts w:ascii="Tahoma" w:eastAsia="Calibri" w:hAnsi="Tahoma" w:cs="Tahoma"/>
          <w:b/>
        </w:rPr>
      </w:pPr>
    </w:p>
    <w:tbl>
      <w:tblPr>
        <w:tblW w:w="8915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0"/>
        <w:gridCol w:w="2010"/>
        <w:gridCol w:w="2161"/>
        <w:gridCol w:w="2414"/>
      </w:tblGrid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</w:t>
            </w:r>
          </w:p>
        </w:tc>
      </w:tr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>MICROTRIO DE IVAN HUOL - UMA FAMILIA COLORIDA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Ivan </w:t>
            </w:r>
            <w:proofErr w:type="spellStart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>Huol</w:t>
            </w:r>
            <w:proofErr w:type="spellEnd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; Ivan Bastos; </w:t>
            </w:r>
            <w:proofErr w:type="spellStart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>Cinho</w:t>
            </w:r>
            <w:proofErr w:type="spellEnd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>Damatta</w:t>
            </w:r>
            <w:proofErr w:type="spellEnd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>; Sergio Albuquerque.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180" w:lineRule="atLeast"/>
              <w:textAlignment w:val="center"/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>Huol</w:t>
            </w:r>
            <w:proofErr w:type="spellEnd"/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 xml:space="preserve"> Criações e Produções Artísticas LTDA - ME</w:t>
            </w:r>
          </w:p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Arial"/>
                <w:color w:val="000000"/>
                <w:lang w:eastAsia="pt-BR"/>
              </w:rPr>
              <w:t>02.371.838/0001-17</w:t>
            </w:r>
          </w:p>
        </w:tc>
      </w:tr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MICROTRIO 100 ANOS DE SAMBA - BAMBAS DA BAHIA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Banda Samba de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Bereguedê</w:t>
            </w:r>
            <w:proofErr w:type="spellEnd"/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18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Moacir Silva Souza</w:t>
            </w:r>
          </w:p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12.884.569/0001-46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 w:cs="Arial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12.884.569/0001-46</w:t>
            </w:r>
          </w:p>
        </w:tc>
      </w:tr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PEIXINHO ELÉTRICO E CHICO GOMES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Chico Gomes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VW Gomes LTDA - ME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03.064.258/0001-40</w:t>
            </w:r>
          </w:p>
        </w:tc>
      </w:tr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TUK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TUK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SONORO NO CARNAVAL PIPOCA DE SALVADOR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Sylvia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Patricia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e Banda.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Da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Rin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Produção e Iluminação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Artistica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Eireli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- ME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00.148.633/0001-41</w:t>
            </w:r>
          </w:p>
        </w:tc>
      </w:tr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GARAMPIOLA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Garampiola</w:t>
            </w:r>
            <w:proofErr w:type="spellEnd"/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BAIANAFOLIA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Micro Trio Baiana Folia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RURAL ELETRICA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Verlando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Gomes e Banda Flor Serena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</w:tbl>
    <w:p w:rsidR="00685313" w:rsidRPr="00C64972" w:rsidRDefault="00685313" w:rsidP="00685313">
      <w:pPr>
        <w:spacing w:after="0" w:line="240" w:lineRule="auto"/>
        <w:rPr>
          <w:rFonts w:ascii="Calibri" w:eastAsia="Calibri" w:hAnsi="Calibri" w:cs="Times New Roman"/>
        </w:rPr>
      </w:pPr>
    </w:p>
    <w:p w:rsidR="003E6DF5" w:rsidRDefault="003E6DF5" w:rsidP="003E6DF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NANOTRIO</w:t>
      </w:r>
    </w:p>
    <w:p w:rsidR="003E6DF5" w:rsidRDefault="003E6DF5" w:rsidP="003E6DF5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Classificados dentro do número de vagas</w:t>
      </w:r>
    </w:p>
    <w:p w:rsidR="00685313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8931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1560"/>
        <w:gridCol w:w="2126"/>
        <w:gridCol w:w="2693"/>
      </w:tblGrid>
      <w:tr w:rsidR="003E6DF5" w:rsidRPr="00917D1D" w:rsidTr="003E6DF5">
        <w:trPr>
          <w:trHeight w:val="1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</w:t>
            </w:r>
          </w:p>
        </w:tc>
      </w:tr>
      <w:tr w:rsidR="003E6DF5" w:rsidRPr="00917D1D" w:rsidTr="003E6DF5">
        <w:trPr>
          <w:trHeight w:val="11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ARRASTÃO MULTICULTURAL GUINÉ BAHIA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Mû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Mbama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Ltda-ME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19.977.515/0001-74</w:t>
            </w:r>
          </w:p>
        </w:tc>
      </w:tr>
      <w:tr w:rsidR="003E6DF5" w:rsidRPr="00917D1D" w:rsidTr="003E6DF5">
        <w:trPr>
          <w:trHeight w:val="11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PEU MEURRAY E O COLETIVO GENTE BOA SE ATRAI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Peu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Meurray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Ltda-ME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19.977.515/0001-74</w:t>
            </w:r>
          </w:p>
        </w:tc>
      </w:tr>
      <w:tr w:rsidR="003E6DF5" w:rsidRPr="00917D1D" w:rsidTr="003E6DF5">
        <w:trPr>
          <w:trHeight w:val="11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BICICLETRIO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Banda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Arapuka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Trevo Comunicação e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11.486.323/0001-53</w:t>
            </w:r>
          </w:p>
        </w:tc>
      </w:tr>
      <w:tr w:rsidR="003E6DF5" w:rsidRPr="00917D1D" w:rsidTr="003E6DF5">
        <w:trPr>
          <w:trHeight w:val="11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RIXÔ ELÉTRICO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Fred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Menendez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11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TABULEIRO SONORO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Trio Elétrico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Moacir Silva de Souza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12.884.569/0001-46</w:t>
            </w:r>
          </w:p>
        </w:tc>
      </w:tr>
    </w:tbl>
    <w:p w:rsidR="003E6DF5" w:rsidRDefault="003E6DF5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3E6DF5" w:rsidRDefault="003E6DF5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685313" w:rsidRPr="00C64972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C64972">
        <w:rPr>
          <w:rFonts w:ascii="Tahoma" w:eastAsia="Calibri" w:hAnsi="Tahoma" w:cs="Tahoma"/>
          <w:b/>
          <w:sz w:val="20"/>
          <w:szCs w:val="20"/>
        </w:rPr>
        <w:t>Suplentes</w:t>
      </w:r>
    </w:p>
    <w:p w:rsidR="00685313" w:rsidRPr="00C64972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8931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1560"/>
        <w:gridCol w:w="2126"/>
        <w:gridCol w:w="2693"/>
      </w:tblGrid>
      <w:tr w:rsidR="003E6DF5" w:rsidRPr="00917D1D" w:rsidTr="003E6DF5">
        <w:trPr>
          <w:trHeight w:val="1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</w:t>
            </w:r>
          </w:p>
        </w:tc>
      </w:tr>
      <w:tr w:rsidR="003E6DF5" w:rsidRPr="00917D1D" w:rsidTr="003E6DF5">
        <w:trPr>
          <w:trHeight w:val="11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BEREGUEDÊ TRANSEUNTE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Arial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Patricia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Nande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Freire Vasconcelos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18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15.583.217/0001-49</w:t>
            </w:r>
          </w:p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 </w:t>
            </w:r>
          </w:p>
        </w:tc>
      </w:tr>
    </w:tbl>
    <w:p w:rsidR="00685313" w:rsidRDefault="00685313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685313" w:rsidRDefault="00685313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685313" w:rsidRP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85313">
        <w:rPr>
          <w:rFonts w:ascii="Tahoma" w:hAnsi="Tahoma" w:cs="Tahoma"/>
          <w:b/>
          <w:sz w:val="20"/>
          <w:szCs w:val="20"/>
        </w:rPr>
        <w:t>LARGOS – PEDRO ARCHANJO / TEREZA BATISTA / QUINCAS BERRO D’ÁGUA</w:t>
      </w:r>
    </w:p>
    <w:p w:rsidR="001914DA" w:rsidRDefault="001914DA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AFRO</w:t>
      </w:r>
    </w:p>
    <w:p w:rsidR="00685313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Classificados dentro do número de vagas</w:t>
      </w:r>
    </w:p>
    <w:p w:rsidR="00685313" w:rsidRPr="00872667" w:rsidRDefault="00685313" w:rsidP="0068531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8931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693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GRUPO / 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GABI GUEDES - PRADARRUM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Ednaldo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Sá Barreto Miranda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11.842.240/0001-50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MESTRE LOURIMBAU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Antonio Carlos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Nykiel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12.942.547/0001-95</w:t>
            </w:r>
          </w:p>
        </w:tc>
      </w:tr>
    </w:tbl>
    <w:p w:rsidR="00685313" w:rsidRPr="00872667" w:rsidRDefault="00685313" w:rsidP="00685313">
      <w:pPr>
        <w:spacing w:after="0" w:line="240" w:lineRule="auto"/>
        <w:rPr>
          <w:rFonts w:ascii="Calibri" w:eastAsia="Calibri" w:hAnsi="Calibri" w:cs="Times New Roman"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872667">
        <w:rPr>
          <w:rFonts w:ascii="Tahoma" w:eastAsia="Calibri" w:hAnsi="Tahoma" w:cs="Tahoma"/>
          <w:b/>
          <w:sz w:val="20"/>
          <w:szCs w:val="20"/>
        </w:rPr>
        <w:t>Suplente</w:t>
      </w:r>
    </w:p>
    <w:p w:rsidR="00685313" w:rsidRPr="00872667" w:rsidRDefault="00685313" w:rsidP="00685313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0" w:type="auto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551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GRUPO / 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OS BANTOS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Adinil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Batista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004.925.715-38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GEGE NAGÔ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Tabuleiro Produções - ME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10.627.068/0001-59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REBECA TÁRIQUE E 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Hamilton Basílio da Silva Menezes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021.885.595-84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MARACATU VENTOS DE OURO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Josilene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Santos Garcia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923.269.355-00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AFROSAMBAH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Ubiratan de Jesus dos Santos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892.882.705-15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ARLECIO E BANDA AFRO PRETOS DE PRETA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Arlecio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Matos de Araújo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930.719.815-20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AFRO NAVE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Elton do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Espirito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Santo Santos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020.894.535-08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ALAIYÉ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Iracema Mendes Neves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049.226.115-68</w:t>
            </w:r>
          </w:p>
        </w:tc>
      </w:tr>
    </w:tbl>
    <w:p w:rsidR="001914DA" w:rsidRDefault="001914DA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C3754">
        <w:rPr>
          <w:rFonts w:ascii="Tahoma" w:hAnsi="Tahoma" w:cs="Tahoma"/>
          <w:b/>
          <w:sz w:val="20"/>
          <w:szCs w:val="20"/>
        </w:rPr>
        <w:t>AFRO POP</w:t>
      </w: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685313" w:rsidRPr="00AC3754" w:rsidRDefault="00685313" w:rsidP="00685313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lastRenderedPageBreak/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MAMÁ SOARES E COLETIVO DI TAMBOR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Antonio Carlos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Nykiel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12.942.547/0001-95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LUCAS DI FIORI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19.977.515/0001-74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AFRO JHOW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Moreira de Carvalho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13.259.220/0001-86</w:t>
            </w:r>
          </w:p>
        </w:tc>
      </w:tr>
    </w:tbl>
    <w:p w:rsidR="00685313" w:rsidRPr="00AC3754" w:rsidRDefault="00685313" w:rsidP="00685313">
      <w:pPr>
        <w:spacing w:after="0" w:line="240" w:lineRule="auto"/>
        <w:jc w:val="center"/>
        <w:rPr>
          <w:rFonts w:ascii="Tahoma" w:hAnsi="Tahoma" w:cs="Tahoma"/>
          <w:b/>
        </w:rPr>
      </w:pPr>
    </w:p>
    <w:p w:rsidR="00685313" w:rsidRPr="00AC3754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C3754">
        <w:rPr>
          <w:rFonts w:ascii="Tahoma" w:hAnsi="Tahoma" w:cs="Tahoma"/>
          <w:b/>
          <w:sz w:val="20"/>
          <w:szCs w:val="20"/>
        </w:rPr>
        <w:t>Suplentes</w:t>
      </w:r>
    </w:p>
    <w:p w:rsidR="00685313" w:rsidRPr="00AC3754" w:rsidRDefault="00685313" w:rsidP="00685313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DNA URBANO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Genaldo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Antônio dos Santos Novaes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406.606.057-91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NARA COUTO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Ltda-ME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19.977.515/0001-74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RITA BRAZ E BANDA AFRO E ARTE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Rita Braz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159.041.135-87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JEÂ DE ASSIS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Ana Camila Souza Esteves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16.665.163/0001-23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SOUL NEGRO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Fabio Roberto Antonio Alves de Lira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805.945.495-15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FUNFUN DÚDÚ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Laísa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Gonçalves Costa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014.216.765-75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GRAÇA ONASILÊ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13.259.220/0001-86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AKIDARA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Ubaldo da Conceição Oliveira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633.364.565-68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GROOVA TAMBOR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Adriana Cristina Gomes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044.669.486-07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GIL FELIX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CAPITÃO AMÉRICA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A.K.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 MISTAH CAPPY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Paulo Roberto Costa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355.153.255-91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XAROPE MC E BANDA LAROYE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Marcos Vinícius dos Santos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841.776.325-20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FAEL PRIMEIRO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Bruna Alves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Moitinho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de Andrade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15.367.409/0001-18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MARQUINHOS MARQUES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Moacir Silva Souza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12.884.569/0001-46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MARCIONILIO PRADO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Kelcilene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de Souza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Calixto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21.353.550/0001-64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MARISTELA MULLER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Trevo Comunicação e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11.486.323/0001-53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VITROLA BAIANA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Artisticas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80.785.951/0001-25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COLETIVO CROKANT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Artisticas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LTDA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COZINHA BAIANA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Erich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Gutmann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Gabrielli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021.877.745-03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ALMAZEN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Ana Paula Azevedo Souza Almeida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801.012.245-91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PEU TANAJURA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Pedro Henrique Pinto Tanajura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432.165.105-06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IVANA GOES E 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GROOVELANDIA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13.259.220/0001-86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RASTA GROOVE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Dobem Produções e Eventos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11.663.189/0001-19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SURDO VIRADO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AGNOELL DJYMBÊ CRIOULO E BANDA VENTILA SALVADOR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Agnoel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Souza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008.594.915-95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ROMA NEGRA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REFLEXUS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</w:tbl>
    <w:p w:rsidR="00685313" w:rsidRPr="000862B6" w:rsidRDefault="00685313" w:rsidP="0068531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3220A">
        <w:rPr>
          <w:rFonts w:ascii="Tahoma" w:hAnsi="Tahoma" w:cs="Tahoma"/>
          <w:b/>
          <w:sz w:val="20"/>
          <w:szCs w:val="20"/>
        </w:rPr>
        <w:t xml:space="preserve">ANTIGOS CARNAVAIS </w:t>
      </w: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685313" w:rsidRPr="00A3220A" w:rsidRDefault="00685313" w:rsidP="00685313">
      <w:pPr>
        <w:spacing w:after="0" w:line="240" w:lineRule="auto"/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LATERAL ELÉTRICA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LIA CHAVES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Proas Produções e Eventos LTDA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10.411.642/0001-37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MANUELA RODRIGUES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Manuela Rodrigues do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Bomfim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785.258.885-91</w:t>
            </w:r>
          </w:p>
        </w:tc>
      </w:tr>
    </w:tbl>
    <w:p w:rsidR="00685313" w:rsidRPr="00A3220A" w:rsidRDefault="00685313" w:rsidP="0068531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685313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3220A">
        <w:rPr>
          <w:rFonts w:ascii="Tahoma" w:hAnsi="Tahoma" w:cs="Tahoma"/>
          <w:b/>
          <w:sz w:val="20"/>
          <w:szCs w:val="20"/>
        </w:rPr>
        <w:t>Suplentes</w:t>
      </w:r>
    </w:p>
    <w:p w:rsidR="00685313" w:rsidRPr="00A3220A" w:rsidRDefault="00685313" w:rsidP="0068531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WALTER QUEIROZ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Erich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Gutmann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Gabrielli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18.029.361/0001-26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GRUPO MUSICAL AMIGOS DA MADRAGOA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José Henrique Santos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Pugliese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054.317.945-15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LIVIA MATTOS EM FOLIA DE FOLE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Livia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Souza Mattos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13.255.782/0001-51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KALU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Thiago Batista de Souza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18.988.678/0001-90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AIYÉ BAIYÉ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Patricia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Gomes de Almeida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482.202.805-49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ALEX MESQUITA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Rebeca de Souza Castro Gomes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870.770.275-20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AILA MENEZES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JONGA LIMA - TRIBUTO A MORAIS MOREIRA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Macaco Beleza Produções Artísticas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09.530.793/0001-25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DILU MACHADO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GRUPO CIRCULADÔ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Jarbas Nogueira de Macedo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019.159.225-00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TABULEIRO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MARCIO DHINIZ E GRUPO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Marcio Diniz de Menezes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955.486.374-87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O JARDIM DE HUMBERTO PORTO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Multi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Planejamento Cultural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12.502.960/0001-39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PARALELO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WILSON CARVALHO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13.259.220/0001-86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JANNO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Kelcilene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de Souza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Calixto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21.353.550/0001-64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JORGE TAIME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</w:tbl>
    <w:p w:rsidR="00685313" w:rsidRPr="00A3220A" w:rsidRDefault="00685313" w:rsidP="0068531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ARROCHA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B204AC" w:rsidRDefault="00F34945" w:rsidP="00F34945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MAGNO SANTÉ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JESSYCA MOTTHEZ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José Raimundo Alves dos Santos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514.560.525-00</w:t>
            </w:r>
          </w:p>
        </w:tc>
      </w:tr>
    </w:tbl>
    <w:p w:rsidR="00F34945" w:rsidRPr="00B204AC" w:rsidRDefault="00F34945" w:rsidP="00F34945">
      <w:pPr>
        <w:spacing w:after="0" w:line="240" w:lineRule="auto"/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204AC">
        <w:rPr>
          <w:rFonts w:ascii="Tahoma" w:hAnsi="Tahoma" w:cs="Tahoma"/>
          <w:b/>
          <w:sz w:val="20"/>
          <w:szCs w:val="20"/>
        </w:rPr>
        <w:t>Suplentes</w:t>
      </w:r>
    </w:p>
    <w:p w:rsidR="00F34945" w:rsidRPr="00B204AC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KELLY CRISTINA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Kelly Cristina Souza dos Santos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009.000.845-61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LUA CHEIA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 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KELLY BRASIL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PAULO RAIO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LinsProduções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e Eventos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Artisticos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12.381.623/0001-30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MEGALUXO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Bruno Santos Moreira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18.437.402/0001-13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TONY BRANDÃO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Luis Carlos Dias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Goes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 e Eventos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12.381.623/0001-30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PAULO GOES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LinsProduções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e Eventos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Artisticos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12.381.623/0001-30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SANTANA E GRUPO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Erich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Gutmann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Gabrielli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18.029.361/0001-26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RUBENS DA BAHIA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Rubem Santos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022.207.085-43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RELEASE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FELIPE ANDRÉ E BANDA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MAYRONE BRANDÃO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DANDY ZAIRE E BANDA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Elianderson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Pereira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784.698.805-00</w:t>
            </w:r>
          </w:p>
        </w:tc>
      </w:tr>
    </w:tbl>
    <w:p w:rsidR="001914DA" w:rsidRDefault="001914DA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C601F">
        <w:rPr>
          <w:rFonts w:ascii="Tahoma" w:hAnsi="Tahoma" w:cs="Tahoma"/>
          <w:b/>
          <w:sz w:val="20"/>
          <w:szCs w:val="20"/>
        </w:rPr>
        <w:t xml:space="preserve">AXÉ 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D92AEB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VIRGILIO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Vanessa Almeida Molinari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07.245.718/0001-97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JORGE ZARATH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MISSINHO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</w:tbl>
    <w:p w:rsidR="00F34945" w:rsidRDefault="00F34945" w:rsidP="00F349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0263B">
        <w:rPr>
          <w:rFonts w:ascii="Tahoma" w:hAnsi="Tahoma" w:cs="Tahoma"/>
          <w:b/>
          <w:sz w:val="20"/>
          <w:szCs w:val="20"/>
        </w:rPr>
        <w:t>Suplentes</w:t>
      </w:r>
    </w:p>
    <w:p w:rsidR="00F34945" w:rsidRPr="00B0263B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3E6DF5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b/>
                <w:color w:val="000000"/>
                <w:lang w:eastAsia="pt-BR"/>
              </w:rPr>
            </w:pPr>
            <w:r w:rsidRPr="003E6DF5">
              <w:rPr>
                <w:rFonts w:ascii="Arial Narrow" w:eastAsia="Times New Roman" w:hAnsi="Arial Narrow"/>
                <w:b/>
                <w:color w:val="000000"/>
                <w:lang w:eastAsia="pt-BR"/>
              </w:rPr>
              <w:t>CNPJ / CPF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TROMBORES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Taís Fraga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027.993.065-86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SARAJANE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SUINGA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Diego Matos Pereira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009.820.615-01</w:t>
            </w:r>
          </w:p>
        </w:tc>
      </w:tr>
      <w:tr w:rsidR="003E6DF5" w:rsidRPr="00917D1D" w:rsidTr="003E6DF5">
        <w:trPr>
          <w:trHeight w:val="41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SIMONE SAMPAIO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Alexsandro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de Jesus Santos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930.388.285-72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WILL CARVALHO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13.259.220/0001-86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MIRELLA BASTOS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07.245.718/0001-97</w:t>
            </w:r>
          </w:p>
        </w:tc>
      </w:tr>
      <w:tr w:rsidR="003E6DF5" w:rsidRPr="00917D1D" w:rsidTr="003E6DF5">
        <w:trPr>
          <w:trHeight w:val="447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EDU CASA NOVA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LUCI LAURA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07.245.718/0001-97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BRUNO CEUTA E 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Bruno Ceuta de Brito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022.321.375-62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MARIMBADA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Luis Carlos Dias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Goes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 e Eventos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12.381.623/0001-30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EDYBINHO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Edvaldo Santos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566.061.415-91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SEMPRE VERÃO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Ricardo Soares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Kochulinski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053.983.225-16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A2 ELETRICO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08.785.951/0001-25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NAYRA TAVARES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07.245.718/0001-97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JAQUELINE LEAL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GABRIEL LAGGO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Karine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Janaina S Costa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016.324.215-18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EMMERSON LEÃO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Vanessa Almeida Molinari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07.245.718/0001-97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PRAIOU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Nathalia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Abigail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Vernes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403.731.168-29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FÁBIO NOLLASKO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Fábio Barbosa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Nolasco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726.219.315-53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KACO E PEU BAIANO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João Pedro de Araujo Neto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482.704.235-72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KAMIKAISER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LUCAS MIRANDA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Bruno Santos Moreira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18.437.402/0001-13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TULLE MAGICO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Libélula- Maria de Fátima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13.319.291¹-27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PAPAMAMA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Elson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Bacelar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Dias Barreto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792.151.225-91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DAYANE FÉLIX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10.627.068/0001-59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JUNINHO CAMACAN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Carlos Oliveira Santos Junior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001.259.815-11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BITGABOOT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Lailton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Santos Costa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565.936.865-49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VINNI E OS VINIS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Vinicius Rodrigues Barbosa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025.988.695-59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CORES DO BRASIL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COZINHA BAIANA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Erich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Gutmann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Gabrielli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021.877.745-03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QUE BANDA É ESSA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TABULEIRO MUSIQUIM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Silvio Roberto Rocha Carvalho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024.012.945-89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ROSA BAHIANA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Rosineide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Rosa dos Santo 21221766520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11.945.442/0001-27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lastRenderedPageBreak/>
              <w:t>SAMBA É DEZ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Macaco Beleza Produções Artísticas LTDA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09.530.793/0001-25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CIDA MARTINEZ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Moreira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13.259.220/0001-86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CARLITO BROTO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Antonio Carlos Carneiro de Souza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801.159.345-53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ZUMBAHIA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Alex Oliveira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026.957.325-97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TONY SANCHES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07.245.718/0001-97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DJALMA FERREIRA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Dijalma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da Silva Santos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204.575.295-04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DAVID RIBEIRO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NAVE LOUCA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13.319.291/0001-27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COKTEL BAIANO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Ivan Cláudio Urbano Martins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750.798.875-91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ESPELHART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07.245.718/0001-97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BANDA AXÉ.NET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14.054.989/0001-20</w:t>
            </w:r>
          </w:p>
        </w:tc>
      </w:tr>
      <w:tr w:rsidR="003E6DF5" w:rsidRPr="00917D1D" w:rsidTr="003E6DF5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NIÁLID SOARES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Luciano de Santana Soares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DF5" w:rsidRPr="00917D1D" w:rsidRDefault="003E6DF5" w:rsidP="003E6DF5">
            <w:pPr>
              <w:spacing w:after="0" w:line="60" w:lineRule="atLeast"/>
              <w:textAlignment w:val="center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/>
                <w:color w:val="000000"/>
                <w:lang w:eastAsia="pt-BR"/>
              </w:rPr>
              <w:t>192.887.945-49</w:t>
            </w:r>
          </w:p>
        </w:tc>
      </w:tr>
    </w:tbl>
    <w:p w:rsidR="00F34945" w:rsidRDefault="00F34945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BAILE INFANTIL</w:t>
      </w:r>
      <w:r w:rsidRPr="000F736C">
        <w:rPr>
          <w:rFonts w:ascii="Tahoma" w:hAnsi="Tahoma" w:cs="Tahoma"/>
          <w:b/>
          <w:sz w:val="20"/>
          <w:szCs w:val="20"/>
        </w:rPr>
        <w:t xml:space="preserve"> </w:t>
      </w:r>
    </w:p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DORÉMILÁ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GATOS MULTICORES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PIPOCA BACANA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PUMM-POR UM MUNDO MELHOR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  Trevo Comunicação e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11.486.323/0001-53</w:t>
            </w:r>
          </w:p>
        </w:tc>
      </w:tr>
    </w:tbl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F2419" w:rsidRDefault="006F2419" w:rsidP="006F2419">
      <w:pPr>
        <w:spacing w:after="0" w:line="240" w:lineRule="auto"/>
      </w:pPr>
    </w:p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F736C">
        <w:rPr>
          <w:rFonts w:ascii="Tahoma" w:hAnsi="Tahoma" w:cs="Tahoma"/>
          <w:b/>
          <w:sz w:val="20"/>
          <w:szCs w:val="20"/>
        </w:rPr>
        <w:t>Suplentes</w:t>
      </w:r>
    </w:p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UNIVERSO KIDS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Luis Carlos Dias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Goes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 e Eventos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12.381.623/0001-30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VIRA SAIA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Wilton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José da Costa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074.109.196-80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BAILE DAS SUPERPODEROSAS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Macaco Beleza Produções Artísticas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09.530.793/0001-25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TERAPEUTAS DO RISO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10.627.068/0001-59</w:t>
            </w:r>
          </w:p>
        </w:tc>
      </w:tr>
    </w:tbl>
    <w:p w:rsidR="006F2419" w:rsidRDefault="006F2419" w:rsidP="006F24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F2419" w:rsidRDefault="006F2419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F2419" w:rsidRDefault="006F2419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F2419" w:rsidRDefault="006F2419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F736C">
        <w:rPr>
          <w:rFonts w:ascii="Tahoma" w:hAnsi="Tahoma" w:cs="Tahoma"/>
          <w:b/>
          <w:sz w:val="20"/>
          <w:szCs w:val="20"/>
        </w:rPr>
        <w:lastRenderedPageBreak/>
        <w:t xml:space="preserve">GUITARRA BAIANA 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D522D3" w:rsidRDefault="00F34945" w:rsidP="00F34945">
      <w:pPr>
        <w:spacing w:after="0" w:line="240" w:lineRule="auto"/>
        <w:rPr>
          <w:rFonts w:ascii="Tahoma" w:hAnsi="Tahoma" w:cs="Tahoma"/>
          <w:b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PARAH MONTEIRO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Rudaelson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Pontes Monteiro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338.663.175-49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RETROFOLIA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Camila Souza Esteves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16.665.163/0001-23</w:t>
            </w:r>
          </w:p>
        </w:tc>
      </w:tr>
    </w:tbl>
    <w:p w:rsidR="00F34945" w:rsidRDefault="00F34945" w:rsidP="00F34945">
      <w:pPr>
        <w:spacing w:after="0" w:line="240" w:lineRule="auto"/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F736C">
        <w:rPr>
          <w:rFonts w:ascii="Tahoma" w:hAnsi="Tahoma" w:cs="Tahoma"/>
          <w:b/>
          <w:sz w:val="20"/>
          <w:szCs w:val="20"/>
        </w:rPr>
        <w:t>Suplentes</w:t>
      </w:r>
    </w:p>
    <w:p w:rsidR="00F34945" w:rsidRPr="000F736C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ROBERTINHO LAGO E BANDA TRIELETRICA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RICARDO MARQUES - LIGAÇÃO 70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Ricardo Marques Santiago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15.717.095/0001-36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SERPENTINA ELETRIC CITY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Trevo Comunicação e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11.486.323/0001-53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RUY TAPAJÓS E 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Wilson Sena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Militão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05.748.774/0001-19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AMBIENTE BRASILEIRO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10.627.068/0001-59</w:t>
            </w:r>
          </w:p>
        </w:tc>
      </w:tr>
    </w:tbl>
    <w:p w:rsidR="00F34945" w:rsidRDefault="00F34945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00712">
        <w:rPr>
          <w:rFonts w:ascii="Tahoma" w:hAnsi="Tahoma" w:cs="Tahoma"/>
          <w:b/>
          <w:sz w:val="20"/>
          <w:szCs w:val="20"/>
        </w:rPr>
        <w:t xml:space="preserve">HIP HOP 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A00712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DA GANJA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Alan dos Santos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787.656.095-49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OPANIJÉ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</w:tbl>
    <w:p w:rsidR="00F34945" w:rsidRPr="00A00712" w:rsidRDefault="00F34945" w:rsidP="00F34945">
      <w:pPr>
        <w:spacing w:after="0" w:line="240" w:lineRule="auto"/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00712">
        <w:rPr>
          <w:rFonts w:ascii="Tahoma" w:hAnsi="Tahoma" w:cs="Tahoma"/>
          <w:b/>
          <w:sz w:val="20"/>
          <w:szCs w:val="20"/>
        </w:rPr>
        <w:t>Suplentes</w:t>
      </w:r>
    </w:p>
    <w:p w:rsidR="00F34945" w:rsidRPr="00A00712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BANDA SIMPLES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RAP`ORTAGEM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Vanessa Santos da Paixão Miranda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828.255.565-72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MR. ARMENG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Mauricio dos Santos Souza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006.708.775-22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FÚRIA CONSCIENTE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Joelson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dos Santos Ferreira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786.551.965-68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LUKAS KINTÊ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Lucas Oliveira de Jesus Matos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842.376.785-04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OKARIS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Igor Nascimento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789.766.345-00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NEGRO DAVI RAPSAMBA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Carlos Davi Barros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038.774.605-69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NOVA ERA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Sara Jessica Leal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038.516.325-83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FRATERNIDADE MAUS ELEMENTOS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Elias Assis Rodrigues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020.082.535-62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NOUVE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Edmilia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Barros Produção 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Midia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Social LTDA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10.553.137/0001-27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MOBIU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Rangel Luiz de Santana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Alcantara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916.094.885-04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MATIIILHA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Marcos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Mahatman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Nascimento Maciel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041.096.215-50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ALVARO RÉU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Edmilia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Barros Produção 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Midia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Social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10.553.137/0001-27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SENTINELAS DA FAVELA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Adailton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Santos de Freitas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033.584.355-71</w:t>
            </w:r>
          </w:p>
        </w:tc>
      </w:tr>
      <w:tr w:rsidR="006F2419" w:rsidRPr="00917D1D" w:rsidTr="006F2419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YURI LOPPO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Plataforma de Lançamento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05.758.124/0001-54</w:t>
            </w:r>
          </w:p>
        </w:tc>
      </w:tr>
    </w:tbl>
    <w:p w:rsidR="00F34945" w:rsidRDefault="00F34945" w:rsidP="00F34945">
      <w:pPr>
        <w:spacing w:after="0" w:line="240" w:lineRule="auto"/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ORQUESTRA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D8282B" w:rsidRDefault="00F34945" w:rsidP="00F34945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5"/>
        <w:gridCol w:w="2933"/>
        <w:gridCol w:w="2835"/>
      </w:tblGrid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FRED DANTAS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PAULO PRIMO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Libélula- Maria de Fátima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13.319.291-27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POPULAR DE MARAGOJIPE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Associação de Músicos de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Maragojipe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09.122.106/0001-32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JUREMA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07.245.718/0001-97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ZECA FREITAS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SERGIO BENUTTI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</w:tbl>
    <w:p w:rsidR="00F34945" w:rsidRDefault="00F34945" w:rsidP="00F34945">
      <w:pPr>
        <w:spacing w:after="0" w:line="240" w:lineRule="auto"/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462C7">
        <w:rPr>
          <w:rFonts w:ascii="Tahoma" w:hAnsi="Tahoma" w:cs="Tahoma"/>
          <w:b/>
          <w:sz w:val="20"/>
          <w:szCs w:val="20"/>
        </w:rPr>
        <w:t>Suplente</w:t>
      </w:r>
    </w:p>
    <w:p w:rsidR="00F34945" w:rsidRPr="006462C7" w:rsidRDefault="00F34945" w:rsidP="00F34945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5"/>
        <w:gridCol w:w="2933"/>
        <w:gridCol w:w="2835"/>
      </w:tblGrid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OS FRANCISCANOS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Emerson Daniel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786.033.825-49</w:t>
            </w:r>
          </w:p>
        </w:tc>
      </w:tr>
    </w:tbl>
    <w:p w:rsidR="00F34945" w:rsidRDefault="00F34945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F5DB2">
        <w:rPr>
          <w:rFonts w:ascii="Tahoma" w:hAnsi="Tahoma" w:cs="Tahoma"/>
          <w:b/>
          <w:sz w:val="20"/>
          <w:szCs w:val="20"/>
        </w:rPr>
        <w:t xml:space="preserve">POP ROCK 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9F5DB2" w:rsidRDefault="00F34945" w:rsidP="00F34945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5"/>
        <w:gridCol w:w="2933"/>
        <w:gridCol w:w="2835"/>
      </w:tblGrid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SCAMBO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Lorena Virginia Ferreira Ribeiro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018.690.575-03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LUCAS SANTANA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Bruna Alves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Moitinho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Andrade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15.367.409/0001-18</w:t>
            </w:r>
          </w:p>
        </w:tc>
      </w:tr>
    </w:tbl>
    <w:p w:rsidR="00F34945" w:rsidRPr="009F5DB2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F5DB2">
        <w:rPr>
          <w:rFonts w:ascii="Tahoma" w:hAnsi="Tahoma" w:cs="Tahoma"/>
          <w:b/>
          <w:sz w:val="20"/>
          <w:szCs w:val="20"/>
        </w:rPr>
        <w:t>Suplentes</w:t>
      </w:r>
    </w:p>
    <w:p w:rsidR="00F34945" w:rsidRPr="009F5DB2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5"/>
        <w:gridCol w:w="2933"/>
        <w:gridCol w:w="2835"/>
      </w:tblGrid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TOCO Y ME VOY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Thiago Ribeiro Pereira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590.851.935-91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VIVENDO DO ÓCIO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Davide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Almeida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Bori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019.768.235-95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GEPETTO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Carlos Eduardo Castro Oliveira de Faria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042.205.055-55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BRUNA BARRETO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Saiona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Santos Almeida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580.230.705-68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NETO LOBO E A CACIMBA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Jean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Maicon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Lopes dos Anjos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056.004.235-35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VENDO 147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Camila de Souza Esteves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16.665.163/0001-23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CANTO DOS MALDITOS NA TERRA DO NUNCA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Ruffo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Marketing Cultura e Arte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10.402.646/0001-59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CASSIO NOBRE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Camila Souza Esteves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16.665.163/0001-23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CIRCO DE MARVIN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Clara Marques Campos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019.377.415-16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IRMÃOS CARLOS E O CATADO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Paula Almeida de Jesus Neves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033.380.035-44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NOSSOS BAIANOS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Lahirí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Luis dos Santos Dias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855.368.495-49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POP VERNAL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José Raimundo Alves dos Santos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514.560.525-00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JORGE KRUNK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Jorge da Silva Oliveira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398.938.045-15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WAKY HANNAH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Dobem Produções e Eventos LTDA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11.663.189/0001-19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RADIOLA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Plataforma de Lançamento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05.758.124/0001-54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BAIA - TRIBUTO A RAUL SEIXAS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Macaco Beleza Produções Artísticas LTDA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09.530.793/0001-25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ARHON MATTOS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João Vitor Santos de Matos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021.138.605-70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RAFAEL PONDÉ E BANDA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Rafael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Pondé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Oliveira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932.196.015-53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MARCELA MARTINEZ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Trevo Comunicação e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11.486.323/0001-53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O MUNDO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MENSAGEIROS DO VENTO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Fábio Lopes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025.257.117-77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INVENTURA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Felipe Costa Santana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839.041.665-49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CAMILA ÁVILA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Camila Magalhães Ávila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039.917.075-86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LÁGRIMA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Thaís Seixas Silva Ribeiro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020.683.815-83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AFONSO PENNA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JOE E A GERÊNCIA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Clara Marques Campos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019.377.415-16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CAJAT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Camila Souza Esteves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16.665.163/0001-23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RUBRA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Antonio Peixoto de Siqueira Filho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022.366.885-04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ABRAZO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Carlos Henrique Diniz Guerra de Andrade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506.067.355-34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TODOS OS SANTOS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Gabriel Leal Barbosa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042.891.625-25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TRAVOLTA TOCA ROCK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Ricardo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Kenji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Lima Sato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794.483.995.53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DIOGO RIOS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Camila Souza Esteves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16.665.163/0001-23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OS MY FRIENDS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Bruna Alves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Moitinho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Andrade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15.367.409/0001-18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SANITÁRIO SEXY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Armando Rafael Silva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025.546.145-39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OS MISERAVÃO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Márcio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Fabricio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Santos de Medeiros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672.984.005-68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CALANGAZOO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Edmilia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Barros Produção 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Midia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Social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10.553.137/0001-27</w:t>
            </w:r>
          </w:p>
        </w:tc>
      </w:tr>
    </w:tbl>
    <w:p w:rsidR="00F34945" w:rsidRPr="009F5DB2" w:rsidRDefault="00F34945" w:rsidP="00F349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B438B">
        <w:rPr>
          <w:rFonts w:ascii="Tahoma" w:hAnsi="Tahoma" w:cs="Tahoma"/>
          <w:b/>
          <w:sz w:val="20"/>
          <w:szCs w:val="20"/>
        </w:rPr>
        <w:t>REGGAE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2C054F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5"/>
        <w:gridCol w:w="2933"/>
        <w:gridCol w:w="2835"/>
      </w:tblGrid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PALI OJC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Plataforma de Lançamento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05.758.124/0001-54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DE REGGGAE CACHOEIRA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10.627.068/0001-59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SINE CALMON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DIAMBA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Bruna Alves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Moitinho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Andrade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15.367.409/0001-18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SKANIBAIS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Alex Pinto da Guarda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20.628.860/0001-81</w:t>
            </w:r>
          </w:p>
        </w:tc>
      </w:tr>
    </w:tbl>
    <w:p w:rsidR="00F34945" w:rsidRDefault="00F34945" w:rsidP="00F34945">
      <w:pPr>
        <w:spacing w:after="0" w:line="240" w:lineRule="auto"/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D0B95">
        <w:rPr>
          <w:rFonts w:ascii="Tahoma" w:hAnsi="Tahoma" w:cs="Tahoma"/>
          <w:b/>
          <w:sz w:val="20"/>
          <w:szCs w:val="20"/>
        </w:rPr>
        <w:t>Suplentes</w:t>
      </w:r>
    </w:p>
    <w:p w:rsidR="00F34945" w:rsidRPr="008D0B9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5"/>
        <w:gridCol w:w="2933"/>
        <w:gridCol w:w="2835"/>
      </w:tblGrid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DIONORINA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Barboza Machado e Lima Produção de Eventos e Assessoria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11.290.089/0001-94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CATIVEIRO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CHICO EVANGELISTA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Bruna Alves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Moitinho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Andrade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15.367.409/0001-18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MANOSPRETO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Milton Sergio da Rocha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771.298.575-87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LEO BAZICO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Eliovaldo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Coutinho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387.548.195-04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JÔ KALLADO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Joseli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Andrade Marcelino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406.984.165-20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JEREMIAS CHAVES GOMES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Jeane Carla Araujo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919.297.415-53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EDY VOX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Eu e Eu produções e eventos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11.842.240/0001-50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SEMENTE ROOTS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EDUARDO ESCARIZ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Eduardo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Kuhim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Escariz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019.979.035-39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ALUMINIO E CARRUAGEM DE FOGO</w:t>
            </w:r>
          </w:p>
        </w:tc>
        <w:tc>
          <w:tcPr>
            <w:tcW w:w="2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Nivaldo Ferreira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791.479.175-04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 UNIDADE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Demilson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Rodrigues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018.184.665-97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RAS EDNALDO SÁ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Eu e Eu Produções e Eventos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11.842.240/0001-50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LUTTE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Maderson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Souza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783.917.335-72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JOHN FIVE E BANDA PONTO CAYA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TALLOWAH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JAMAICACHOEIRA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10.627.068/0001-59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GEORGE NASCIMENTO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Ednaldo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Sá Barreto Miranda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11.842.240/0001-50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THOMÉ VIANNA E BANDA RAGGA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Ltda-ME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BANDA LEVES E SOLTOS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VICTOR BADARÓ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Wilson Sena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Militão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05.748.774/0001-19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JAHDIRÁ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Emanoel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Leandro de Jesus Ferreira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041.552.915-84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ALLAN JACKS E BANDA SÓ AS CABEÇAS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val="en-US"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val="en-US" w:eastAsia="pt-BR"/>
              </w:rPr>
              <w:t xml:space="preserve">Allan Jacks S. Lima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val="en-US" w:eastAsia="pt-BR"/>
              </w:rPr>
              <w:t>silva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952.018.315-91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ZAVAN LIV E BANDA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das Graças Viana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12.298.008/0001-53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KWANZA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Thaís Seixas Silva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020.683.815-83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REVERBAÇÃO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GUGA DO REGGAE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Gustavo Souza D’Assumpção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814.663.905-49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RAS MATEUS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Mateus Antonio Porto Soares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027.527.825-51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RASBUTA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Eu e Eu Produções e Eventos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11.842.240/0001-50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CAIXA 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QUIXANAYAH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Edelcio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Pereira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946.782.605-44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SÓDA SOLTA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Rodrigo Gomes Wanderley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019.420.135-07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CDR - STYLE - CLUBE DO RAGGA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Tabuleiro Produções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10.627.068/0001-59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ZIMBABWE ROOTS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Fernanda dos Santos Anjos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008.720.215-80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JOÃO GUETTO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LinsProduções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e Eventos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Artisticos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12.381.623/0001-30</w:t>
            </w:r>
          </w:p>
        </w:tc>
      </w:tr>
      <w:tr w:rsidR="006F2419" w:rsidRPr="00917D1D" w:rsidTr="006F2419">
        <w:trPr>
          <w:trHeight w:val="60"/>
        </w:trPr>
        <w:tc>
          <w:tcPr>
            <w:tcW w:w="3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JORGE DE ANGÉLICA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Jorge Rodrigues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240.847.515-53</w:t>
            </w:r>
          </w:p>
        </w:tc>
      </w:tr>
    </w:tbl>
    <w:p w:rsidR="00F34945" w:rsidRDefault="00F34945" w:rsidP="00F34945">
      <w:pPr>
        <w:spacing w:after="0" w:line="240" w:lineRule="auto"/>
        <w:jc w:val="center"/>
        <w:rPr>
          <w:b/>
        </w:rPr>
      </w:pPr>
    </w:p>
    <w:p w:rsidR="00F34945" w:rsidRDefault="00F34945" w:rsidP="00F34945">
      <w:pPr>
        <w:spacing w:after="0" w:line="240" w:lineRule="auto"/>
        <w:jc w:val="center"/>
        <w:rPr>
          <w:b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1000">
        <w:rPr>
          <w:rFonts w:ascii="Tahoma" w:hAnsi="Tahoma" w:cs="Tahoma"/>
          <w:b/>
          <w:sz w:val="20"/>
          <w:szCs w:val="20"/>
        </w:rPr>
        <w:t>SAMBA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Pr="00381000" w:rsidRDefault="00F34945" w:rsidP="00F34945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3119"/>
        <w:gridCol w:w="2693"/>
      </w:tblGrid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CHULA DE SÃO BRAZ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Plataforma de Lançamento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05.758.124/0001-54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QUIXABEIRA DA MATINHA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Galdino Oliveira Souza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001.457.295-83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QUIXABEIRA DE LAGOA DA CAMISA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Sandro Luiz Cardoso Santana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681.867.895-53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RAYMUNDO SODRÉ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Antonio Carlos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Nykiel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12.942.547/0001-95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FIRMINO DE ITAPOAN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WALMIR LIMA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Walmir Lima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047.986.945-68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GAL DO BECO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Moacir Silva Souza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12.884.569/0001-46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MATILDES CHARLES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Moreira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13.259.220/0001-86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CHITA FINA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Karine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Janaina Santos Costa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016.324.215-18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MARYZELIA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Maryzelia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Santos conceição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705.708.845-00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SANDRA SIMÕES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CLÉCIA QUEIROZ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Tabuleiro Produções -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10.627.068/0001-59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BIRA NEGROS DE FÉ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Moacir Silva Souza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12.884.569/0001-46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SAVANNAH LIMA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Jamile dos Santos Coelho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13.456.325/0001-25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DE VERDADE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Coletivo de Entidades Negras da Bahia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07.684.218/0001-51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NETO BALLA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Profissão Samba e Eventos LTDA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03.506.366/0001-25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BONFIN TROPICAL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Ernando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266.428.368-55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NONATO SANSKEY E RODA DE SAMBA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MUCUM’G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Raimundo Nonato Santos Cerqueira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783.373.805-00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CACAU DO PANDEIRO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</w:tbl>
    <w:p w:rsidR="00F34945" w:rsidRPr="00381000" w:rsidRDefault="00F34945" w:rsidP="00F34945">
      <w:pPr>
        <w:spacing w:after="0" w:line="240" w:lineRule="auto"/>
      </w:pPr>
    </w:p>
    <w:p w:rsidR="00F34945" w:rsidRPr="00381000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1000">
        <w:rPr>
          <w:rFonts w:ascii="Tahoma" w:hAnsi="Tahoma" w:cs="Tahoma"/>
          <w:b/>
          <w:sz w:val="20"/>
          <w:szCs w:val="20"/>
        </w:rPr>
        <w:t>Suplentes</w:t>
      </w:r>
    </w:p>
    <w:p w:rsidR="00F34945" w:rsidRPr="00381000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22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3119"/>
        <w:gridCol w:w="2693"/>
      </w:tblGrid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ARTISTA/BANDA/GRUPO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6F2419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6F2419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MARIA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Vanessa Almeida Molinari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07.245.718/0001-97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IONE PAPAS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Ione Pereira Moreira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215.777.815/20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ARO 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das Graças Viana Ribeiro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12.298.008/0001-53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DENNY PALMA E 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JMA Empreendimentos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-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13.055.137/0001-95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CAMERATA POPULAR DO RECÔNCAVO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Vanessa Almeida Molinari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07.245.718/0001-97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AQUARELA DO SAMBA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CULTURAL SAMBA DE VIOLA OS VENDAVAIS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Euzebio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197.730.805-87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CARIBÉ E CAMARADAS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Tamy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 Artísticas Serviços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15.290.960/0001-00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SAMBA DE CRIOLO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Jorgenei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Gomes dos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005.900.145-36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BRUNO CAPINAN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Erica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Teles Silva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781.413.035-20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NÓ DE MADEIRA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das Graças Viana Ribeiro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12.298.008/0001-53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SAMBORIM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Ednei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Lima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010.443.395-78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PURO COMPROMISSO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SÓ NÓS NO PAGODE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Marcia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Regina Marins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368.117.265-04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DE PARTIDEIROS A GRANDE FAMÍLIA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Nilton Luis Passos de Jesus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810.787.735-72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MOCIDADE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LTDA -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 BENZA  EU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GEOVANNA COSTA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Maria de Fátima Gomes da Costa - </w:t>
            </w: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GRUPO DE SAMBA DE RODA RAIZES DO SERTÃO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Osvaldo Santos dos Reis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402.168.375-53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LEO ROCHA - SHOW RODA ELÉTRICA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Leandro Rocha de Sousa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015.623.295-29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CAROL SOARES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Caroline Soares dos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045.024.755-48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MEU PRETO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DIADERÊ DO BRASIL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Luis Alberto Lima dos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340.185.905-63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KIRYBAMBA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Washington Luis Pereira dos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429.960.745-72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PRETO TIPO 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Anderson Conceição Santos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009.811.465-46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DAVID SANTANA E GRUPO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David Santana Lima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536.939.225-00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 TRATOR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das Graças Viana Ribeiro ME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12.298.008/0001-65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RECPÇÃO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SAMBA DE RESPEITTO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Rosemary da Conceição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357.444.995-04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CORDEIRO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Karine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Janaina S Costa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016.324.215-18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ALINE SOUZA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SAMBADIAR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José Raimundo Alves dos Santos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514.560.525-00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DA VILA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Bruno Santos Moreira 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18.437.402/0001-13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GERMANO CRUZ &amp; BANDA IJEXÁ DA BAHIA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JMA Empreendimentos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- 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13.055.137/0001-95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MARCIA PINHO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Marcia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Maria Cerqueira Pinho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630.105.005-30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DORA BAIANA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Taís Fraga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027.993.065-86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FUZUKDA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JMA Empreendimentos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- 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13.055.137/0001-95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IIJEXÁ DA BAHIA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Coletivo de Entidades Negras da Bahia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07.684.218/0001-51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RITO NEGRÃO E BANDA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JMA Empreendimentos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- 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13.055.137/0001-95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PAGODE DA MULHER SOLTEIRA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Tamy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Artistiscas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15.290.960/0001-00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SAMBA DE RODA URBANO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Coletivo de Entidades Negras da Bahia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07.684.218/0001-51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D`SILVA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E BANDAVUÔ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João Evangelista Santos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232.410.395-87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FASCINAÇÃO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OPEN SAMBA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</w:tr>
      <w:tr w:rsidR="006F2419" w:rsidRPr="00917D1D" w:rsidTr="006F2419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JORGINHO COMMANCHEIRO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F2419" w:rsidRPr="00917D1D" w:rsidRDefault="006F2419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</w:tbl>
    <w:p w:rsidR="00021C68" w:rsidRDefault="00021C68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34945" w:rsidRPr="00F34945" w:rsidRDefault="00F34945" w:rsidP="00F3494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34945">
        <w:rPr>
          <w:rFonts w:ascii="Tahoma" w:hAnsi="Tahoma" w:cs="Tahoma"/>
          <w:b/>
          <w:sz w:val="20"/>
          <w:szCs w:val="20"/>
        </w:rPr>
        <w:t>RUAS DO PELOURINHO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6E4A">
        <w:rPr>
          <w:rFonts w:ascii="Tahoma" w:hAnsi="Tahoma" w:cs="Tahoma"/>
          <w:b/>
          <w:sz w:val="20"/>
          <w:szCs w:val="20"/>
        </w:rPr>
        <w:t>PERFORMANCE</w:t>
      </w: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F34945" w:rsidRDefault="00F34945" w:rsidP="00F34945">
      <w:pPr>
        <w:spacing w:after="0" w:line="240" w:lineRule="auto"/>
        <w:jc w:val="center"/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3"/>
        <w:gridCol w:w="3575"/>
        <w:gridCol w:w="2835"/>
      </w:tblGrid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BOIADA MULTICOR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Jorge de Souza Conceição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21.455.904/0001-81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CIA DE DANÇAS E FOLGUEDOS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CIA GENTE DE TEATRO DA BAHIA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Luis Antonio Bandeira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175.804.635-04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FOLIA DE MAROTES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Ana Juliana Pinho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Querino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028.780.005-95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FOLIA MAMULENGO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FILÓ BRINCANTE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Moacir Silva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12.884.569/0001-46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PAIÓ DE RUA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07.245.718/0001-97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MASCARADOS DO CARNAVAL DE MARAGOJIPE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Associação de Músicos de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Maragojipe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09.122.106/0001-32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PIERROT TRADIÇÃO DE PLATAFORMA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MATA BARÃO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Moreira de Carvalho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13.259.220/0001-86</w:t>
            </w:r>
          </w:p>
        </w:tc>
      </w:tr>
    </w:tbl>
    <w:p w:rsidR="00F34945" w:rsidRDefault="00F34945" w:rsidP="00F34945">
      <w:pPr>
        <w:spacing w:after="0" w:line="240" w:lineRule="auto"/>
      </w:pPr>
    </w:p>
    <w:p w:rsidR="00F34945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5336B">
        <w:rPr>
          <w:rFonts w:ascii="Tahoma" w:hAnsi="Tahoma" w:cs="Tahoma"/>
          <w:b/>
          <w:sz w:val="20"/>
          <w:szCs w:val="20"/>
        </w:rPr>
        <w:t>Suplente</w:t>
      </w:r>
    </w:p>
    <w:p w:rsidR="00F34945" w:rsidRPr="0015336B" w:rsidRDefault="00F34945" w:rsidP="00F349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3"/>
        <w:gridCol w:w="3575"/>
        <w:gridCol w:w="2835"/>
      </w:tblGrid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O BOCA DE BRASA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Fabiana Braz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Moron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024.013.575-05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CIA DE DANÇA LYLAROSA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DENYS SILVA CIA DE DANÇA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Denilson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dos Santos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778.946.935-53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TROCA DE SEGREDOS  EM GERAL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Tamy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 Artísticas Serviços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TROCA DE SEGREDO EM GERAL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CIA DE DANÇA PATUÁ DA BAHIA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Luis Carlos Dias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Goes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 e Eventos - ME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12.381.623/0001-30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COMPANHIA DE TEATRO E DANÇA PSICODÉLICOS</w:t>
            </w:r>
          </w:p>
        </w:tc>
        <w:tc>
          <w:tcPr>
            <w:tcW w:w="3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BLOKUDUROFIT E ÁLVARO DJ PANAFRICANO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Alvaro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da Silva Amaro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513.449.200-04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COMPANHIA DE TEATRO ALAGBEBE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Tamy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 Artísticas Serviços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15.290.960/0001-00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FOLIA DE ERÊ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Moreira de Carvalho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13.259.220/0001-86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CULTURAL ASA BRANCA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Alexsandro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Jesus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930.388.285-72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CULTURAL PRIMEIRO DE MAIO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Edilson Bispo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402.095.125-04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GNOMO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Dailton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José Araújo Passos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331.275.225-68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PERFORMÁTICOS DO PELÔ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Margarete Silva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691.572.005-72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CIA DE DANÇA AYRTON SÓ </w:t>
            </w: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MOLEJO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MSHOW Produções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</w:tr>
      <w:tr w:rsidR="00A4753D" w:rsidRPr="00917D1D" w:rsidTr="00A4753D">
        <w:trPr>
          <w:trHeight w:val="60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BRAZIL COLORIDO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Iraci Brito Lima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780.710.625-53</w:t>
            </w:r>
          </w:p>
        </w:tc>
      </w:tr>
    </w:tbl>
    <w:p w:rsidR="00F34945" w:rsidRDefault="00F34945" w:rsidP="00F3494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BANDA DE PERCUSSÃO</w:t>
      </w: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Classificados dentro do número de vagas</w:t>
      </w: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MARACATU SANTO ANTONIO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TAMBORES DO MUNDO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José Mario Bezerra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784.462.525-20</w:t>
            </w:r>
          </w:p>
        </w:tc>
      </w:tr>
    </w:tbl>
    <w:p w:rsidR="00F34945" w:rsidRDefault="00F34945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A4753D" w:rsidRDefault="00A4753D" w:rsidP="00A4753D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Suplentes</w:t>
      </w:r>
    </w:p>
    <w:p w:rsidR="00A4753D" w:rsidRDefault="00A4753D" w:rsidP="00A4753D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GROOVA TAMBOR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Adriana Cristina Gomes da Silva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044.669.486-07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BATIDA DO PELÔ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Moacir Silva Souza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12.884.569/0001-46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SLAP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Fabiana Braz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Moron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024.013.575-05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XEQUERÊ DA BAHIA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Tamy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 Artísticas Serviços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15.290.960/0001-00</w:t>
            </w:r>
          </w:p>
        </w:tc>
      </w:tr>
    </w:tbl>
    <w:p w:rsidR="00A4753D" w:rsidRDefault="00A4753D" w:rsidP="00A4753D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21C68" w:rsidRPr="00055BE7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055BE7">
        <w:rPr>
          <w:rFonts w:ascii="Tahoma" w:eastAsia="Calibri" w:hAnsi="Tahoma" w:cs="Tahoma"/>
          <w:b/>
          <w:sz w:val="20"/>
          <w:szCs w:val="20"/>
        </w:rPr>
        <w:t xml:space="preserve">BANDÃO </w:t>
      </w: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Classificados dentro do número de vagas</w:t>
      </w: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2977"/>
        <w:gridCol w:w="2835"/>
      </w:tblGrid>
      <w:tr w:rsidR="00A4753D" w:rsidRPr="00917D1D" w:rsidTr="00A4753D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BANDÃO AURORA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BANDÃO DO FARIAS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Isomar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Macedo de Oliveira Pires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055.901.315-96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BANDÃO JUREMA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Golden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Fox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07.245.718/0001-97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ESCOLA DE SAMBA UNIDOS DE ITAPUÃ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MARACATU BIZORO AVOADOR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OFICINA DE FREVOS E DOBRADOS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TURMA DO BASSA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Edite Brito Barros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023.164.575-92</w:t>
            </w:r>
          </w:p>
        </w:tc>
      </w:tr>
    </w:tbl>
    <w:p w:rsidR="00021C68" w:rsidRDefault="00021C68" w:rsidP="00021C6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Suplente</w:t>
      </w:r>
      <w:r w:rsidR="00A4753D">
        <w:rPr>
          <w:rFonts w:ascii="Tahoma" w:eastAsia="Calibri" w:hAnsi="Tahoma" w:cs="Tahoma"/>
          <w:b/>
          <w:sz w:val="20"/>
          <w:szCs w:val="20"/>
        </w:rPr>
        <w:t>s</w:t>
      </w:r>
    </w:p>
    <w:p w:rsidR="00021C68" w:rsidRPr="00DC638A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2977"/>
        <w:gridCol w:w="2835"/>
      </w:tblGrid>
      <w:tr w:rsidR="00A4753D" w:rsidRPr="00917D1D" w:rsidTr="00A4753D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XARANGOL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FILARMÔNICA LIRA DE MARACANGALHA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Sonia Maria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07.333.630/0001-27</w:t>
            </w:r>
          </w:p>
        </w:tc>
      </w:tr>
      <w:tr w:rsidR="00A4753D" w:rsidRPr="00917D1D" w:rsidTr="00A4753D">
        <w:trPr>
          <w:trHeight w:val="6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BANDÃO DA AVENIDA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Nadjane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Nascimento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018.432.055-55</w:t>
            </w:r>
          </w:p>
        </w:tc>
      </w:tr>
    </w:tbl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2556B">
        <w:rPr>
          <w:rFonts w:ascii="Tahoma" w:hAnsi="Tahoma" w:cs="Tahoma"/>
          <w:b/>
          <w:sz w:val="20"/>
          <w:szCs w:val="20"/>
        </w:rPr>
        <w:t xml:space="preserve">BANDINHA DE SOPRO E PERCUSSÃO </w:t>
      </w: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ZUMBULADA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Oberda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Pinto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Fradique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-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21.519.441/0001-74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BANDINHA ALEGRIA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ALEGRIA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BALANCÊ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Michele de Miranda Bastos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054.977.895-01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SAMBA FOLIA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Moacir Silva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12.884.569/0001-46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CHARANGA DA ALEGRIA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Marcio Carvalho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783.377.395-68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FANFARRA DO NEI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Neijivan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Nascimento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789.065.125-20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MESTRE LIMA E BANDA ADRENALINA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Antonio Carlos conceição Lima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561.372.065-72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FOLIA DE MOMO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Moacir Silva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12.884.569/0001-46</w:t>
            </w:r>
          </w:p>
        </w:tc>
      </w:tr>
    </w:tbl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A4753D" w:rsidRDefault="00A4753D" w:rsidP="00A4753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2556B">
        <w:rPr>
          <w:rFonts w:ascii="Tahoma" w:hAnsi="Tahoma" w:cs="Tahoma"/>
          <w:b/>
          <w:sz w:val="20"/>
          <w:szCs w:val="20"/>
        </w:rPr>
        <w:t xml:space="preserve">BANDINHA DE </w:t>
      </w:r>
      <w:r>
        <w:rPr>
          <w:rFonts w:ascii="Tahoma" w:hAnsi="Tahoma" w:cs="Tahoma"/>
          <w:b/>
          <w:sz w:val="20"/>
          <w:szCs w:val="20"/>
        </w:rPr>
        <w:t>CORDA</w:t>
      </w:r>
      <w:r w:rsidRPr="00C2556B">
        <w:rPr>
          <w:rFonts w:ascii="Tahoma" w:hAnsi="Tahoma" w:cs="Tahoma"/>
          <w:b/>
          <w:sz w:val="20"/>
          <w:szCs w:val="20"/>
        </w:rPr>
        <w:t xml:space="preserve"> E PERCUSSÃO </w:t>
      </w:r>
    </w:p>
    <w:p w:rsidR="00A4753D" w:rsidRDefault="00A4753D" w:rsidP="00A4753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Classificados dentro do número de vagas</w:t>
      </w:r>
    </w:p>
    <w:p w:rsidR="00A4753D" w:rsidRDefault="00A4753D" w:rsidP="00A4753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073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119"/>
        <w:gridCol w:w="2835"/>
      </w:tblGrid>
      <w:tr w:rsidR="00A4753D" w:rsidRPr="00917D1D" w:rsidTr="00A4753D">
        <w:trPr>
          <w:trHeight w:val="6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</w:tr>
      <w:tr w:rsidR="00A4753D" w:rsidRPr="00917D1D" w:rsidTr="00A4753D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PAROANO SAI MILHÓ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Plataforma de Lançamento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05.758.124/0001-54</w:t>
            </w:r>
          </w:p>
        </w:tc>
      </w:tr>
    </w:tbl>
    <w:p w:rsidR="00A4753D" w:rsidRDefault="00A4753D" w:rsidP="00A4753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</w:rPr>
      </w:pPr>
    </w:p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C68">
        <w:rPr>
          <w:rFonts w:ascii="Arial" w:hAnsi="Arial" w:cs="Arial"/>
          <w:b/>
          <w:sz w:val="24"/>
          <w:szCs w:val="24"/>
        </w:rPr>
        <w:t>ANEXO II</w:t>
      </w:r>
    </w:p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NÃO CLASSIFICADAS</w:t>
      </w:r>
    </w:p>
    <w:p w:rsidR="00021C68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A4753D" w:rsidRDefault="00A4753D" w:rsidP="00A4753D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NANOTRIO</w:t>
      </w: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2"/>
        <w:gridCol w:w="1769"/>
        <w:gridCol w:w="2551"/>
        <w:gridCol w:w="2002"/>
        <w:gridCol w:w="1400"/>
      </w:tblGrid>
      <w:tr w:rsidR="00A4753D" w:rsidRPr="00917D1D" w:rsidTr="00A4753D">
        <w:trPr>
          <w:trHeight w:val="60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MOTIVO</w:t>
            </w:r>
          </w:p>
        </w:tc>
      </w:tr>
      <w:tr w:rsidR="00A4753D" w:rsidRPr="00917D1D" w:rsidTr="00A4753D">
        <w:trPr>
          <w:trHeight w:val="60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PROJETO AFRO HIP HOP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Grupo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OpaniJé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Parcec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Serviços e Produções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- 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19.977.515/0001-74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Material Artístico.</w:t>
            </w:r>
          </w:p>
        </w:tc>
      </w:tr>
      <w:tr w:rsidR="00A4753D" w:rsidRPr="00917D1D" w:rsidTr="00A4753D">
        <w:trPr>
          <w:trHeight w:val="60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TIO ELETRICO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Tio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Eletrico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Shirlene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das Graças Viana Ribeiro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12.298.008/0001-53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croqui do projeto.</w:t>
            </w:r>
          </w:p>
        </w:tc>
      </w:tr>
    </w:tbl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4753D" w:rsidRPr="00685313" w:rsidRDefault="00A4753D" w:rsidP="00A4753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85313">
        <w:rPr>
          <w:rFonts w:ascii="Tahoma" w:hAnsi="Tahoma" w:cs="Tahoma"/>
          <w:b/>
          <w:sz w:val="20"/>
          <w:szCs w:val="20"/>
        </w:rPr>
        <w:t>LARGOS – PEDRO ARCHANJO / TEREZA BATISTA / QUINCAS BERRO D’ÁGUA</w:t>
      </w: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AFRO-POP</w:t>
      </w: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4"/>
        <w:gridCol w:w="2092"/>
        <w:gridCol w:w="2281"/>
        <w:gridCol w:w="2677"/>
      </w:tblGrid>
      <w:tr w:rsidR="00A4753D" w:rsidRPr="00917D1D" w:rsidTr="00A4753D">
        <w:trPr>
          <w:trHeight w:val="60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ARTISTA / GRUPO / BANDA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PROPONENTE</w:t>
            </w:r>
          </w:p>
        </w:tc>
        <w:tc>
          <w:tcPr>
            <w:tcW w:w="2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CNPJ / CPF</w:t>
            </w:r>
          </w:p>
        </w:tc>
        <w:tc>
          <w:tcPr>
            <w:tcW w:w="2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MOTIVO</w:t>
            </w:r>
          </w:p>
        </w:tc>
      </w:tr>
      <w:tr w:rsidR="00A4753D" w:rsidRPr="00917D1D" w:rsidTr="00A4753D">
        <w:trPr>
          <w:trHeight w:val="60"/>
        </w:trPr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CONFUSÃO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Luciano Santos Nascimento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549.074.465-00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Não apresentou o material artístico.</w:t>
            </w:r>
          </w:p>
        </w:tc>
      </w:tr>
      <w:tr w:rsidR="00A4753D" w:rsidRPr="00917D1D" w:rsidTr="00A4753D">
        <w:trPr>
          <w:trHeight w:val="60"/>
        </w:trPr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LORD BREU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Claúdio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Eduardo Santos </w:t>
            </w: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Araújo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814.649.755-15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Não apresentou o material </w:t>
            </w: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artístico.</w:t>
            </w:r>
          </w:p>
        </w:tc>
      </w:tr>
    </w:tbl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ANTIGOS CARNAVAIS</w:t>
      </w: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7"/>
        <w:gridCol w:w="2097"/>
        <w:gridCol w:w="2341"/>
        <w:gridCol w:w="2759"/>
      </w:tblGrid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A4753D" w:rsidRPr="00917D1D" w:rsidTr="00A4753D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SAPIRANGA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Maria de Fátima Gomes da Costa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13.319.291/0001-27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</w:tbl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AXÉ</w:t>
      </w: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7"/>
        <w:gridCol w:w="2097"/>
        <w:gridCol w:w="2341"/>
        <w:gridCol w:w="2759"/>
      </w:tblGrid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RICARDO AUGUSTO SANTOS DE ASSIS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Ricardo Augusto Santos de Assis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020.835.545-66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A4753D" w:rsidRPr="00917D1D" w:rsidTr="00A4753D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ALEX DA COSTA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MRA Entretenimento LTDA ME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15.700.234/0001-19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</w:tbl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HIP-HOP</w:t>
      </w: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7"/>
        <w:gridCol w:w="2097"/>
        <w:gridCol w:w="2341"/>
        <w:gridCol w:w="2759"/>
      </w:tblGrid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A4753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753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NEYWEL NWG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José Raimundo Alves dos Santos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514.560.525-00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A4753D" w:rsidRPr="00917D1D" w:rsidTr="00A4753D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R.B.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F- RAPAZIADA BAIXA FRIA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Joseilson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Silva Oliveira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792.379.595-91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</w:tbl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POP ROCK</w:t>
      </w:r>
    </w:p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7"/>
        <w:gridCol w:w="2097"/>
        <w:gridCol w:w="2341"/>
        <w:gridCol w:w="2759"/>
      </w:tblGrid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710EEB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710EEB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710EEB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710EEB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EFEITO MANADA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Camila Souza Esteves ME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16.665.163/0001-23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A4753D" w:rsidRPr="00917D1D" w:rsidTr="00A4753D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JIMMY SIX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Ivan Dias Marques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822.962.355-49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53D" w:rsidRPr="00917D1D" w:rsidRDefault="00A4753D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</w:tbl>
    <w:p w:rsidR="00A4753D" w:rsidRDefault="00A4753D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10EEB" w:rsidRDefault="00710EE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REGGAE</w:t>
      </w:r>
    </w:p>
    <w:p w:rsidR="00710EEB" w:rsidRDefault="00710EE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7"/>
        <w:gridCol w:w="2097"/>
        <w:gridCol w:w="2341"/>
        <w:gridCol w:w="2759"/>
      </w:tblGrid>
      <w:tr w:rsidR="00710EEB" w:rsidRPr="00917D1D" w:rsidTr="00710EEB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BANDA / GRUPO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710EEB" w:rsidRPr="00917D1D" w:rsidTr="00710EEB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STUDIO 5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Adailton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dos Reis Santos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911.577.495-34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</w:tbl>
    <w:p w:rsidR="00710EEB" w:rsidRDefault="00710EE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10EEB" w:rsidRDefault="00710EE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10EEB" w:rsidRDefault="00710EE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SAMBA</w:t>
      </w:r>
    </w:p>
    <w:p w:rsidR="00710EEB" w:rsidRDefault="00710EE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10EEB" w:rsidRPr="00917D1D" w:rsidRDefault="00710EEB" w:rsidP="00710EEB">
      <w:pPr>
        <w:shd w:val="clear" w:color="auto" w:fill="FFFFFF"/>
        <w:spacing w:after="0" w:line="321" w:lineRule="atLeast"/>
        <w:jc w:val="both"/>
        <w:textAlignment w:val="center"/>
        <w:rPr>
          <w:rFonts w:ascii="Arial Narrow" w:eastAsia="Times New Roman" w:hAnsi="Arial Narrow" w:cs="Times New Roman"/>
          <w:color w:val="000000"/>
          <w:lang w:eastAsia="pt-BR"/>
        </w:rPr>
      </w:pPr>
      <w:r w:rsidRPr="00917D1D">
        <w:rPr>
          <w:rFonts w:ascii="Arial Narrow" w:eastAsia="Times New Roman" w:hAnsi="Arial Narrow" w:cs="Arial"/>
          <w:color w:val="000000"/>
          <w:lang w:eastAsia="pt-BR"/>
        </w:rPr>
        <w:t> </w:t>
      </w: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7"/>
        <w:gridCol w:w="2097"/>
        <w:gridCol w:w="2341"/>
        <w:gridCol w:w="2759"/>
      </w:tblGrid>
      <w:tr w:rsidR="00710EEB" w:rsidRPr="00917D1D" w:rsidTr="00710EEB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lastRenderedPageBreak/>
              <w:t>ARTISTA / BANDA / GRUPO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710EEB" w:rsidRPr="00917D1D" w:rsidTr="00710EEB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GRUPO AIRUMÃ</w:t>
            </w:r>
          </w:p>
        </w:tc>
        <w:tc>
          <w:tcPr>
            <w:tcW w:w="2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Yves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Tanuri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Santos Correia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031.559.485-31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</w:tbl>
    <w:p w:rsidR="00710EEB" w:rsidRDefault="00710EE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537FB" w:rsidRPr="00F34945" w:rsidRDefault="005537FB" w:rsidP="005537FB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34945">
        <w:rPr>
          <w:rFonts w:ascii="Tahoma" w:hAnsi="Tahoma" w:cs="Tahoma"/>
          <w:b/>
          <w:sz w:val="20"/>
          <w:szCs w:val="20"/>
        </w:rPr>
        <w:t>RUAS DO PELOURINHO</w:t>
      </w:r>
    </w:p>
    <w:p w:rsidR="00710EEB" w:rsidRDefault="00710EEB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BANDA DE PERCUSSÃO</w:t>
      </w:r>
    </w:p>
    <w:p w:rsidR="00021C68" w:rsidRDefault="00021C68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2694"/>
        <w:gridCol w:w="2126"/>
        <w:gridCol w:w="1984"/>
      </w:tblGrid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MENINOS DA ROCINHA DO PELÔ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Elisete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Jesus Silva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16.884.395/0001-72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rPr>
                <w:rFonts w:ascii="Arial Narrow" w:eastAsia="Calibri" w:hAnsi="Arial Narrow" w:cs="Times New Roman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PEROLA NEGRA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Banda Percussiva Pérola Negra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18.920.481/0001-19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rPr>
                <w:rFonts w:ascii="Arial Narrow" w:eastAsia="Calibri" w:hAnsi="Arial Narrow" w:cs="Times New Roman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</w:tbl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0EEB" w:rsidRDefault="00710EEB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BANDINHA DE SOPRO E PERCUSSÃO</w:t>
      </w:r>
    </w:p>
    <w:p w:rsidR="00710EEB" w:rsidRDefault="00710EEB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2694"/>
        <w:gridCol w:w="2126"/>
        <w:gridCol w:w="1984"/>
      </w:tblGrid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DA RILZA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Rilza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Maria Azevedo do Nascimento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281.565.955-72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rPr>
                <w:rFonts w:ascii="Arial Narrow" w:eastAsia="Calibri" w:hAnsi="Arial Narrow" w:cs="Times New Roman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DO GUIMA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Marcos Pereira Bonfim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859.237.195-33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rPr>
                <w:rFonts w:ascii="Arial Narrow" w:eastAsia="Calibri" w:hAnsi="Arial Narrow" w:cs="Times New Roman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BANDINHA LUZ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Adson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Menezes Nascimento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912.030.235-53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OS TURUNAS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relação de músicos;</w:t>
            </w:r>
          </w:p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esboço do figurino;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FILARMÔNICA UNIÃO SANFELIXTA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Tabuleiro Produções - 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10.627.068/0001-59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Repertório inadequado para a proposta. 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ORQUESTRA YEMANJÁ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Relação de músicos incompleta;</w:t>
            </w:r>
          </w:p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Não apresentou áudio. </w:t>
            </w:r>
          </w:p>
        </w:tc>
      </w:tr>
    </w:tbl>
    <w:p w:rsidR="00710EEB" w:rsidRDefault="00710EEB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710EEB" w:rsidRDefault="00710EEB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021C68" w:rsidRDefault="00710EEB" w:rsidP="00021C6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PERFORMANCE</w:t>
      </w:r>
    </w:p>
    <w:p w:rsidR="00021C68" w:rsidRPr="00055BE7" w:rsidRDefault="00021C68" w:rsidP="00021C68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2694"/>
        <w:gridCol w:w="2126"/>
        <w:gridCol w:w="1984"/>
      </w:tblGrid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GRUPO/BANDA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710EEB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710EEB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 MOTIVO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COLETIVO CACOS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Donminique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Azevedo dos Santos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014.125.415-73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rPr>
                <w:rFonts w:ascii="Arial Narrow" w:eastAsia="Calibri" w:hAnsi="Arial Narrow" w:cs="Times New Roman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material artístico.</w:t>
            </w:r>
          </w:p>
        </w:tc>
      </w:tr>
      <w:tr w:rsidR="00710EEB" w:rsidRPr="00917D1D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CASAIS SCHOOL DANCE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Mshow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Produções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Não apresentou o release. </w:t>
            </w:r>
          </w:p>
          <w:p w:rsidR="00710EEB" w:rsidRPr="00917D1D" w:rsidRDefault="00710EEB" w:rsidP="00BF0EC8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fotos.</w:t>
            </w:r>
          </w:p>
        </w:tc>
      </w:tr>
      <w:tr w:rsidR="00710EEB" w:rsidRPr="00331741" w:rsidTr="00710EEB">
        <w:trPr>
          <w:trHeight w:val="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CIA DE DANÇA RITMO CONTAGIANTE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Magno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Bomfim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Santos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10EEB" w:rsidRPr="00917D1D" w:rsidRDefault="00710EEB" w:rsidP="00BF0EC8">
            <w:pPr>
              <w:spacing w:after="0" w:line="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14.054.989/0001-20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0EEB" w:rsidRPr="00917D1D" w:rsidRDefault="00710EEB" w:rsidP="00BF0E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o esboço do figurino.</w:t>
            </w:r>
          </w:p>
          <w:p w:rsidR="00710EEB" w:rsidRPr="00917D1D" w:rsidRDefault="00710EEB" w:rsidP="00BF0E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release da proposta</w:t>
            </w:r>
          </w:p>
          <w:p w:rsidR="00710EEB" w:rsidRPr="00331741" w:rsidRDefault="00710EEB" w:rsidP="00BF0E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Não apresentou fotos.</w:t>
            </w:r>
          </w:p>
        </w:tc>
      </w:tr>
    </w:tbl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37FB" w:rsidRDefault="005537FB" w:rsidP="00553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C68">
        <w:rPr>
          <w:rFonts w:ascii="Arial" w:hAnsi="Arial" w:cs="Arial"/>
          <w:b/>
          <w:sz w:val="24"/>
          <w:szCs w:val="24"/>
        </w:rPr>
        <w:t>ANEXO II</w:t>
      </w:r>
      <w:r>
        <w:rPr>
          <w:rFonts w:ascii="Arial" w:hAnsi="Arial" w:cs="Arial"/>
          <w:b/>
          <w:sz w:val="24"/>
          <w:szCs w:val="24"/>
        </w:rPr>
        <w:t>I</w:t>
      </w:r>
    </w:p>
    <w:p w:rsidR="005537FB" w:rsidRDefault="005537FB" w:rsidP="00553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37FB" w:rsidRDefault="005537FB" w:rsidP="005537FB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FORA DO OBJETO</w:t>
      </w:r>
    </w:p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6"/>
        <w:gridCol w:w="2010"/>
        <w:gridCol w:w="2161"/>
        <w:gridCol w:w="2288"/>
        <w:gridCol w:w="1559"/>
      </w:tblGrid>
      <w:tr w:rsidR="00A41188" w:rsidRPr="00917D1D" w:rsidTr="00A41188">
        <w:trPr>
          <w:trHeight w:val="63"/>
        </w:trPr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MOTIVO</w:t>
            </w:r>
          </w:p>
        </w:tc>
      </w:tr>
      <w:tr w:rsidR="00A41188" w:rsidRPr="00917D1D" w:rsidTr="00A41188">
        <w:trPr>
          <w:trHeight w:val="63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BAILE DA VITROLA BAIANA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Vitrola Baiana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FORA DO OBJETO</w:t>
            </w:r>
          </w:p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Veículo não é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microtrio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. </w:t>
            </w:r>
          </w:p>
          <w:p w:rsidR="00A41188" w:rsidRPr="00917D1D" w:rsidRDefault="00A41188" w:rsidP="00BF0EC8">
            <w:pPr>
              <w:spacing w:after="0" w:line="60" w:lineRule="atLeast"/>
              <w:jc w:val="both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De acordo com a Portaria 184 de  15 de outubro 2015, no artigo XIV – não serão nesta categoria, veículos que reboquem estruturas e carros de som usados para propaganda.</w:t>
            </w:r>
          </w:p>
        </w:tc>
      </w:tr>
      <w:tr w:rsidR="00A41188" w:rsidRPr="00917D1D" w:rsidTr="00A41188">
        <w:trPr>
          <w:trHeight w:val="63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CARROÇA ELÉTRICA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Neto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Balla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Profissão Samba e Eventos LTDA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03.506.366/0001-25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240" w:lineRule="auto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FORA DO OBJETO</w:t>
            </w:r>
          </w:p>
          <w:p w:rsidR="00A41188" w:rsidRPr="00917D1D" w:rsidRDefault="00A41188" w:rsidP="00BF0EC8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Veículo com reboque.</w:t>
            </w:r>
          </w:p>
          <w:p w:rsidR="00A41188" w:rsidRPr="00917D1D" w:rsidRDefault="00A41188" w:rsidP="00BF0EC8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De acordo com a Portaria 184 de  15 de outubro 2015, no artigo XIV – não serão nesta categoria, veículos que reboquem estruturas e carros de som usados para propaganda.</w:t>
            </w:r>
          </w:p>
        </w:tc>
      </w:tr>
      <w:tr w:rsidR="00A41188" w:rsidRPr="00917D1D" w:rsidTr="00A41188">
        <w:trPr>
          <w:trHeight w:val="63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CORETO ELÉTRICO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Coreto Elétrico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MRA Entretenimento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15.700.234/0001-19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FORA DO OBJETO</w:t>
            </w:r>
          </w:p>
          <w:p w:rsidR="00A41188" w:rsidRPr="00917D1D" w:rsidRDefault="00A41188" w:rsidP="00BF0EC8">
            <w:pPr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Veículo com reboque.</w:t>
            </w:r>
          </w:p>
          <w:p w:rsidR="00A41188" w:rsidRPr="00917D1D" w:rsidRDefault="00A41188" w:rsidP="00BF0EC8">
            <w:pPr>
              <w:rPr>
                <w:rFonts w:ascii="Arial Narrow" w:eastAsia="Calibri" w:hAnsi="Arial Narrow" w:cs="Times New Roman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De acordo com a Portaria 184 de  15 de outubro 2015, no artigo XIV – não serão nesta categoria, veículos que reboquem estruturas e carros de som usados para propaganda.</w:t>
            </w:r>
          </w:p>
        </w:tc>
      </w:tr>
      <w:tr w:rsidR="00A41188" w:rsidRPr="00917D1D" w:rsidTr="00A41188">
        <w:trPr>
          <w:trHeight w:val="63"/>
        </w:trPr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lastRenderedPageBreak/>
              <w:t>TOCO Y ME VOY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Toco Y Me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Voy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Ruffo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Marketing Cultura e Arte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10.402.646/0001-59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240" w:lineRule="auto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FORA DO OBJETO</w:t>
            </w:r>
          </w:p>
          <w:p w:rsidR="00A41188" w:rsidRPr="00917D1D" w:rsidRDefault="00A41188" w:rsidP="00BF0EC8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Veículo não é um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microtrio</w:t>
            </w:r>
            <w:proofErr w:type="spellEnd"/>
          </w:p>
          <w:p w:rsidR="00A41188" w:rsidRPr="00917D1D" w:rsidRDefault="00A41188" w:rsidP="00BF0EC8">
            <w:pPr>
              <w:spacing w:after="0" w:line="60" w:lineRule="atLeast"/>
              <w:jc w:val="both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De acordo com a Portaria 184 de  15 de outubro 2015, no artigo XIV – não serão nesta categoria, veículos que reboquem estruturas e carros de som usados para propaganda.</w:t>
            </w:r>
          </w:p>
        </w:tc>
      </w:tr>
    </w:tbl>
    <w:p w:rsidR="00021C68" w:rsidRDefault="00021C6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37FB" w:rsidRDefault="005537FB" w:rsidP="00553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37FB" w:rsidRDefault="005537FB" w:rsidP="00553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IV</w:t>
      </w:r>
    </w:p>
    <w:p w:rsidR="005537FB" w:rsidRDefault="005537FB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37FB" w:rsidRDefault="005537F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F5DB5">
        <w:rPr>
          <w:rFonts w:ascii="Tahoma" w:hAnsi="Tahoma" w:cs="Tahoma"/>
          <w:b/>
          <w:sz w:val="20"/>
          <w:szCs w:val="20"/>
        </w:rPr>
        <w:t>ARTISTAS</w:t>
      </w:r>
      <w:r>
        <w:rPr>
          <w:rFonts w:ascii="Tahoma" w:hAnsi="Tahoma" w:cs="Tahoma"/>
          <w:b/>
          <w:sz w:val="20"/>
          <w:szCs w:val="20"/>
        </w:rPr>
        <w:t>/BANDAS NÃO CLASSIFICADOS</w:t>
      </w:r>
    </w:p>
    <w:p w:rsidR="005537FB" w:rsidRPr="008F5DB5" w:rsidRDefault="005537F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F5DB5">
        <w:rPr>
          <w:rFonts w:ascii="Tahoma" w:hAnsi="Tahoma" w:cs="Tahoma"/>
          <w:b/>
          <w:sz w:val="20"/>
          <w:szCs w:val="20"/>
        </w:rPr>
        <w:t xml:space="preserve">JÁ CONTEMPLADOS EM OUTRAS </w:t>
      </w:r>
      <w:r>
        <w:rPr>
          <w:rFonts w:ascii="Tahoma" w:hAnsi="Tahoma" w:cs="Tahoma"/>
          <w:b/>
          <w:sz w:val="20"/>
          <w:szCs w:val="20"/>
        </w:rPr>
        <w:t>MODALIDADES DO CREDENCIAMENTO</w:t>
      </w:r>
    </w:p>
    <w:p w:rsidR="005537FB" w:rsidRPr="008F5DB5" w:rsidRDefault="005537FB" w:rsidP="00553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14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4"/>
        <w:gridCol w:w="2092"/>
        <w:gridCol w:w="2281"/>
        <w:gridCol w:w="2677"/>
      </w:tblGrid>
      <w:tr w:rsidR="00A41188" w:rsidRPr="00917D1D" w:rsidTr="00A41188">
        <w:trPr>
          <w:trHeight w:val="60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 / GRUPO / BANDA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2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 / CPF</w:t>
            </w:r>
          </w:p>
        </w:tc>
        <w:tc>
          <w:tcPr>
            <w:tcW w:w="2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MOTIVO</w:t>
            </w:r>
          </w:p>
        </w:tc>
      </w:tr>
      <w:tr w:rsidR="00A41188" w:rsidRPr="00917D1D" w:rsidTr="00A41188">
        <w:trPr>
          <w:trHeight w:val="60"/>
        </w:trPr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ALOÍSIO MENEZES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Uilcenia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Moreira de Carvalho - ME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13.259.220/0001-86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Contemplado no Projeto 3 Artistas.</w:t>
            </w:r>
          </w:p>
        </w:tc>
      </w:tr>
      <w:tr w:rsidR="00A41188" w:rsidRPr="00917D1D" w:rsidTr="00A41188">
        <w:trPr>
          <w:trHeight w:val="60"/>
        </w:trPr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DÃO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Plataforma de Lançamento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05.758.124/0001-54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Contemplado no Projeto 3 Artistas.</w:t>
            </w:r>
          </w:p>
        </w:tc>
      </w:tr>
      <w:tr w:rsidR="00A41188" w:rsidRPr="00917D1D" w:rsidTr="00A41188">
        <w:trPr>
          <w:trHeight w:val="60"/>
        </w:trPr>
        <w:tc>
          <w:tcPr>
            <w:tcW w:w="2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NADJANE SOUZA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Brilho Estrelar Produções Artísticas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Ltda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ME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08.785.951/0001-25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Contemplada no Projeto 3 Artistas.</w:t>
            </w:r>
          </w:p>
        </w:tc>
      </w:tr>
    </w:tbl>
    <w:p w:rsidR="005537FB" w:rsidRDefault="005537FB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1188" w:rsidRDefault="00A41188" w:rsidP="00A41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A41188" w:rsidRDefault="00A41188" w:rsidP="00A41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92" w:type="dxa"/>
        <w:tblInd w:w="-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2095"/>
        <w:gridCol w:w="2299"/>
        <w:gridCol w:w="1985"/>
        <w:gridCol w:w="1595"/>
      </w:tblGrid>
      <w:tr w:rsidR="00A41188" w:rsidRPr="00917D1D" w:rsidTr="00A41188">
        <w:trPr>
          <w:trHeight w:val="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PROJETO</w:t>
            </w:r>
          </w:p>
        </w:tc>
        <w:tc>
          <w:tcPr>
            <w:tcW w:w="2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ARTISTAS ENVOLVIDOS</w:t>
            </w:r>
          </w:p>
        </w:tc>
        <w:tc>
          <w:tcPr>
            <w:tcW w:w="2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CNPJ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A41188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 w:rsidRPr="00A41188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MOTIVO</w:t>
            </w:r>
          </w:p>
        </w:tc>
      </w:tr>
      <w:tr w:rsidR="00A41188" w:rsidRPr="00917D1D" w:rsidTr="00A4118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AS CLARAS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Clara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Santhana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, Matilde Charles, Maira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lins</w:t>
            </w:r>
            <w:proofErr w:type="spellEnd"/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Bruna Alves </w:t>
            </w:r>
            <w:proofErr w:type="spellStart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Moitinho</w:t>
            </w:r>
            <w:proofErr w:type="spellEnd"/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 xml:space="preserve"> de Andrade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15.367.409/0001-18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Proponente solicitou o descredenciamento do projeto.</w:t>
            </w:r>
          </w:p>
        </w:tc>
      </w:tr>
      <w:tr w:rsidR="00A41188" w:rsidRPr="00917D1D" w:rsidTr="00A4118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NAVE BALAFÔNICA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Retrovisor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Ana Camila de Souza Esteves- 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41188" w:rsidRPr="00917D1D" w:rsidRDefault="00A41188" w:rsidP="00BF0EC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16.665.163/0001-23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1188" w:rsidRPr="00917D1D" w:rsidRDefault="00A41188" w:rsidP="00A41188">
            <w:pPr>
              <w:spacing w:after="0" w:line="60" w:lineRule="atLeast"/>
              <w:textAlignment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917D1D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Proponente solicitou o descredenciamento do projeto.</w:t>
            </w:r>
          </w:p>
        </w:tc>
      </w:tr>
    </w:tbl>
    <w:p w:rsidR="00A41188" w:rsidRDefault="00A41188" w:rsidP="00A41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1188" w:rsidRPr="00021C68" w:rsidRDefault="00A41188" w:rsidP="003D2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A41188" w:rsidRPr="00021C68" w:rsidSect="005B309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23CA"/>
    <w:rsid w:val="000060E1"/>
    <w:rsid w:val="00021C68"/>
    <w:rsid w:val="000C64D7"/>
    <w:rsid w:val="001914DA"/>
    <w:rsid w:val="001D1B8C"/>
    <w:rsid w:val="00216294"/>
    <w:rsid w:val="00232FF2"/>
    <w:rsid w:val="002A0039"/>
    <w:rsid w:val="002D05B9"/>
    <w:rsid w:val="00320B2C"/>
    <w:rsid w:val="003C619B"/>
    <w:rsid w:val="003D23CA"/>
    <w:rsid w:val="003E6DF5"/>
    <w:rsid w:val="00412F32"/>
    <w:rsid w:val="004C11FB"/>
    <w:rsid w:val="005079E7"/>
    <w:rsid w:val="005537FB"/>
    <w:rsid w:val="005B3095"/>
    <w:rsid w:val="00626E33"/>
    <w:rsid w:val="00626E99"/>
    <w:rsid w:val="0064125B"/>
    <w:rsid w:val="006541EC"/>
    <w:rsid w:val="00663CB9"/>
    <w:rsid w:val="00685313"/>
    <w:rsid w:val="006A19FD"/>
    <w:rsid w:val="006F2419"/>
    <w:rsid w:val="00710EEB"/>
    <w:rsid w:val="00787240"/>
    <w:rsid w:val="008205DB"/>
    <w:rsid w:val="008F44E0"/>
    <w:rsid w:val="00973FB3"/>
    <w:rsid w:val="009C22BB"/>
    <w:rsid w:val="009D658D"/>
    <w:rsid w:val="00A41188"/>
    <w:rsid w:val="00A4753D"/>
    <w:rsid w:val="00AB633E"/>
    <w:rsid w:val="00AD3D52"/>
    <w:rsid w:val="00B423E1"/>
    <w:rsid w:val="00B82DFE"/>
    <w:rsid w:val="00B974A2"/>
    <w:rsid w:val="00BD1AB0"/>
    <w:rsid w:val="00BE6621"/>
    <w:rsid w:val="00C73C32"/>
    <w:rsid w:val="00CE14BE"/>
    <w:rsid w:val="00D05C7D"/>
    <w:rsid w:val="00D12A38"/>
    <w:rsid w:val="00D4710B"/>
    <w:rsid w:val="00D6277C"/>
    <w:rsid w:val="00DC32A2"/>
    <w:rsid w:val="00DF48CE"/>
    <w:rsid w:val="00E4390C"/>
    <w:rsid w:val="00EF2A0A"/>
    <w:rsid w:val="00F23BB8"/>
    <w:rsid w:val="00F34945"/>
    <w:rsid w:val="00F72C94"/>
    <w:rsid w:val="00FD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149C-84B7-4DF7-8A6A-0C7EEAD5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6374</Words>
  <Characters>34423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bianca.magina</dc:creator>
  <cp:lastModifiedBy>bianca.magina</cp:lastModifiedBy>
  <cp:revision>6</cp:revision>
  <dcterms:created xsi:type="dcterms:W3CDTF">2016-01-11T17:45:00Z</dcterms:created>
  <dcterms:modified xsi:type="dcterms:W3CDTF">2016-01-11T19:09:00Z</dcterms:modified>
</cp:coreProperties>
</file>