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93" w:rsidRPr="00D23E93" w:rsidRDefault="00D23E93" w:rsidP="00D23E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3E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Salvador, Bahia Terça-feira</w:t>
      </w:r>
    </w:p>
    <w:p w:rsidR="00D23E93" w:rsidRPr="00D23E93" w:rsidRDefault="00D23E93" w:rsidP="00D23E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3E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27 de janeiro de 2015</w:t>
      </w:r>
      <w:r w:rsidRPr="00D23E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 xml:space="preserve">Ano · XCIX · </w:t>
      </w:r>
      <w:proofErr w:type="gramStart"/>
      <w:r w:rsidRPr="00D23E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</w:t>
      </w:r>
      <w:r w:rsidRPr="00D23E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t-BR"/>
        </w:rPr>
        <w:t>o</w:t>
      </w:r>
      <w:r w:rsidRPr="00D23E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21.625</w:t>
      </w:r>
      <w:proofErr w:type="gramEnd"/>
    </w:p>
    <w:p w:rsidR="00D23E93" w:rsidRPr="00D23E93" w:rsidRDefault="00D23E93" w:rsidP="00D23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3E9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23E93" w:rsidRPr="00D23E93" w:rsidRDefault="00D23E93" w:rsidP="00D23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3E9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23E93" w:rsidRPr="00D23E93" w:rsidRDefault="00D23E93" w:rsidP="00D23E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23E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Diário Oficial do Estado </w:t>
      </w:r>
    </w:p>
    <w:p w:rsidR="00D23E93" w:rsidRPr="00D23E93" w:rsidRDefault="00D23E93" w:rsidP="00D23E93">
      <w:pPr>
        <w:pStyle w:val="NormalWeb"/>
        <w:shd w:val="clear" w:color="auto" w:fill="FFFFFF"/>
        <w:jc w:val="both"/>
        <w:rPr>
          <w:color w:val="000000"/>
        </w:rPr>
      </w:pPr>
      <w:r w:rsidRPr="00D23E93">
        <w:rPr>
          <w:color w:val="000000"/>
        </w:rPr>
        <w:t>PORTARIA CONJUNTA Nº 001/2015 DA SECRETARIA DE PROMOÇÃO DA IGUALDADE RACIAL, SECRETARIA DE EDUCAÇÃO DO ESTADO DA BAHIA E SECRETARIA DE CULTURA DO ESTADO DA BAHIA.</w:t>
      </w:r>
    </w:p>
    <w:p w:rsidR="00D23E93" w:rsidRPr="00D23E93" w:rsidRDefault="00D23E93" w:rsidP="00D23E93">
      <w:pPr>
        <w:pStyle w:val="NormalWeb"/>
        <w:shd w:val="clear" w:color="auto" w:fill="FFFFFF"/>
        <w:jc w:val="both"/>
        <w:rPr>
          <w:color w:val="000000"/>
        </w:rPr>
      </w:pPr>
      <w:r w:rsidRPr="00D23E93">
        <w:rPr>
          <w:color w:val="000000"/>
        </w:rPr>
        <w:t>Altera o cronograma do concurso para premiação de monumento em homenagem aos heróis da Revolta dos Búzios.</w:t>
      </w:r>
    </w:p>
    <w:p w:rsidR="00D23E93" w:rsidRPr="00D23E93" w:rsidRDefault="00D23E93" w:rsidP="00D23E93">
      <w:pPr>
        <w:pStyle w:val="NormalWeb"/>
        <w:shd w:val="clear" w:color="auto" w:fill="FFFFFF"/>
        <w:jc w:val="both"/>
        <w:rPr>
          <w:color w:val="000000"/>
        </w:rPr>
      </w:pPr>
      <w:r w:rsidRPr="00D23E93">
        <w:rPr>
          <w:color w:val="000000"/>
        </w:rPr>
        <w:t xml:space="preserve">Art. 1º - Fica alterado o cronograma do CONCURSO destinado à seleção de obra artística em homenagem aos HERÓIS DA REVOLTA DOS BÚZIOS, nos termos dos </w:t>
      </w:r>
      <w:proofErr w:type="spellStart"/>
      <w:r w:rsidRPr="00D23E93">
        <w:rPr>
          <w:color w:val="000000"/>
        </w:rPr>
        <w:t>arts</w:t>
      </w:r>
      <w:proofErr w:type="spellEnd"/>
      <w:r w:rsidRPr="00D23E93">
        <w:rPr>
          <w:color w:val="000000"/>
        </w:rPr>
        <w:t>. 51 e 52 da Lei Estadual nº 9.433/05, Decreto Estadual nº 14.801 de 01.11.2013, observando as exigências contidas no Regulamento e respectivos Anexos, disponíveis nos endereços eletrônicos www.sepromi.ba.gov.br, www.educacao.ba.gov.br e www.cultura.ba.gov.br, inclusive quanto ao local de construção do monumento, período de apresentação dos pedidos de inscrição, habilitação, classificação, premiação e contratação.</w:t>
      </w:r>
    </w:p>
    <w:p w:rsidR="00D23E93" w:rsidRPr="00D23E93" w:rsidRDefault="00D23E93" w:rsidP="00D23E93">
      <w:pPr>
        <w:pStyle w:val="NormalWeb"/>
        <w:shd w:val="clear" w:color="auto" w:fill="FFFFFF"/>
        <w:jc w:val="both"/>
        <w:rPr>
          <w:color w:val="000000"/>
        </w:rPr>
      </w:pPr>
      <w:r w:rsidRPr="00D23E93">
        <w:rPr>
          <w:color w:val="000000"/>
        </w:rPr>
        <w:t>Art. 2º - Essa Portaria entra em vigor na data de sua publicação.</w:t>
      </w:r>
    </w:p>
    <w:p w:rsidR="00D23E93" w:rsidRPr="00D23E93" w:rsidRDefault="00D23E93" w:rsidP="00D23E93">
      <w:pPr>
        <w:pStyle w:val="NormalWeb"/>
        <w:shd w:val="clear" w:color="auto" w:fill="FFFFFF"/>
        <w:jc w:val="both"/>
        <w:rPr>
          <w:color w:val="000000"/>
        </w:rPr>
      </w:pPr>
      <w:r w:rsidRPr="00D23E93">
        <w:rPr>
          <w:color w:val="000000"/>
        </w:rPr>
        <w:t>Salvador, 26 de janeiro de 2015.</w:t>
      </w:r>
    </w:p>
    <w:p w:rsidR="00D23E93" w:rsidRPr="00D23E93" w:rsidRDefault="00D23E93" w:rsidP="00D23E93">
      <w:pPr>
        <w:pStyle w:val="NormalWeb"/>
        <w:shd w:val="clear" w:color="auto" w:fill="FFFFFF"/>
        <w:jc w:val="both"/>
        <w:rPr>
          <w:color w:val="000000"/>
        </w:rPr>
      </w:pPr>
      <w:r w:rsidRPr="00D23E93">
        <w:rPr>
          <w:color w:val="000000"/>
        </w:rPr>
        <w:t>VERA LÚCIA BARBOSA</w:t>
      </w:r>
    </w:p>
    <w:p w:rsidR="00D23E93" w:rsidRPr="00D23E93" w:rsidRDefault="00D23E93" w:rsidP="00D23E93">
      <w:pPr>
        <w:pStyle w:val="NormalWeb"/>
        <w:shd w:val="clear" w:color="auto" w:fill="FFFFFF"/>
        <w:jc w:val="both"/>
        <w:rPr>
          <w:color w:val="000000"/>
        </w:rPr>
      </w:pPr>
      <w:r w:rsidRPr="00D23E93">
        <w:rPr>
          <w:color w:val="000000"/>
        </w:rPr>
        <w:t>Secretária de Promoção da Igualdade Racial do Estado da Bahia.</w:t>
      </w:r>
    </w:p>
    <w:p w:rsidR="00D23E93" w:rsidRPr="00D23E93" w:rsidRDefault="00D23E93" w:rsidP="00D23E93">
      <w:pPr>
        <w:pStyle w:val="NormalWeb"/>
        <w:shd w:val="clear" w:color="auto" w:fill="FFFFFF"/>
        <w:jc w:val="both"/>
        <w:rPr>
          <w:color w:val="000000"/>
        </w:rPr>
      </w:pPr>
      <w:r w:rsidRPr="00D23E93">
        <w:rPr>
          <w:color w:val="000000"/>
        </w:rPr>
        <w:t>OSVALDO BARRETO FILHO</w:t>
      </w:r>
    </w:p>
    <w:p w:rsidR="00D23E93" w:rsidRPr="00D23E93" w:rsidRDefault="00D23E93" w:rsidP="00D23E93">
      <w:pPr>
        <w:pStyle w:val="NormalWeb"/>
        <w:shd w:val="clear" w:color="auto" w:fill="FFFFFF"/>
        <w:jc w:val="both"/>
        <w:rPr>
          <w:color w:val="000000"/>
        </w:rPr>
      </w:pPr>
      <w:r w:rsidRPr="00D23E93">
        <w:rPr>
          <w:color w:val="000000"/>
        </w:rPr>
        <w:t>Secretário de Educação do Estado da Bahia</w:t>
      </w:r>
    </w:p>
    <w:p w:rsidR="00D23E93" w:rsidRPr="00D23E93" w:rsidRDefault="00D23E93" w:rsidP="00D23E93">
      <w:pPr>
        <w:pStyle w:val="NormalWeb"/>
        <w:shd w:val="clear" w:color="auto" w:fill="FFFFFF"/>
        <w:jc w:val="both"/>
        <w:rPr>
          <w:color w:val="000000"/>
        </w:rPr>
      </w:pPr>
      <w:r w:rsidRPr="00D23E93">
        <w:rPr>
          <w:color w:val="000000"/>
        </w:rPr>
        <w:t>JORGE PORTUGAL</w:t>
      </w:r>
    </w:p>
    <w:p w:rsidR="00D23E93" w:rsidRPr="00D23E93" w:rsidRDefault="00D23E93" w:rsidP="00D23E93">
      <w:pPr>
        <w:pStyle w:val="NormalWeb"/>
        <w:shd w:val="clear" w:color="auto" w:fill="FFFFFF"/>
        <w:jc w:val="both"/>
        <w:rPr>
          <w:color w:val="000000"/>
        </w:rPr>
      </w:pPr>
      <w:r w:rsidRPr="00D23E93">
        <w:rPr>
          <w:color w:val="000000"/>
        </w:rPr>
        <w:t>Secretário de Cultura do Estado da Bahia</w:t>
      </w:r>
    </w:p>
    <w:p w:rsidR="001E652B" w:rsidRDefault="00B904B1"/>
    <w:sectPr w:rsidR="001E652B" w:rsidSect="005B5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E93"/>
    <w:rsid w:val="00031BBD"/>
    <w:rsid w:val="005B5BD9"/>
    <w:rsid w:val="00803F2D"/>
    <w:rsid w:val="00B904B1"/>
    <w:rsid w:val="00D23E93"/>
    <w:rsid w:val="00E0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23E93"/>
    <w:rPr>
      <w:b/>
      <w:bCs/>
    </w:rPr>
  </w:style>
  <w:style w:type="character" w:customStyle="1" w:styleId="apple-converted-space">
    <w:name w:val="apple-converted-space"/>
    <w:basedOn w:val="Fontepargpadro"/>
    <w:rsid w:val="00D23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lizia.silva</dc:creator>
  <cp:lastModifiedBy>jeniffer.santos</cp:lastModifiedBy>
  <cp:revision>2</cp:revision>
  <dcterms:created xsi:type="dcterms:W3CDTF">2015-01-27T15:30:00Z</dcterms:created>
  <dcterms:modified xsi:type="dcterms:W3CDTF">2015-01-27T15:30:00Z</dcterms:modified>
</cp:coreProperties>
</file>