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C56" w:rsidRDefault="00D26FCF">
      <w:r>
        <w:t>*</w:t>
      </w:r>
      <w:r w:rsidR="00DA0C56">
        <w:t xml:space="preserve">Inscrição </w:t>
      </w:r>
      <w:r w:rsidR="001633A5">
        <w:t>para c</w:t>
      </w:r>
      <w:r w:rsidR="00DA0C56">
        <w:t>urso gratuito de Libras encerra nesta sexta-feira (</w:t>
      </w:r>
      <w:proofErr w:type="gramStart"/>
      <w:r w:rsidR="00DA0C56">
        <w:t>11)</w:t>
      </w:r>
      <w:r>
        <w:t>*</w:t>
      </w:r>
      <w:proofErr w:type="gramEnd"/>
    </w:p>
    <w:p w:rsidR="00DA0C56" w:rsidRDefault="00DA0C56"/>
    <w:p w:rsidR="00DA0C56" w:rsidRDefault="00E76A4E" w:rsidP="00E76A4E">
      <w:r>
        <w:t xml:space="preserve">Estão abertas, até esta sexta-feira (11) as inscrições para </w:t>
      </w:r>
      <w:r w:rsidR="00DA0C56">
        <w:t>os cursos gratuitos de</w:t>
      </w:r>
      <w:r w:rsidR="001633A5">
        <w:t xml:space="preserve"> </w:t>
      </w:r>
      <w:r w:rsidR="001633A5">
        <w:rPr>
          <w:rFonts w:ascii="Arial" w:hAnsi="Arial" w:cs="Arial"/>
          <w:color w:val="001D35"/>
          <w:sz w:val="27"/>
          <w:szCs w:val="27"/>
          <w:shd w:val="clear" w:color="auto" w:fill="D3E3FD"/>
        </w:rPr>
        <w:t>Língua Brasileira de Sinais</w:t>
      </w:r>
      <w:r w:rsidR="001633A5">
        <w:rPr>
          <w:rFonts w:ascii="Arial" w:hAnsi="Arial" w:cs="Arial"/>
          <w:color w:val="001D35"/>
          <w:sz w:val="27"/>
          <w:szCs w:val="27"/>
          <w:shd w:val="clear" w:color="auto" w:fill="D3E3FD"/>
        </w:rPr>
        <w:t xml:space="preserve"> (</w:t>
      </w:r>
      <w:r w:rsidR="00DA0C56">
        <w:t>Libras</w:t>
      </w:r>
      <w:r w:rsidR="001633A5">
        <w:t>)</w:t>
      </w:r>
      <w:bookmarkStart w:id="0" w:name="_GoBack"/>
      <w:bookmarkEnd w:id="0"/>
      <w:r>
        <w:t xml:space="preserve"> ofertados pelo 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Centro de Apoio Pedagógico Especializado 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Wilson Lins, localizado no bairro de Ondina, em Salvador. </w:t>
      </w:r>
      <w:r>
        <w:t xml:space="preserve">Interessados deverão acessar o </w:t>
      </w:r>
      <w:r>
        <w:t xml:space="preserve">site </w:t>
      </w:r>
      <w:r w:rsidRPr="00DA0C56">
        <w:t>cursoscasba.blogspot.com</w:t>
      </w:r>
      <w:r>
        <w:t xml:space="preserve"> e, no ato de inscrição, informar para qual </w:t>
      </w:r>
      <w:r w:rsidR="00DA0C56">
        <w:t xml:space="preserve">nível </w:t>
      </w:r>
      <w:r>
        <w:t xml:space="preserve">deseja se cadastrar: </w:t>
      </w:r>
      <w:r w:rsidRPr="00DA0C56">
        <w:t xml:space="preserve">básico, intermediário </w:t>
      </w:r>
      <w:r>
        <w:t xml:space="preserve">ou </w:t>
      </w:r>
      <w:r w:rsidRPr="00DA0C56">
        <w:t>avançado</w:t>
      </w:r>
      <w:r>
        <w:t>. O resultado será divulgado no dia 12/05/2025 no mesmo site.</w:t>
      </w:r>
    </w:p>
    <w:p w:rsidR="00DA0C56" w:rsidRDefault="00DA0C56"/>
    <w:p w:rsidR="00E76A4E" w:rsidRDefault="00E76A4E" w:rsidP="00D26FCF">
      <w:pPr>
        <w:pStyle w:val="p"/>
        <w:shd w:val="clear" w:color="auto" w:fill="FFFFFF"/>
        <w:jc w:val="both"/>
        <w:rPr>
          <w:rFonts w:ascii="Arial" w:hAnsi="Arial" w:cs="Arial"/>
          <w:color w:val="202124"/>
          <w:sz w:val="23"/>
          <w:szCs w:val="23"/>
        </w:rPr>
      </w:pPr>
      <w:r>
        <w:t xml:space="preserve">As aulas do Curso de Libras </w:t>
      </w:r>
      <w:r w:rsidR="00DA0C56" w:rsidRPr="00DA0C56">
        <w:t>são presenciais</w:t>
      </w:r>
      <w:r>
        <w:t xml:space="preserve">, têm carga horária de 80 </w:t>
      </w:r>
      <w:proofErr w:type="spellStart"/>
      <w:proofErr w:type="gramStart"/>
      <w:r>
        <w:t>horas.</w:t>
      </w:r>
      <w:r w:rsidR="00D26FCF">
        <w:t>Poderão</w:t>
      </w:r>
      <w:proofErr w:type="spellEnd"/>
      <w:proofErr w:type="gramEnd"/>
      <w:r w:rsidR="00D26FCF">
        <w:t xml:space="preserve"> se inscrever </w:t>
      </w:r>
      <w:r w:rsidR="00D26FCF">
        <w:rPr>
          <w:rFonts w:ascii="Arial" w:hAnsi="Arial" w:cs="Arial"/>
          <w:color w:val="202124"/>
          <w:sz w:val="23"/>
          <w:szCs w:val="23"/>
        </w:rPr>
        <w:t xml:space="preserve">profissionais </w:t>
      </w:r>
      <w:r>
        <w:rPr>
          <w:rFonts w:ascii="Arial" w:hAnsi="Arial" w:cs="Arial"/>
          <w:color w:val="202124"/>
          <w:sz w:val="23"/>
          <w:szCs w:val="23"/>
        </w:rPr>
        <w:t xml:space="preserve">da </w:t>
      </w:r>
      <w:r>
        <w:rPr>
          <w:rFonts w:ascii="Arial" w:hAnsi="Arial" w:cs="Arial"/>
          <w:color w:val="202124"/>
          <w:sz w:val="23"/>
          <w:szCs w:val="23"/>
        </w:rPr>
        <w:t>Educação lotado</w:t>
      </w:r>
      <w:r w:rsidR="00D26FCF">
        <w:rPr>
          <w:rFonts w:ascii="Arial" w:hAnsi="Arial" w:cs="Arial"/>
          <w:color w:val="202124"/>
          <w:sz w:val="23"/>
          <w:szCs w:val="23"/>
        </w:rPr>
        <w:t>s</w:t>
      </w:r>
      <w:r>
        <w:rPr>
          <w:rFonts w:ascii="Arial" w:hAnsi="Arial" w:cs="Arial"/>
          <w:color w:val="202124"/>
          <w:sz w:val="23"/>
          <w:szCs w:val="23"/>
        </w:rPr>
        <w:t xml:space="preserve"> na Secretaria da Educação do Estado da Bahia </w:t>
      </w:r>
      <w:r>
        <w:rPr>
          <w:rFonts w:ascii="Arial" w:hAnsi="Arial" w:cs="Arial"/>
          <w:color w:val="202124"/>
          <w:sz w:val="23"/>
          <w:szCs w:val="23"/>
        </w:rPr>
        <w:t xml:space="preserve">ou </w:t>
      </w:r>
      <w:r>
        <w:rPr>
          <w:rFonts w:ascii="Arial" w:hAnsi="Arial" w:cs="Arial"/>
          <w:color w:val="202124"/>
          <w:sz w:val="23"/>
          <w:szCs w:val="23"/>
        </w:rPr>
        <w:t>familiar</w:t>
      </w:r>
      <w:r w:rsidR="00D26FCF">
        <w:rPr>
          <w:rFonts w:ascii="Arial" w:hAnsi="Arial" w:cs="Arial"/>
          <w:color w:val="202124"/>
          <w:sz w:val="23"/>
          <w:szCs w:val="23"/>
        </w:rPr>
        <w:t>es</w:t>
      </w:r>
      <w:r>
        <w:rPr>
          <w:rFonts w:ascii="Arial" w:hAnsi="Arial" w:cs="Arial"/>
          <w:color w:val="202124"/>
          <w:sz w:val="23"/>
          <w:szCs w:val="23"/>
        </w:rPr>
        <w:t xml:space="preserve"> de pessoa surda. Também poderão se candidatar servidores </w:t>
      </w:r>
      <w:r>
        <w:rPr>
          <w:rFonts w:ascii="Arial" w:hAnsi="Arial" w:cs="Arial"/>
          <w:color w:val="202124"/>
          <w:sz w:val="23"/>
          <w:szCs w:val="23"/>
        </w:rPr>
        <w:t xml:space="preserve">lotados nas Secretarias da Saúde, da Segurança Pública </w:t>
      </w:r>
      <w:r>
        <w:rPr>
          <w:rFonts w:ascii="Arial" w:hAnsi="Arial" w:cs="Arial"/>
          <w:color w:val="202124"/>
          <w:sz w:val="23"/>
          <w:szCs w:val="23"/>
        </w:rPr>
        <w:t xml:space="preserve">ou de </w:t>
      </w:r>
      <w:r>
        <w:rPr>
          <w:rFonts w:ascii="Arial" w:hAnsi="Arial" w:cs="Arial"/>
          <w:color w:val="202124"/>
          <w:sz w:val="23"/>
          <w:szCs w:val="23"/>
        </w:rPr>
        <w:t>outros setores prestadores de serviço público do Estado</w:t>
      </w:r>
      <w:r>
        <w:rPr>
          <w:rFonts w:ascii="Arial" w:hAnsi="Arial" w:cs="Arial"/>
          <w:color w:val="202124"/>
          <w:sz w:val="23"/>
          <w:szCs w:val="23"/>
        </w:rPr>
        <w:t xml:space="preserve"> da Bahia</w:t>
      </w:r>
      <w:r w:rsidR="00D26FCF">
        <w:rPr>
          <w:rFonts w:ascii="Arial" w:hAnsi="Arial" w:cs="Arial"/>
          <w:color w:val="202124"/>
          <w:sz w:val="23"/>
          <w:szCs w:val="23"/>
        </w:rPr>
        <w:t xml:space="preserve">, bem como </w:t>
      </w:r>
      <w:r>
        <w:rPr>
          <w:rFonts w:ascii="Arial" w:hAnsi="Arial" w:cs="Arial"/>
          <w:color w:val="202124"/>
          <w:sz w:val="23"/>
          <w:szCs w:val="23"/>
        </w:rPr>
        <w:t xml:space="preserve">profissionais da </w:t>
      </w:r>
      <w:r w:rsidR="00D26FCF">
        <w:rPr>
          <w:rFonts w:ascii="Arial" w:hAnsi="Arial" w:cs="Arial"/>
          <w:color w:val="202124"/>
          <w:sz w:val="23"/>
          <w:szCs w:val="23"/>
        </w:rPr>
        <w:t xml:space="preserve">Educação </w:t>
      </w:r>
      <w:r>
        <w:rPr>
          <w:rFonts w:ascii="Arial" w:hAnsi="Arial" w:cs="Arial"/>
          <w:color w:val="202124"/>
          <w:sz w:val="23"/>
          <w:szCs w:val="23"/>
        </w:rPr>
        <w:t xml:space="preserve">lotados </w:t>
      </w:r>
      <w:r w:rsidR="00D26FCF">
        <w:rPr>
          <w:rFonts w:ascii="Arial" w:hAnsi="Arial" w:cs="Arial"/>
          <w:color w:val="202124"/>
          <w:sz w:val="23"/>
          <w:szCs w:val="23"/>
        </w:rPr>
        <w:t xml:space="preserve">nas </w:t>
      </w:r>
      <w:r>
        <w:rPr>
          <w:rFonts w:ascii="Arial" w:hAnsi="Arial" w:cs="Arial"/>
          <w:color w:val="202124"/>
          <w:sz w:val="23"/>
          <w:szCs w:val="23"/>
        </w:rPr>
        <w:t>redes municipais</w:t>
      </w:r>
      <w:r w:rsidR="00D26FCF">
        <w:rPr>
          <w:rFonts w:ascii="Arial" w:hAnsi="Arial" w:cs="Arial"/>
          <w:color w:val="202124"/>
          <w:sz w:val="23"/>
          <w:szCs w:val="23"/>
        </w:rPr>
        <w:t>,</w:t>
      </w:r>
      <w:r>
        <w:rPr>
          <w:rFonts w:ascii="Arial" w:hAnsi="Arial" w:cs="Arial"/>
          <w:color w:val="202124"/>
          <w:sz w:val="23"/>
          <w:szCs w:val="23"/>
        </w:rPr>
        <w:t xml:space="preserve"> </w:t>
      </w:r>
      <w:r w:rsidR="00D26FCF">
        <w:rPr>
          <w:rFonts w:ascii="Arial" w:hAnsi="Arial" w:cs="Arial"/>
          <w:color w:val="202124"/>
          <w:sz w:val="23"/>
          <w:szCs w:val="23"/>
        </w:rPr>
        <w:t xml:space="preserve">federal ou privada e </w:t>
      </w:r>
      <w:r>
        <w:rPr>
          <w:rFonts w:ascii="Arial" w:hAnsi="Arial" w:cs="Arial"/>
          <w:color w:val="202124"/>
          <w:sz w:val="23"/>
          <w:szCs w:val="23"/>
        </w:rPr>
        <w:t>estudantes de</w:t>
      </w:r>
      <w:r w:rsidR="00D26FCF">
        <w:rPr>
          <w:rFonts w:ascii="Arial" w:hAnsi="Arial" w:cs="Arial"/>
          <w:color w:val="202124"/>
          <w:sz w:val="23"/>
          <w:szCs w:val="23"/>
        </w:rPr>
        <w:t xml:space="preserve"> licenciaturas e fonoaudiologia. Havendo vagas residuais o CAPE Wilson Lins poderá incluir os </w:t>
      </w:r>
      <w:r>
        <w:rPr>
          <w:rFonts w:ascii="Arial" w:hAnsi="Arial" w:cs="Arial"/>
          <w:color w:val="202124"/>
          <w:sz w:val="23"/>
          <w:szCs w:val="23"/>
        </w:rPr>
        <w:t xml:space="preserve">demais </w:t>
      </w:r>
      <w:r w:rsidR="00D26FCF">
        <w:rPr>
          <w:rFonts w:ascii="Arial" w:hAnsi="Arial" w:cs="Arial"/>
          <w:color w:val="202124"/>
          <w:sz w:val="23"/>
          <w:szCs w:val="23"/>
        </w:rPr>
        <w:t xml:space="preserve">nas turmas, </w:t>
      </w:r>
      <w:r>
        <w:rPr>
          <w:rFonts w:ascii="Arial" w:hAnsi="Arial" w:cs="Arial"/>
          <w:color w:val="202124"/>
          <w:sz w:val="23"/>
          <w:szCs w:val="23"/>
        </w:rPr>
        <w:t>seguindo a ordem de pré-inscrição.</w:t>
      </w:r>
    </w:p>
    <w:p w:rsidR="00D26FCF" w:rsidRDefault="00D26FCF" w:rsidP="00D26FCF">
      <w:pPr>
        <w:pStyle w:val="p"/>
        <w:shd w:val="clear" w:color="auto" w:fill="FFFFFF"/>
        <w:jc w:val="both"/>
        <w:rPr>
          <w:rFonts w:ascii="Arial" w:hAnsi="Arial" w:cs="Arial"/>
          <w:color w:val="202124"/>
          <w:sz w:val="23"/>
          <w:szCs w:val="23"/>
        </w:rPr>
      </w:pPr>
    </w:p>
    <w:p w:rsidR="00E76A4E" w:rsidRPr="00D26FCF" w:rsidRDefault="00D26FCF" w:rsidP="00D26FCF">
      <w:pPr>
        <w:pStyle w:val="p"/>
        <w:shd w:val="clear" w:color="auto" w:fill="FFFFFF"/>
        <w:jc w:val="both"/>
        <w:rPr>
          <w:rFonts w:ascii="Georgia" w:hAnsi="Georgia"/>
          <w:color w:val="000000"/>
          <w:sz w:val="23"/>
          <w:szCs w:val="23"/>
        </w:rPr>
      </w:pPr>
      <w:r>
        <w:rPr>
          <w:rFonts w:ascii="Arial" w:hAnsi="Arial" w:cs="Arial"/>
          <w:color w:val="202124"/>
          <w:sz w:val="23"/>
          <w:szCs w:val="23"/>
        </w:rPr>
        <w:t xml:space="preserve">O edital com </w:t>
      </w:r>
      <w:r>
        <w:t>todos os</w:t>
      </w:r>
      <w:r>
        <w:t xml:space="preserve"> critérios para </w:t>
      </w:r>
      <w:r>
        <w:rPr>
          <w:rFonts w:ascii="Arial" w:hAnsi="Arial" w:cs="Arial"/>
          <w:color w:val="202124"/>
          <w:sz w:val="23"/>
          <w:szCs w:val="23"/>
        </w:rPr>
        <w:t>seleção e classificação</w:t>
      </w:r>
      <w:r>
        <w:rPr>
          <w:rFonts w:ascii="Arial" w:hAnsi="Arial" w:cs="Arial"/>
          <w:color w:val="202124"/>
          <w:sz w:val="23"/>
          <w:szCs w:val="23"/>
        </w:rPr>
        <w:t xml:space="preserve"> está disponível no site da instituição (</w:t>
      </w:r>
      <w:r w:rsidRPr="00DA0C56">
        <w:t>cursoscasba.blogspot.com</w:t>
      </w:r>
      <w:r>
        <w:t>).</w:t>
      </w:r>
    </w:p>
    <w:sectPr w:rsidR="00E76A4E" w:rsidRPr="00D26F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56"/>
    <w:rsid w:val="001633A5"/>
    <w:rsid w:val="00C71616"/>
    <w:rsid w:val="00D26FCF"/>
    <w:rsid w:val="00DA0C56"/>
    <w:rsid w:val="00E7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D834"/>
  <w15:chartTrackingRefBased/>
  <w15:docId w15:val="{9AA57956-1FDE-4B73-971C-90DE051C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">
    <w:name w:val="p"/>
    <w:basedOn w:val="Normal"/>
    <w:rsid w:val="00E7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Maciel Paulo dos Anjos</dc:creator>
  <cp:keywords/>
  <dc:description/>
  <cp:lastModifiedBy>Flavia Maciel Paulo dos Anjos</cp:lastModifiedBy>
  <cp:revision>2</cp:revision>
  <dcterms:created xsi:type="dcterms:W3CDTF">2025-04-10T13:14:00Z</dcterms:created>
  <dcterms:modified xsi:type="dcterms:W3CDTF">2025-04-10T15:45:00Z</dcterms:modified>
</cp:coreProperties>
</file>