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F19" w:rsidRDefault="00500F19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p w:rsidR="00F07F20" w:rsidRDefault="00F07F20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p w:rsidR="00F07F20" w:rsidRPr="00110760" w:rsidRDefault="00F07F20" w:rsidP="00F07F20">
      <w:pPr>
        <w:pStyle w:val="Ttulo1"/>
        <w:spacing w:before="78" w:line="276" w:lineRule="auto"/>
        <w:ind w:left="2170" w:right="1421" w:hanging="831"/>
        <w:jc w:val="center"/>
        <w:rPr>
          <w:rFonts w:ascii="Calibri" w:hAnsi="Calibri" w:cs="Calibri"/>
        </w:rPr>
      </w:pPr>
      <w:r w:rsidRPr="00110760">
        <w:rPr>
          <w:rFonts w:ascii="Calibri" w:hAnsi="Calibri" w:cs="Calibri"/>
        </w:rPr>
        <w:t>CONCURSO PARA SELEÇÃO DE BANDAS FILARMÔNICAS DA BAHIA</w:t>
      </w:r>
      <w:r>
        <w:rPr>
          <w:rFonts w:ascii="Calibri" w:hAnsi="Calibri" w:cs="Calibri"/>
        </w:rPr>
        <w:t xml:space="preserve"> </w:t>
      </w:r>
      <w:r w:rsidRPr="00110760">
        <w:rPr>
          <w:rFonts w:ascii="Calibri" w:hAnsi="Calibri" w:cs="Calibri"/>
          <w:spacing w:val="-64"/>
        </w:rPr>
        <w:t xml:space="preserve"> </w:t>
      </w:r>
      <w:r w:rsidRPr="00110760">
        <w:rPr>
          <w:rFonts w:ascii="Calibri" w:hAnsi="Calibri" w:cs="Calibri"/>
        </w:rPr>
        <w:t>PARA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DESFILE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CÍVICO DO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DOIS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JULHO/202</w:t>
      </w:r>
      <w:r>
        <w:rPr>
          <w:rFonts w:ascii="Calibri" w:hAnsi="Calibri" w:cs="Calibri"/>
        </w:rPr>
        <w:t>5</w:t>
      </w:r>
    </w:p>
    <w:p w:rsidR="00F07F20" w:rsidRPr="00110760" w:rsidRDefault="00F07F20" w:rsidP="00F07F20">
      <w:pPr>
        <w:ind w:left="1115" w:right="1346"/>
        <w:jc w:val="center"/>
        <w:rPr>
          <w:rFonts w:ascii="Calibri" w:hAnsi="Calibri" w:cs="Calibri"/>
          <w:b/>
          <w:sz w:val="24"/>
          <w:szCs w:val="24"/>
        </w:rPr>
      </w:pPr>
      <w:r w:rsidRPr="00110760">
        <w:rPr>
          <w:rFonts w:ascii="Calibri" w:hAnsi="Calibri" w:cs="Calibri"/>
          <w:b/>
          <w:sz w:val="24"/>
          <w:szCs w:val="24"/>
          <w:u w:val="single"/>
        </w:rPr>
        <w:t>ANEXO</w:t>
      </w:r>
      <w:r w:rsidRPr="00110760">
        <w:rPr>
          <w:rFonts w:ascii="Calibri" w:hAnsi="Calibri" w:cs="Calibri"/>
          <w:b/>
          <w:spacing w:val="-7"/>
          <w:sz w:val="24"/>
          <w:szCs w:val="24"/>
          <w:u w:val="single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  <w:u w:val="single"/>
        </w:rPr>
        <w:t>II</w:t>
      </w:r>
    </w:p>
    <w:p w:rsidR="00F07F20" w:rsidRPr="00110760" w:rsidRDefault="00F07F20" w:rsidP="00F07F20">
      <w:pPr>
        <w:pStyle w:val="Ttulo1"/>
        <w:spacing w:before="48"/>
        <w:ind w:left="1109" w:right="134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TERMO DE </w:t>
      </w:r>
      <w:r w:rsidRPr="00110760">
        <w:rPr>
          <w:rFonts w:ascii="Calibri" w:hAnsi="Calibri" w:cs="Calibri"/>
        </w:rPr>
        <w:t>CONTRATO</w:t>
      </w:r>
      <w:r w:rsidRPr="00110760">
        <w:rPr>
          <w:rFonts w:ascii="Calibri" w:hAnsi="Calibri" w:cs="Calibri"/>
          <w:spacing w:val="-2"/>
        </w:rPr>
        <w:t xml:space="preserve"> </w:t>
      </w:r>
    </w:p>
    <w:p w:rsidR="00F07F20" w:rsidRDefault="00F07F20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p w:rsidR="00F07F20" w:rsidRDefault="00F07F20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p w:rsidR="00F07F20" w:rsidRPr="00110760" w:rsidRDefault="00F07F20" w:rsidP="00F07F20">
      <w:pPr>
        <w:spacing w:before="94" w:line="640" w:lineRule="atLeast"/>
        <w:ind w:left="680" w:right="5343"/>
        <w:rPr>
          <w:rFonts w:ascii="Calibri" w:hAnsi="Calibri" w:cs="Calibri"/>
          <w:b/>
          <w:sz w:val="24"/>
          <w:szCs w:val="24"/>
        </w:rPr>
      </w:pPr>
      <w:r w:rsidRPr="00110760">
        <w:rPr>
          <w:rFonts w:ascii="Calibri" w:hAnsi="Calibri" w:cs="Calibri"/>
          <w:b/>
          <w:spacing w:val="-1"/>
          <w:sz w:val="24"/>
          <w:szCs w:val="24"/>
        </w:rPr>
        <w:t>QUALIFICAÇÃO</w:t>
      </w:r>
      <w:r w:rsidRPr="00110760">
        <w:rPr>
          <w:rFonts w:ascii="Calibri" w:hAnsi="Calibri" w:cs="Calibri"/>
          <w:b/>
          <w:spacing w:val="-12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DOS</w:t>
      </w:r>
      <w:r w:rsidRPr="00110760">
        <w:rPr>
          <w:rFonts w:ascii="Calibri" w:hAnsi="Calibri" w:cs="Calibri"/>
          <w:b/>
          <w:spacing w:val="-12"/>
          <w:sz w:val="24"/>
          <w:szCs w:val="24"/>
        </w:rPr>
        <w:t xml:space="preserve"> </w:t>
      </w:r>
      <w:proofErr w:type="gramStart"/>
      <w:r w:rsidRPr="00110760">
        <w:rPr>
          <w:rFonts w:ascii="Calibri" w:hAnsi="Calibri" w:cs="Calibri"/>
          <w:b/>
          <w:sz w:val="24"/>
          <w:szCs w:val="24"/>
        </w:rPr>
        <w:t>PARTÍCIPES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pacing w:val="-63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ÓRGÃO</w:t>
      </w:r>
      <w:proofErr w:type="gramEnd"/>
      <w:r w:rsidRPr="00110760">
        <w:rPr>
          <w:rFonts w:ascii="Calibri" w:hAnsi="Calibri" w:cs="Calibri"/>
          <w:b/>
          <w:sz w:val="24"/>
          <w:szCs w:val="24"/>
        </w:rPr>
        <w:t>/ENTIDADE:</w:t>
      </w:r>
    </w:p>
    <w:p w:rsidR="00F07F20" w:rsidRPr="00110760" w:rsidRDefault="00F07F20" w:rsidP="00F07F20">
      <w:pPr>
        <w:pStyle w:val="Ttulo1"/>
        <w:spacing w:line="318" w:lineRule="exact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FUNDAÇÃO</w:t>
      </w:r>
      <w:r w:rsidRPr="00110760">
        <w:rPr>
          <w:rFonts w:ascii="Calibri" w:hAnsi="Calibri" w:cs="Calibri"/>
          <w:spacing w:val="34"/>
        </w:rPr>
        <w:t xml:space="preserve"> </w:t>
      </w:r>
      <w:r w:rsidRPr="00110760">
        <w:rPr>
          <w:rFonts w:ascii="Calibri" w:hAnsi="Calibri" w:cs="Calibri"/>
        </w:rPr>
        <w:t>CULTURAL</w:t>
      </w:r>
      <w:r w:rsidRPr="00110760">
        <w:rPr>
          <w:rFonts w:ascii="Calibri" w:hAnsi="Calibri" w:cs="Calibri"/>
          <w:spacing w:val="43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35"/>
        </w:rPr>
        <w:t xml:space="preserve"> </w:t>
      </w:r>
      <w:r w:rsidRPr="00110760">
        <w:rPr>
          <w:rFonts w:ascii="Calibri" w:hAnsi="Calibri" w:cs="Calibri"/>
        </w:rPr>
        <w:t>ESTADO</w:t>
      </w:r>
      <w:r w:rsidRPr="00110760">
        <w:rPr>
          <w:rFonts w:ascii="Calibri" w:hAnsi="Calibri" w:cs="Calibri"/>
          <w:spacing w:val="33"/>
        </w:rPr>
        <w:t xml:space="preserve"> </w:t>
      </w:r>
      <w:r w:rsidRPr="00110760">
        <w:rPr>
          <w:rFonts w:ascii="Calibri" w:hAnsi="Calibri" w:cs="Calibri"/>
        </w:rPr>
        <w:t>DABAHIA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- FUNCEB</w:t>
      </w: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4537"/>
      </w:tblGrid>
      <w:tr w:rsidR="00F07F20" w:rsidRPr="00110760" w:rsidTr="008D640D">
        <w:trPr>
          <w:trHeight w:val="1382"/>
        </w:trPr>
        <w:tc>
          <w:tcPr>
            <w:tcW w:w="4227" w:type="dxa"/>
          </w:tcPr>
          <w:p w:rsidR="00F07F20" w:rsidRPr="00110760" w:rsidRDefault="00F07F20" w:rsidP="008D640D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07F20" w:rsidRPr="00110760" w:rsidRDefault="00F07F20" w:rsidP="008D640D">
            <w:pPr>
              <w:pStyle w:val="TableParagraph"/>
              <w:ind w:left="518"/>
              <w:rPr>
                <w:rFonts w:ascii="Calibri" w:hAnsi="Calibri" w:cs="Calibri"/>
                <w:sz w:val="24"/>
                <w:szCs w:val="24"/>
              </w:rPr>
            </w:pPr>
            <w:r w:rsidRPr="00110760">
              <w:rPr>
                <w:rFonts w:ascii="Calibri" w:hAnsi="Calibri" w:cs="Calibri"/>
                <w:sz w:val="24"/>
                <w:szCs w:val="24"/>
              </w:rPr>
              <w:t>CNPJ/MF:</w:t>
            </w:r>
            <w:r w:rsidRPr="0011076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13.266.325/0001-62</w:t>
            </w:r>
          </w:p>
        </w:tc>
        <w:tc>
          <w:tcPr>
            <w:tcW w:w="4537" w:type="dxa"/>
          </w:tcPr>
          <w:p w:rsidR="00F07F20" w:rsidRPr="00110760" w:rsidRDefault="00F07F20" w:rsidP="008D640D">
            <w:pPr>
              <w:pStyle w:val="TableParagraph"/>
              <w:spacing w:before="213"/>
              <w:ind w:left="314" w:right="30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0760">
              <w:rPr>
                <w:rFonts w:ascii="Calibri" w:hAnsi="Calibri" w:cs="Calibri"/>
                <w:sz w:val="24"/>
                <w:szCs w:val="24"/>
              </w:rPr>
              <w:t>ENDEREÇO: Rua Baronesa de Sauípe,</w:t>
            </w:r>
            <w:r w:rsidRPr="00110760">
              <w:rPr>
                <w:rFonts w:ascii="Calibri" w:hAnsi="Calibri" w:cs="Calibri"/>
                <w:spacing w:val="-63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n.º</w:t>
            </w:r>
            <w:r w:rsidRPr="0011076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382,</w:t>
            </w:r>
            <w:r w:rsidRPr="0011076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Canela,</w:t>
            </w:r>
            <w:r w:rsidRPr="00110760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Salvador</w:t>
            </w:r>
            <w:r w:rsidRPr="00110760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–</w:t>
            </w:r>
            <w:r w:rsidRPr="00110760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Bahia</w:t>
            </w:r>
            <w:r w:rsidRPr="0011076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CEP:</w:t>
            </w:r>
            <w:r w:rsidRPr="00110760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40.110-000</w:t>
            </w:r>
          </w:p>
        </w:tc>
      </w:tr>
    </w:tbl>
    <w:p w:rsidR="00F07F20" w:rsidRPr="00110760" w:rsidRDefault="00F07F20" w:rsidP="00F07F20">
      <w:pPr>
        <w:pStyle w:val="Corpodetexto"/>
        <w:rPr>
          <w:rFonts w:ascii="Calibri" w:hAnsi="Calibri" w:cs="Calibri"/>
          <w:b/>
        </w:rPr>
      </w:pPr>
    </w:p>
    <w:p w:rsidR="00F07F20" w:rsidRPr="00110760" w:rsidRDefault="00F07F20" w:rsidP="00F07F20">
      <w:pPr>
        <w:ind w:left="680"/>
        <w:rPr>
          <w:rFonts w:ascii="Calibri" w:hAnsi="Calibri" w:cs="Calibri"/>
          <w:b/>
          <w:sz w:val="24"/>
          <w:szCs w:val="24"/>
        </w:rPr>
      </w:pPr>
      <w:r w:rsidRPr="00110760">
        <w:rPr>
          <w:rFonts w:ascii="Calibri" w:hAnsi="Calibri" w:cs="Calibri"/>
          <w:b/>
          <w:sz w:val="24"/>
          <w:szCs w:val="24"/>
        </w:rPr>
        <w:t>TITULAR</w:t>
      </w:r>
      <w:r w:rsidRPr="00110760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DO</w:t>
      </w:r>
      <w:r w:rsidRPr="00110760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ÓRGÃO/ENTIDADE:</w:t>
      </w:r>
    </w:p>
    <w:p w:rsidR="00F07F20" w:rsidRPr="00110760" w:rsidRDefault="00F07F20" w:rsidP="00F07F20">
      <w:pPr>
        <w:pStyle w:val="Corpodetexto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Nome:</w:t>
      </w:r>
      <w:r w:rsidRPr="00110760">
        <w:rPr>
          <w:rFonts w:ascii="Calibri" w:hAnsi="Calibri" w:cs="Calibri"/>
          <w:spacing w:val="62"/>
        </w:rPr>
        <w:t xml:space="preserve"> </w:t>
      </w:r>
      <w:r w:rsidRPr="00110760">
        <w:rPr>
          <w:rFonts w:ascii="Calibri" w:hAnsi="Calibri" w:cs="Calibri"/>
        </w:rPr>
        <w:t>Identidade:</w:t>
      </w:r>
      <w:r w:rsidRPr="00110760">
        <w:rPr>
          <w:rFonts w:ascii="Calibri" w:hAnsi="Calibri" w:cs="Calibri"/>
          <w:spacing w:val="61"/>
        </w:rPr>
        <w:t xml:space="preserve"> </w:t>
      </w:r>
      <w:r w:rsidRPr="00110760">
        <w:rPr>
          <w:rFonts w:ascii="Calibri" w:hAnsi="Calibri" w:cs="Calibri"/>
        </w:rPr>
        <w:t>Expedidor:</w:t>
      </w:r>
      <w:r w:rsidRPr="00110760">
        <w:rPr>
          <w:rFonts w:ascii="Calibri" w:hAnsi="Calibri" w:cs="Calibri"/>
          <w:spacing w:val="127"/>
        </w:rPr>
        <w:t xml:space="preserve"> </w:t>
      </w:r>
      <w:r w:rsidRPr="00110760">
        <w:rPr>
          <w:rFonts w:ascii="Calibri" w:hAnsi="Calibri" w:cs="Calibri"/>
        </w:rPr>
        <w:t>CPF:</w:t>
      </w:r>
      <w:r w:rsidRPr="00110760">
        <w:rPr>
          <w:rFonts w:ascii="Calibri" w:hAnsi="Calibri" w:cs="Calibri"/>
          <w:spacing w:val="126"/>
        </w:rPr>
        <w:t xml:space="preserve"> </w:t>
      </w:r>
      <w:r w:rsidRPr="00110760">
        <w:rPr>
          <w:rFonts w:ascii="Calibri" w:hAnsi="Calibri" w:cs="Calibri"/>
        </w:rPr>
        <w:t>Decreto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Autorizativo: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Data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Diário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Oficial:</w:t>
      </w:r>
    </w:p>
    <w:p w:rsidR="00F07F20" w:rsidRPr="00110760" w:rsidRDefault="00F07F20" w:rsidP="00F07F20">
      <w:pPr>
        <w:pStyle w:val="Corpodetexto"/>
        <w:rPr>
          <w:rFonts w:ascii="Calibri" w:hAnsi="Calibri" w:cs="Calibri"/>
        </w:rPr>
      </w:pPr>
    </w:p>
    <w:p w:rsidR="00F07F20" w:rsidRPr="00110760" w:rsidRDefault="00F07F20" w:rsidP="00F07F20">
      <w:pPr>
        <w:pStyle w:val="Corpodetexto"/>
        <w:spacing w:before="10"/>
        <w:rPr>
          <w:rFonts w:ascii="Calibri" w:hAnsi="Calibri" w:cs="Calibri"/>
        </w:rPr>
      </w:pPr>
      <w:r w:rsidRPr="0011076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27F6A3" wp14:editId="092D8537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5335270" cy="1270"/>
                <wp:effectExtent l="0" t="0" r="0" b="0"/>
                <wp:wrapTopAndBottom/>
                <wp:docPr id="194966336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E020D" id="Freeform 20" o:spid="_x0000_s1026" style="position:absolute;margin-left:85.1pt;margin-top:12.85pt;width:4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F07F20" w:rsidRPr="00110760" w:rsidRDefault="00F07F20" w:rsidP="00F07F20">
      <w:pPr>
        <w:pStyle w:val="Ttulo1"/>
        <w:spacing w:before="285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PROPONENTE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SELECIONADA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PARA</w:t>
      </w:r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CONTRATAÇÃO:</w:t>
      </w:r>
    </w:p>
    <w:p w:rsidR="00F07F20" w:rsidRPr="00110760" w:rsidRDefault="00F07F20" w:rsidP="00F07F20">
      <w:pPr>
        <w:pStyle w:val="Corpodetexto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Nome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/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Razão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Social:</w:t>
      </w:r>
    </w:p>
    <w:p w:rsidR="00F07F20" w:rsidRPr="00110760" w:rsidRDefault="00F07F20" w:rsidP="00F07F20">
      <w:pPr>
        <w:pStyle w:val="Corpodetexto"/>
        <w:spacing w:before="12" w:after="1"/>
        <w:rPr>
          <w:rFonts w:ascii="Calibri" w:hAnsi="Calibri" w:cs="Calibri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256"/>
      </w:tblGrid>
      <w:tr w:rsidR="00F07F20" w:rsidRPr="00110760" w:rsidTr="008D640D">
        <w:trPr>
          <w:trHeight w:val="1123"/>
        </w:trPr>
        <w:tc>
          <w:tcPr>
            <w:tcW w:w="4246" w:type="dxa"/>
          </w:tcPr>
          <w:p w:rsidR="00F07F20" w:rsidRPr="00110760" w:rsidRDefault="00F07F20" w:rsidP="008D640D">
            <w:pPr>
              <w:pStyle w:val="TableParagraph"/>
              <w:ind w:left="4"/>
              <w:rPr>
                <w:rFonts w:ascii="Calibri" w:hAnsi="Calibri" w:cs="Calibri"/>
                <w:sz w:val="24"/>
                <w:szCs w:val="24"/>
              </w:rPr>
            </w:pPr>
            <w:r w:rsidRPr="00110760">
              <w:rPr>
                <w:rFonts w:ascii="Calibri" w:hAnsi="Calibri" w:cs="Calibri"/>
                <w:sz w:val="24"/>
                <w:szCs w:val="24"/>
              </w:rPr>
              <w:t>CNPJ/MF</w:t>
            </w:r>
            <w:r w:rsidRPr="0011076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ou</w:t>
            </w:r>
            <w:r w:rsidRPr="0011076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4256" w:type="dxa"/>
          </w:tcPr>
          <w:p w:rsidR="00F07F20" w:rsidRPr="00110760" w:rsidRDefault="00F07F20" w:rsidP="008D640D">
            <w:pPr>
              <w:pStyle w:val="TableParagraph"/>
              <w:ind w:left="4" w:right="2993"/>
              <w:rPr>
                <w:rFonts w:ascii="Calibri" w:hAnsi="Calibri" w:cs="Calibri"/>
                <w:sz w:val="24"/>
                <w:szCs w:val="24"/>
              </w:rPr>
            </w:pPr>
            <w:r w:rsidRPr="00110760">
              <w:rPr>
                <w:rFonts w:ascii="Calibri" w:hAnsi="Calibri" w:cs="Calibri"/>
                <w:spacing w:val="-1"/>
                <w:sz w:val="24"/>
                <w:szCs w:val="24"/>
              </w:rPr>
              <w:t>ENDEREÇO:</w:t>
            </w:r>
            <w:r w:rsidRPr="00110760">
              <w:rPr>
                <w:rFonts w:ascii="Calibri" w:hAnsi="Calibri" w:cs="Calibri"/>
                <w:spacing w:val="-63"/>
                <w:sz w:val="24"/>
                <w:szCs w:val="24"/>
              </w:rPr>
              <w:t xml:space="preserve"> </w:t>
            </w:r>
            <w:r w:rsidRPr="00110760">
              <w:rPr>
                <w:rFonts w:ascii="Calibri" w:hAnsi="Calibri" w:cs="Calibri"/>
                <w:sz w:val="24"/>
                <w:szCs w:val="24"/>
              </w:rPr>
              <w:t>CEP:</w:t>
            </w:r>
          </w:p>
        </w:tc>
      </w:tr>
    </w:tbl>
    <w:p w:rsidR="00F07F20" w:rsidRPr="00110760" w:rsidRDefault="00F07F20" w:rsidP="00F07F20">
      <w:pPr>
        <w:pStyle w:val="Corpodetexto"/>
        <w:rPr>
          <w:rFonts w:ascii="Calibri" w:hAnsi="Calibri" w:cs="Calibri"/>
        </w:rPr>
      </w:pPr>
    </w:p>
    <w:p w:rsidR="00F07F20" w:rsidRPr="00110760" w:rsidRDefault="00F07F20" w:rsidP="00F07F20">
      <w:pPr>
        <w:pStyle w:val="Ttulo1"/>
        <w:ind w:left="680" w:right="908"/>
        <w:rPr>
          <w:rFonts w:ascii="Calibri" w:hAnsi="Calibri" w:cs="Calibri"/>
        </w:rPr>
      </w:pPr>
      <w:r w:rsidRPr="00110760">
        <w:rPr>
          <w:rFonts w:ascii="Calibri" w:hAnsi="Calibri" w:cs="Calibri"/>
          <w:spacing w:val="-1"/>
        </w:rPr>
        <w:lastRenderedPageBreak/>
        <w:t>REPRESENTANTE(S)</w:t>
      </w:r>
      <w:r w:rsidRPr="00110760">
        <w:rPr>
          <w:rFonts w:ascii="Calibri" w:hAnsi="Calibri" w:cs="Calibri"/>
          <w:spacing w:val="2"/>
        </w:rPr>
        <w:t xml:space="preserve"> </w:t>
      </w:r>
      <w:r w:rsidRPr="00110760">
        <w:rPr>
          <w:rFonts w:ascii="Calibri" w:hAnsi="Calibri" w:cs="Calibri"/>
          <w:spacing w:val="-1"/>
        </w:rPr>
        <w:t>LEGAL(IS)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  <w:spacing w:val="-1"/>
        </w:rPr>
        <w:t>[incluir</w:t>
      </w:r>
      <w:r w:rsidRPr="00110760">
        <w:rPr>
          <w:rFonts w:ascii="Calibri" w:hAnsi="Calibri" w:cs="Calibri"/>
          <w:spacing w:val="2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62"/>
        </w:rPr>
        <w:t xml:space="preserve"> </w:t>
      </w:r>
      <w:r w:rsidRPr="00110760">
        <w:rPr>
          <w:rFonts w:ascii="Calibri" w:hAnsi="Calibri" w:cs="Calibri"/>
        </w:rPr>
        <w:t>quanto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for</w:t>
      </w:r>
      <w:r w:rsidRPr="00110760">
        <w:rPr>
          <w:rFonts w:ascii="Calibri" w:hAnsi="Calibri" w:cs="Calibri"/>
          <w:spacing w:val="64"/>
        </w:rPr>
        <w:t xml:space="preserve"> </w:t>
      </w:r>
      <w:r w:rsidRPr="00110760">
        <w:rPr>
          <w:rFonts w:ascii="Calibri" w:hAnsi="Calibri" w:cs="Calibri"/>
        </w:rPr>
        <w:t>necessário  em</w:t>
      </w:r>
      <w:r w:rsidRPr="00110760">
        <w:rPr>
          <w:rFonts w:ascii="Calibri" w:hAnsi="Calibri" w:cs="Calibri"/>
          <w:spacing w:val="59"/>
        </w:rPr>
        <w:t xml:space="preserve"> </w:t>
      </w:r>
      <w:r w:rsidRPr="00110760">
        <w:rPr>
          <w:rFonts w:ascii="Calibri" w:hAnsi="Calibri" w:cs="Calibri"/>
        </w:rPr>
        <w:t>caso</w:t>
      </w:r>
      <w:r>
        <w:rPr>
          <w:rFonts w:ascii="Calibri" w:hAnsi="Calibri" w:cs="Calibri"/>
        </w:rPr>
        <w:t xml:space="preserve"> </w:t>
      </w:r>
      <w:r w:rsidRPr="00110760">
        <w:rPr>
          <w:rFonts w:ascii="Calibri" w:hAnsi="Calibri" w:cs="Calibri"/>
          <w:spacing w:val="-44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64"/>
        </w:rPr>
        <w:t xml:space="preserve"> </w:t>
      </w:r>
      <w:r>
        <w:rPr>
          <w:rFonts w:ascii="Calibri" w:hAnsi="Calibri" w:cs="Calibri"/>
          <w:spacing w:val="-64"/>
        </w:rPr>
        <w:t xml:space="preserve">   </w:t>
      </w:r>
      <w:r>
        <w:rPr>
          <w:rFonts w:ascii="Calibri" w:hAnsi="Calibri" w:cs="Calibri"/>
        </w:rPr>
        <w:t xml:space="preserve"> p</w:t>
      </w:r>
      <w:r w:rsidRPr="00110760">
        <w:rPr>
          <w:rFonts w:ascii="Calibri" w:hAnsi="Calibri" w:cs="Calibri"/>
        </w:rPr>
        <w:t>essoa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jurídica]</w:t>
      </w:r>
    </w:p>
    <w:p w:rsidR="00F07F20" w:rsidRPr="00110760" w:rsidRDefault="00F07F20" w:rsidP="00F07F20">
      <w:pPr>
        <w:pStyle w:val="Corpodetexto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Nome:</w:t>
      </w:r>
      <w:r w:rsidRPr="00110760">
        <w:rPr>
          <w:rFonts w:ascii="Calibri" w:hAnsi="Calibri" w:cs="Calibri"/>
          <w:spacing w:val="62"/>
        </w:rPr>
        <w:t xml:space="preserve"> </w:t>
      </w:r>
      <w:r w:rsidRPr="00110760">
        <w:rPr>
          <w:rFonts w:ascii="Calibri" w:hAnsi="Calibri" w:cs="Calibri"/>
        </w:rPr>
        <w:t>Cargo:</w:t>
      </w:r>
      <w:r w:rsidRPr="00110760">
        <w:rPr>
          <w:rFonts w:ascii="Calibri" w:hAnsi="Calibri" w:cs="Calibri"/>
          <w:spacing w:val="62"/>
        </w:rPr>
        <w:t xml:space="preserve"> </w:t>
      </w:r>
      <w:r w:rsidRPr="00110760">
        <w:rPr>
          <w:rFonts w:ascii="Calibri" w:hAnsi="Calibri" w:cs="Calibri"/>
        </w:rPr>
        <w:t>CPF:</w:t>
      </w:r>
      <w:r w:rsidRPr="00110760">
        <w:rPr>
          <w:rFonts w:ascii="Calibri" w:hAnsi="Calibri" w:cs="Calibri"/>
          <w:spacing w:val="62"/>
        </w:rPr>
        <w:t xml:space="preserve"> </w:t>
      </w:r>
      <w:r w:rsidRPr="00110760">
        <w:rPr>
          <w:rFonts w:ascii="Calibri" w:hAnsi="Calibri" w:cs="Calibri"/>
        </w:rPr>
        <w:t>Identidade:</w:t>
      </w:r>
      <w:r w:rsidRPr="00110760">
        <w:rPr>
          <w:rFonts w:ascii="Calibri" w:hAnsi="Calibri" w:cs="Calibri"/>
          <w:spacing w:val="57"/>
        </w:rPr>
        <w:t xml:space="preserve"> </w:t>
      </w:r>
      <w:r w:rsidRPr="00110760">
        <w:rPr>
          <w:rFonts w:ascii="Calibri" w:hAnsi="Calibri" w:cs="Calibri"/>
        </w:rPr>
        <w:t>Expedidor:</w:t>
      </w:r>
    </w:p>
    <w:p w:rsidR="00F07F20" w:rsidRPr="0097159E" w:rsidRDefault="00F07F20" w:rsidP="00F07F20">
      <w:pPr>
        <w:pStyle w:val="Ttulo1"/>
        <w:ind w:left="0" w:right="892"/>
        <w:jc w:val="both"/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  <w:spacing w:val="-1"/>
        </w:rPr>
        <w:t>O</w:t>
      </w:r>
      <w:r w:rsidRPr="0097159E">
        <w:rPr>
          <w:rFonts w:ascii="Calibri" w:hAnsi="Calibri" w:cs="Calibri"/>
          <w:b w:val="0"/>
          <w:bCs w:val="0"/>
          <w:spacing w:val="-11"/>
        </w:rPr>
        <w:t xml:space="preserve"> </w:t>
      </w:r>
      <w:r w:rsidRPr="0097159E">
        <w:rPr>
          <w:rFonts w:ascii="Calibri" w:hAnsi="Calibri" w:cs="Calibri"/>
          <w:spacing w:val="-1"/>
        </w:rPr>
        <w:t>ESTADO</w:t>
      </w:r>
      <w:r w:rsidRPr="0097159E">
        <w:rPr>
          <w:rFonts w:ascii="Calibri" w:hAnsi="Calibri" w:cs="Calibri"/>
          <w:spacing w:val="-11"/>
        </w:rPr>
        <w:t xml:space="preserve"> </w:t>
      </w:r>
      <w:r w:rsidRPr="0097159E">
        <w:rPr>
          <w:rFonts w:ascii="Calibri" w:hAnsi="Calibri" w:cs="Calibri"/>
          <w:spacing w:val="-1"/>
        </w:rPr>
        <w:t>DA</w:t>
      </w:r>
      <w:r w:rsidRPr="0097159E">
        <w:rPr>
          <w:rFonts w:ascii="Calibri" w:hAnsi="Calibri" w:cs="Calibri"/>
          <w:spacing w:val="-23"/>
        </w:rPr>
        <w:t xml:space="preserve"> </w:t>
      </w:r>
      <w:r w:rsidRPr="0097159E">
        <w:rPr>
          <w:rFonts w:ascii="Calibri" w:hAnsi="Calibri" w:cs="Calibri"/>
          <w:spacing w:val="-1"/>
        </w:rPr>
        <w:t>BAHIA</w:t>
      </w:r>
      <w:r w:rsidRPr="0097159E">
        <w:rPr>
          <w:rFonts w:ascii="Calibri" w:hAnsi="Calibri" w:cs="Calibri"/>
          <w:b w:val="0"/>
          <w:bCs w:val="0"/>
          <w:spacing w:val="-1"/>
        </w:rPr>
        <w:t>,</w:t>
      </w:r>
      <w:r w:rsidRPr="0097159E">
        <w:rPr>
          <w:rFonts w:ascii="Calibri" w:hAnsi="Calibri" w:cs="Calibri"/>
          <w:b w:val="0"/>
          <w:bCs w:val="0"/>
          <w:spacing w:val="-14"/>
        </w:rPr>
        <w:t xml:space="preserve"> </w:t>
      </w:r>
      <w:r w:rsidRPr="0097159E">
        <w:rPr>
          <w:rFonts w:ascii="Calibri" w:hAnsi="Calibri" w:cs="Calibri"/>
          <w:b w:val="0"/>
          <w:bCs w:val="0"/>
          <w:spacing w:val="-1"/>
        </w:rPr>
        <w:t>através</w:t>
      </w:r>
      <w:r w:rsidRPr="0097159E">
        <w:rPr>
          <w:rFonts w:ascii="Calibri" w:hAnsi="Calibri" w:cs="Calibri"/>
          <w:b w:val="0"/>
          <w:bCs w:val="0"/>
          <w:spacing w:val="-15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da</w:t>
      </w:r>
      <w:r w:rsidRPr="0097159E">
        <w:rPr>
          <w:rFonts w:ascii="Calibri" w:hAnsi="Calibri" w:cs="Calibri"/>
          <w:b w:val="0"/>
          <w:bCs w:val="0"/>
          <w:spacing w:val="-15"/>
        </w:rPr>
        <w:t xml:space="preserve"> </w:t>
      </w:r>
      <w:r w:rsidRPr="0097159E">
        <w:rPr>
          <w:rFonts w:ascii="Calibri" w:hAnsi="Calibri" w:cs="Calibri"/>
        </w:rPr>
        <w:t>FUNDAÇÃO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CULTURAL</w:t>
      </w:r>
      <w:r w:rsidRPr="0097159E">
        <w:rPr>
          <w:rFonts w:ascii="Calibri" w:hAnsi="Calibri" w:cs="Calibri"/>
          <w:spacing w:val="-13"/>
        </w:rPr>
        <w:t xml:space="preserve"> </w:t>
      </w:r>
      <w:r w:rsidRPr="0097159E">
        <w:rPr>
          <w:rFonts w:ascii="Calibri" w:hAnsi="Calibri" w:cs="Calibri"/>
        </w:rPr>
        <w:t>DO</w:t>
      </w:r>
      <w:r w:rsidRPr="0097159E">
        <w:rPr>
          <w:rFonts w:ascii="Calibri" w:hAnsi="Calibri" w:cs="Calibri"/>
          <w:spacing w:val="-10"/>
        </w:rPr>
        <w:t xml:space="preserve"> </w:t>
      </w:r>
      <w:r w:rsidRPr="0097159E">
        <w:rPr>
          <w:rFonts w:ascii="Calibri" w:hAnsi="Calibri" w:cs="Calibri"/>
        </w:rPr>
        <w:t>ESTADO</w:t>
      </w:r>
      <w:r w:rsidRPr="0097159E">
        <w:rPr>
          <w:rFonts w:ascii="Calibri" w:hAnsi="Calibri" w:cs="Calibri"/>
          <w:spacing w:val="-9"/>
        </w:rPr>
        <w:t xml:space="preserve"> </w:t>
      </w:r>
      <w:r w:rsidRPr="0097159E">
        <w:rPr>
          <w:rFonts w:ascii="Calibri" w:hAnsi="Calibri" w:cs="Calibri"/>
        </w:rPr>
        <w:t>DA</w:t>
      </w:r>
      <w:r w:rsidRPr="0097159E">
        <w:rPr>
          <w:rFonts w:ascii="Calibri" w:hAnsi="Calibri" w:cs="Calibri"/>
          <w:spacing w:val="-14"/>
        </w:rPr>
        <w:t xml:space="preserve"> </w:t>
      </w:r>
      <w:r w:rsidRPr="0097159E">
        <w:rPr>
          <w:rFonts w:ascii="Calibri" w:hAnsi="Calibri" w:cs="Calibri"/>
        </w:rPr>
        <w:t>BAHIA</w:t>
      </w:r>
      <w:r w:rsidRPr="0097159E">
        <w:rPr>
          <w:rFonts w:ascii="Calibri" w:hAnsi="Calibri" w:cs="Calibri"/>
          <w:b w:val="0"/>
          <w:bCs w:val="0"/>
        </w:rPr>
        <w:t xml:space="preserve"> e</w:t>
      </w:r>
      <w:r w:rsidRPr="0097159E">
        <w:rPr>
          <w:rFonts w:ascii="Calibri" w:hAnsi="Calibri" w:cs="Calibri"/>
          <w:b w:val="0"/>
          <w:bCs w:val="0"/>
          <w:spacing w:val="-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demais</w:t>
      </w:r>
      <w:r w:rsidRPr="0097159E">
        <w:rPr>
          <w:rFonts w:ascii="Calibri" w:hAnsi="Calibri" w:cs="Calibri"/>
          <w:b w:val="0"/>
          <w:bCs w:val="0"/>
          <w:spacing w:val="-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PARTÍCIPES</w:t>
      </w:r>
      <w:r w:rsidRPr="0097159E">
        <w:rPr>
          <w:rFonts w:ascii="Calibri" w:hAnsi="Calibri" w:cs="Calibri"/>
          <w:b w:val="0"/>
          <w:bCs w:val="0"/>
          <w:spacing w:val="-9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acima</w:t>
      </w:r>
      <w:r w:rsidRPr="0097159E">
        <w:rPr>
          <w:rFonts w:ascii="Calibri" w:hAnsi="Calibri" w:cs="Calibri"/>
          <w:b w:val="0"/>
          <w:bCs w:val="0"/>
          <w:spacing w:val="-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qualificados,</w:t>
      </w:r>
      <w:r w:rsidRPr="0097159E">
        <w:rPr>
          <w:rFonts w:ascii="Calibri" w:hAnsi="Calibri" w:cs="Calibri"/>
          <w:b w:val="0"/>
          <w:bCs w:val="0"/>
          <w:spacing w:val="-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resolvem</w:t>
      </w:r>
      <w:r w:rsidRPr="0097159E">
        <w:rPr>
          <w:rFonts w:ascii="Calibri" w:hAnsi="Calibri" w:cs="Calibri"/>
          <w:b w:val="0"/>
          <w:bCs w:val="0"/>
          <w:spacing w:val="-10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celebrar</w:t>
      </w:r>
      <w:r w:rsidRPr="0097159E">
        <w:rPr>
          <w:rFonts w:ascii="Calibri" w:hAnsi="Calibri" w:cs="Calibri"/>
          <w:b w:val="0"/>
          <w:bCs w:val="0"/>
          <w:spacing w:val="-5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o</w:t>
      </w:r>
      <w:r w:rsidRPr="0097159E">
        <w:rPr>
          <w:rFonts w:ascii="Calibri" w:hAnsi="Calibri" w:cs="Calibri"/>
          <w:b w:val="0"/>
          <w:bCs w:val="0"/>
          <w:spacing w:val="-10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presente</w:t>
      </w:r>
      <w:r w:rsidRPr="0097159E">
        <w:rPr>
          <w:rFonts w:ascii="Calibri" w:hAnsi="Calibri" w:cs="Calibri"/>
          <w:b w:val="0"/>
          <w:bCs w:val="0"/>
          <w:spacing w:val="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CONTRATO</w:t>
      </w:r>
      <w:r>
        <w:rPr>
          <w:rFonts w:ascii="Calibri" w:hAnsi="Calibri" w:cs="Calibri"/>
          <w:b w:val="0"/>
          <w:bCs w:val="0"/>
        </w:rPr>
        <w:t xml:space="preserve"> </w:t>
      </w:r>
      <w:r w:rsidRPr="0097159E">
        <w:rPr>
          <w:rFonts w:ascii="Calibri" w:hAnsi="Calibri" w:cs="Calibri"/>
          <w:b w:val="0"/>
          <w:bCs w:val="0"/>
          <w:spacing w:val="-6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 xml:space="preserve">em conformidade com os termos da </w:t>
      </w:r>
      <w:r w:rsidRPr="0097159E">
        <w:rPr>
          <w:rFonts w:asciiTheme="minorHAnsi" w:hAnsiTheme="minorHAnsi" w:cstheme="minorHAnsi"/>
          <w:b w:val="0"/>
          <w:bCs w:val="0"/>
        </w:rPr>
        <w:t>Lei</w:t>
      </w:r>
      <w:r w:rsidRPr="0097159E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97159E">
        <w:rPr>
          <w:rFonts w:asciiTheme="minorHAnsi" w:hAnsiTheme="minorHAnsi" w:cstheme="minorHAnsi"/>
          <w:b w:val="0"/>
          <w:bCs w:val="0"/>
        </w:rPr>
        <w:t>de</w:t>
      </w:r>
      <w:r w:rsidRPr="0097159E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97159E">
        <w:rPr>
          <w:rFonts w:asciiTheme="minorHAnsi" w:hAnsiTheme="minorHAnsi" w:cstheme="minorHAnsi"/>
          <w:b w:val="0"/>
          <w:bCs w:val="0"/>
        </w:rPr>
        <w:t>licitação</w:t>
      </w:r>
      <w:r w:rsidRPr="0097159E">
        <w:rPr>
          <w:rFonts w:asciiTheme="minorHAnsi" w:hAnsiTheme="minorHAnsi" w:cstheme="minorHAnsi"/>
          <w:b w:val="0"/>
          <w:bCs w:val="0"/>
          <w:spacing w:val="1"/>
        </w:rPr>
        <w:t xml:space="preserve"> e contratos - </w:t>
      </w:r>
      <w:r w:rsidRPr="0097159E">
        <w:rPr>
          <w:rStyle w:val="normaltextrun"/>
          <w:rFonts w:asciiTheme="minorHAnsi" w:hAnsiTheme="minorHAnsi" w:cstheme="minorHAnsi"/>
          <w:b w:val="0"/>
          <w:bCs w:val="0"/>
          <w:color w:val="00000A"/>
          <w:bdr w:val="none" w:sz="0" w:space="0" w:color="auto" w:frame="1"/>
        </w:rPr>
        <w:t>NLLC, Lei nº 14.133/2021 e Lei Estadual nº 14.634/2023</w:t>
      </w:r>
      <w:r w:rsidRPr="0097159E">
        <w:rPr>
          <w:rFonts w:ascii="Calibri" w:hAnsi="Calibri" w:cs="Calibri"/>
          <w:b w:val="0"/>
          <w:bCs w:val="0"/>
        </w:rPr>
        <w:t xml:space="preserve"> e com o Edital de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Chamada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Pública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nº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>
        <w:rPr>
          <w:rFonts w:ascii="Calibri" w:hAnsi="Calibri" w:cs="Calibri"/>
          <w:b w:val="0"/>
          <w:bCs w:val="0"/>
        </w:rPr>
        <w:t>001</w:t>
      </w:r>
      <w:r w:rsidRPr="0097159E">
        <w:rPr>
          <w:rFonts w:ascii="Calibri" w:hAnsi="Calibri" w:cs="Calibri"/>
          <w:b w:val="0"/>
          <w:bCs w:val="0"/>
        </w:rPr>
        <w:t>/202</w:t>
      </w:r>
      <w:r>
        <w:rPr>
          <w:rFonts w:ascii="Calibri" w:hAnsi="Calibri" w:cs="Calibri"/>
          <w:b w:val="0"/>
          <w:bCs w:val="0"/>
        </w:rPr>
        <w:t>5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mediante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as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cláusulas e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condições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abaixo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consignadas.</w:t>
      </w:r>
    </w:p>
    <w:p w:rsidR="00F07F20" w:rsidRPr="00110760" w:rsidRDefault="00F07F20" w:rsidP="00F07F20">
      <w:pPr>
        <w:pStyle w:val="Corpodetexto"/>
        <w:rPr>
          <w:rFonts w:ascii="Calibri" w:hAnsi="Calibri" w:cs="Calibri"/>
        </w:rPr>
      </w:pPr>
    </w:p>
    <w:p w:rsidR="00F07F20" w:rsidRPr="00110760" w:rsidRDefault="00F07F20" w:rsidP="00F07F20">
      <w:pPr>
        <w:pStyle w:val="Ttulo1"/>
        <w:ind w:left="68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CLÁUSULA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PRIMEIRA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-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OBJETO</w:t>
      </w:r>
    </w:p>
    <w:p w:rsidR="00F07F20" w:rsidRDefault="00F07F20" w:rsidP="00F07F20">
      <w:pPr>
        <w:pStyle w:val="Corpodetexto"/>
        <w:ind w:left="680" w:right="912"/>
        <w:rPr>
          <w:rFonts w:ascii="Calibri" w:hAnsi="Calibri" w:cs="Calibri"/>
        </w:rPr>
      </w:pP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presente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CONTRATO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tem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como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objeto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pagamento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cachê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artístico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razão</w:t>
      </w:r>
      <w:r w:rsidRPr="00110760">
        <w:rPr>
          <w:rFonts w:ascii="Calibri" w:hAnsi="Calibri" w:cs="Calibri"/>
          <w:spacing w:val="-64"/>
        </w:rPr>
        <w:t xml:space="preserve"> </w:t>
      </w:r>
      <w:r>
        <w:rPr>
          <w:rFonts w:ascii="Calibri" w:hAnsi="Calibri" w:cs="Calibri"/>
          <w:spacing w:val="-64"/>
        </w:rPr>
        <w:t xml:space="preserve"> </w:t>
      </w:r>
      <w:r>
        <w:rPr>
          <w:rFonts w:ascii="Calibri" w:hAnsi="Calibri" w:cs="Calibri"/>
        </w:rPr>
        <w:t xml:space="preserve"> d</w:t>
      </w:r>
      <w:r w:rsidRPr="00110760">
        <w:rPr>
          <w:rFonts w:ascii="Calibri" w:hAnsi="Calibri" w:cs="Calibri"/>
        </w:rPr>
        <w:t xml:space="preserve">o Edital </w:t>
      </w:r>
      <w:r>
        <w:rPr>
          <w:rFonts w:ascii="Calibri" w:hAnsi="Calibri" w:cs="Calibri"/>
        </w:rPr>
        <w:t>001</w:t>
      </w:r>
      <w:r w:rsidRPr="00110760">
        <w:rPr>
          <w:rFonts w:ascii="Calibri" w:hAnsi="Calibri" w:cs="Calibri"/>
        </w:rPr>
        <w:t>/202</w:t>
      </w:r>
      <w:r>
        <w:rPr>
          <w:rFonts w:ascii="Calibri" w:hAnsi="Calibri" w:cs="Calibri"/>
        </w:rPr>
        <w:t>5</w:t>
      </w:r>
      <w:r w:rsidRPr="00110760">
        <w:rPr>
          <w:rFonts w:ascii="Calibri" w:hAnsi="Calibri" w:cs="Calibri"/>
        </w:rPr>
        <w:t xml:space="preserve"> </w:t>
      </w:r>
      <w:r w:rsidRPr="00110760">
        <w:rPr>
          <w:rFonts w:ascii="Calibri" w:hAnsi="Calibri" w:cs="Calibri"/>
          <w:b/>
        </w:rPr>
        <w:t>Desfile Cívico Dois de Julho 202</w:t>
      </w:r>
      <w:r>
        <w:rPr>
          <w:rFonts w:ascii="Calibri" w:hAnsi="Calibri" w:cs="Calibri"/>
          <w:b/>
        </w:rPr>
        <w:t>5</w:t>
      </w:r>
      <w:r w:rsidRPr="00110760">
        <w:rPr>
          <w:rFonts w:ascii="Calibri" w:hAnsi="Calibri" w:cs="Calibri"/>
        </w:rPr>
        <w:t>, destinado a apresentação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  <w:spacing w:val="-1"/>
        </w:rPr>
        <w:t>da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  <w:spacing w:val="-1"/>
        </w:rPr>
        <w:t>Banda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  <w:spacing w:val="-1"/>
        </w:rPr>
        <w:t>Filarmônica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  <w:spacing w:val="-1"/>
        </w:rPr>
        <w:t>selecionado,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  <w:spacing w:val="-1"/>
        </w:rPr>
        <w:t>em</w:t>
      </w:r>
      <w:r w:rsidRPr="00110760">
        <w:rPr>
          <w:rFonts w:ascii="Calibri" w:hAnsi="Calibri" w:cs="Calibri"/>
          <w:spacing w:val="-16"/>
        </w:rPr>
        <w:t xml:space="preserve"> </w:t>
      </w:r>
      <w:r w:rsidRPr="00110760">
        <w:rPr>
          <w:rFonts w:ascii="Calibri" w:hAnsi="Calibri" w:cs="Calibri"/>
        </w:rPr>
        <w:t>cumprimento</w:t>
      </w:r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das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normas</w:t>
      </w:r>
      <w:r w:rsidRPr="00110760">
        <w:rPr>
          <w:rFonts w:ascii="Calibri" w:hAnsi="Calibri" w:cs="Calibri"/>
          <w:spacing w:val="-11"/>
        </w:rPr>
        <w:t xml:space="preserve"> </w:t>
      </w:r>
      <w:proofErr w:type="spellStart"/>
      <w:r w:rsidRPr="00110760">
        <w:rPr>
          <w:rFonts w:ascii="Calibri" w:hAnsi="Calibri" w:cs="Calibri"/>
        </w:rPr>
        <w:t>editalícias</w:t>
      </w:r>
      <w:proofErr w:type="spellEnd"/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19"/>
        </w:rPr>
        <w:t xml:space="preserve"> </w:t>
      </w:r>
      <w:proofErr w:type="gramStart"/>
      <w:r w:rsidRPr="00110760">
        <w:rPr>
          <w:rFonts w:ascii="Calibri" w:hAnsi="Calibri" w:cs="Calibri"/>
        </w:rPr>
        <w:t>aqui</w:t>
      </w:r>
      <w:r>
        <w:rPr>
          <w:rFonts w:ascii="Calibri" w:hAnsi="Calibri" w:cs="Calibri"/>
        </w:rPr>
        <w:t xml:space="preserve"> 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integram</w:t>
      </w:r>
      <w:proofErr w:type="gramEnd"/>
      <w:r w:rsidRPr="00110760">
        <w:rPr>
          <w:rFonts w:ascii="Calibri" w:hAnsi="Calibri" w:cs="Calibri"/>
          <w:spacing w:val="-9"/>
        </w:rPr>
        <w:t xml:space="preserve"> </w:t>
      </w:r>
      <w:r w:rsidRPr="00110760">
        <w:rPr>
          <w:rFonts w:ascii="Calibri" w:hAnsi="Calibri" w:cs="Calibri"/>
        </w:rPr>
        <w:t>esse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instrumento.</w:t>
      </w:r>
    </w:p>
    <w:p w:rsidR="00F07F20" w:rsidRPr="00110760" w:rsidRDefault="00F07F20" w:rsidP="00F07F20">
      <w:pPr>
        <w:pStyle w:val="Ttulo1"/>
        <w:spacing w:before="78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CLÁUSULA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SEGUNDA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-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VALOR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DOTAÇÃO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ORÇAMENTÁRIA</w:t>
      </w:r>
    </w:p>
    <w:p w:rsidR="00F07F20" w:rsidRPr="000E685A" w:rsidRDefault="00F07F20" w:rsidP="00F07F20">
      <w:pPr>
        <w:tabs>
          <w:tab w:val="left" w:pos="284"/>
        </w:tabs>
        <w:ind w:left="709" w:right="892"/>
        <w:rPr>
          <w:rFonts w:cstheme="minorHAnsi"/>
          <w:b/>
          <w:sz w:val="24"/>
          <w:szCs w:val="24"/>
        </w:rPr>
      </w:pPr>
      <w:r w:rsidRPr="000E685A">
        <w:rPr>
          <w:rFonts w:cstheme="minorHAnsi"/>
          <w:b/>
          <w:sz w:val="24"/>
          <w:szCs w:val="24"/>
        </w:rPr>
        <w:t>Valor</w:t>
      </w:r>
      <w:r w:rsidRPr="000E685A">
        <w:rPr>
          <w:rFonts w:cstheme="minorHAnsi"/>
          <w:b/>
          <w:spacing w:val="-2"/>
          <w:sz w:val="24"/>
          <w:szCs w:val="24"/>
        </w:rPr>
        <w:t xml:space="preserve"> </w:t>
      </w:r>
      <w:r w:rsidRPr="000E685A">
        <w:rPr>
          <w:rFonts w:cstheme="minorHAnsi"/>
          <w:b/>
          <w:sz w:val="24"/>
          <w:szCs w:val="24"/>
        </w:rPr>
        <w:t>do</w:t>
      </w:r>
      <w:r w:rsidRPr="000E685A">
        <w:rPr>
          <w:rFonts w:cstheme="minorHAnsi"/>
          <w:b/>
          <w:spacing w:val="-3"/>
          <w:sz w:val="24"/>
          <w:szCs w:val="24"/>
        </w:rPr>
        <w:t xml:space="preserve"> </w:t>
      </w:r>
      <w:r w:rsidRPr="000E685A">
        <w:rPr>
          <w:rFonts w:cstheme="minorHAnsi"/>
          <w:b/>
          <w:sz w:val="24"/>
          <w:szCs w:val="24"/>
        </w:rPr>
        <w:t>Edital:</w:t>
      </w:r>
      <w:r w:rsidRPr="000E685A">
        <w:rPr>
          <w:rFonts w:cstheme="minorHAnsi"/>
          <w:b/>
          <w:spacing w:val="-3"/>
          <w:sz w:val="24"/>
          <w:szCs w:val="24"/>
        </w:rPr>
        <w:t xml:space="preserve"> R$ </w:t>
      </w:r>
      <w:r w:rsidRPr="000E685A">
        <w:rPr>
          <w:rStyle w:val="Forte"/>
          <w:rFonts w:cstheme="minorHAnsi"/>
          <w:color w:val="000000"/>
          <w:sz w:val="24"/>
          <w:szCs w:val="24"/>
        </w:rPr>
        <w:t>235.804,00 (duzentos e trinta e cinco mil oitocentos e quatro reais)</w:t>
      </w:r>
    </w:p>
    <w:p w:rsidR="00F07F20" w:rsidRPr="000E685A" w:rsidRDefault="00F07F20" w:rsidP="00F07F20">
      <w:pPr>
        <w:pStyle w:val="textojustificado9"/>
        <w:spacing w:before="0" w:beforeAutospacing="0" w:after="0" w:afterAutospacing="0"/>
        <w:ind w:left="709" w:right="892"/>
        <w:jc w:val="both"/>
        <w:rPr>
          <w:rFonts w:asciiTheme="minorHAnsi" w:hAnsiTheme="minorHAnsi" w:cstheme="minorHAnsi"/>
          <w:color w:val="000000"/>
        </w:rPr>
      </w:pPr>
      <w:r w:rsidRPr="000E685A">
        <w:rPr>
          <w:rStyle w:val="Forte"/>
          <w:rFonts w:asciiTheme="minorHAnsi" w:eastAsia="Segoe UI" w:hAnsiTheme="minorHAnsi" w:cstheme="minorHAnsi"/>
          <w:color w:val="000000"/>
        </w:rPr>
        <w:t>Unidade Orçamentária</w:t>
      </w:r>
      <w:r w:rsidRPr="000E685A">
        <w:rPr>
          <w:rFonts w:asciiTheme="minorHAnsi" w:hAnsiTheme="minorHAnsi" w:cstheme="minorHAnsi"/>
          <w:color w:val="000000"/>
        </w:rPr>
        <w:t>: 3.22.201 - FUNDAÇÃO CULTURAL DO ESTADO DA BAHIA - FUNCEB</w:t>
      </w:r>
    </w:p>
    <w:p w:rsidR="00F07F20" w:rsidRPr="000E685A" w:rsidRDefault="00F07F20" w:rsidP="00F07F20">
      <w:pPr>
        <w:pStyle w:val="textojustificado9"/>
        <w:spacing w:before="0" w:beforeAutospacing="0" w:after="0" w:afterAutospacing="0"/>
        <w:ind w:left="709" w:right="892"/>
        <w:jc w:val="both"/>
        <w:rPr>
          <w:rFonts w:asciiTheme="minorHAnsi" w:hAnsiTheme="minorHAnsi" w:cstheme="minorHAnsi"/>
          <w:color w:val="000000"/>
        </w:rPr>
      </w:pPr>
      <w:r w:rsidRPr="000E685A">
        <w:rPr>
          <w:rStyle w:val="Forte"/>
          <w:rFonts w:asciiTheme="minorHAnsi" w:eastAsia="Segoe UI" w:hAnsiTheme="minorHAnsi" w:cstheme="minorHAnsi"/>
          <w:color w:val="000000"/>
        </w:rPr>
        <w:t>Unidade Gestora</w:t>
      </w:r>
      <w:r w:rsidRPr="000E685A">
        <w:rPr>
          <w:rFonts w:asciiTheme="minorHAnsi" w:hAnsiTheme="minorHAnsi" w:cstheme="minorHAnsi"/>
          <w:color w:val="000000"/>
        </w:rPr>
        <w:t>: 0001 - FUNDAÇÃO CULTURAL DO ESTADO DA BAHIA – FUNCEB EXECUTORA</w:t>
      </w:r>
    </w:p>
    <w:p w:rsidR="00F07F20" w:rsidRPr="000E685A" w:rsidRDefault="00F07F20" w:rsidP="00F07F20">
      <w:pPr>
        <w:pStyle w:val="textojustificado9"/>
        <w:spacing w:before="0" w:beforeAutospacing="0" w:after="0" w:afterAutospacing="0"/>
        <w:ind w:left="709" w:right="892"/>
        <w:jc w:val="both"/>
        <w:rPr>
          <w:rFonts w:asciiTheme="minorHAnsi" w:hAnsiTheme="minorHAnsi" w:cstheme="minorHAnsi"/>
          <w:color w:val="000000"/>
        </w:rPr>
      </w:pPr>
      <w:r w:rsidRPr="000E685A">
        <w:rPr>
          <w:rStyle w:val="Forte"/>
          <w:rFonts w:asciiTheme="minorHAnsi" w:eastAsia="Segoe UI" w:hAnsiTheme="minorHAnsi" w:cstheme="minorHAnsi"/>
          <w:color w:val="000000"/>
        </w:rPr>
        <w:t>Ação (Projeto/Atividade): </w:t>
      </w:r>
      <w:r w:rsidRPr="000E685A">
        <w:rPr>
          <w:rFonts w:asciiTheme="minorHAnsi" w:hAnsiTheme="minorHAnsi" w:cstheme="minorHAnsi"/>
          <w:color w:val="000000"/>
        </w:rPr>
        <w:t>13.392.406.7986 - REALIZAÇÃO DE EVENTO ARTÍSTICO-CULTURAL</w:t>
      </w:r>
    </w:p>
    <w:p w:rsidR="00F07F20" w:rsidRPr="000E685A" w:rsidRDefault="00F07F20" w:rsidP="00F07F20">
      <w:pPr>
        <w:pStyle w:val="textojustificado9"/>
        <w:spacing w:before="0" w:beforeAutospacing="0" w:after="0" w:afterAutospacing="0"/>
        <w:ind w:left="709" w:right="892"/>
        <w:jc w:val="both"/>
        <w:rPr>
          <w:rFonts w:asciiTheme="minorHAnsi" w:hAnsiTheme="minorHAnsi" w:cstheme="minorHAnsi"/>
          <w:color w:val="000000"/>
        </w:rPr>
      </w:pPr>
      <w:r w:rsidRPr="000E685A">
        <w:rPr>
          <w:rStyle w:val="Forte"/>
          <w:rFonts w:asciiTheme="minorHAnsi" w:eastAsia="Segoe UI" w:hAnsiTheme="minorHAnsi" w:cstheme="minorHAnsi"/>
          <w:color w:val="000000"/>
        </w:rPr>
        <w:t>Elemento de Despesa:</w:t>
      </w:r>
      <w:r w:rsidRPr="000E685A">
        <w:rPr>
          <w:rFonts w:asciiTheme="minorHAnsi" w:hAnsiTheme="minorHAnsi" w:cstheme="minorHAnsi"/>
          <w:color w:val="000000"/>
        </w:rPr>
        <w:t> 3.3.90.39.000 – OUTROS SERVIÇOS DE TERCEIROS – PESSOA JURÍDICA                                            </w:t>
      </w:r>
    </w:p>
    <w:p w:rsidR="00F07F20" w:rsidRPr="000E685A" w:rsidRDefault="00F07F20" w:rsidP="00F07F20">
      <w:pPr>
        <w:pStyle w:val="textojustificado9"/>
        <w:spacing w:before="0" w:beforeAutospacing="0" w:after="0" w:afterAutospacing="0"/>
        <w:ind w:left="709" w:right="892"/>
        <w:jc w:val="both"/>
        <w:rPr>
          <w:rFonts w:asciiTheme="minorHAnsi" w:hAnsiTheme="minorHAnsi" w:cstheme="minorHAnsi"/>
          <w:color w:val="000000"/>
        </w:rPr>
      </w:pPr>
      <w:r w:rsidRPr="000E685A">
        <w:rPr>
          <w:rStyle w:val="Forte"/>
          <w:rFonts w:asciiTheme="minorHAnsi" w:eastAsia="Segoe UI" w:hAnsiTheme="minorHAnsi" w:cstheme="minorHAnsi"/>
          <w:color w:val="000000"/>
        </w:rPr>
        <w:t>Destinação de Recurso: </w:t>
      </w:r>
      <w:r w:rsidRPr="000E685A">
        <w:rPr>
          <w:rFonts w:asciiTheme="minorHAnsi" w:hAnsiTheme="minorHAnsi" w:cstheme="minorHAnsi"/>
          <w:color w:val="000000"/>
        </w:rPr>
        <w:t>1.500.0.100.000000.00.00.00</w:t>
      </w:r>
      <w:r w:rsidRPr="000E685A">
        <w:rPr>
          <w:rStyle w:val="Forte"/>
          <w:rFonts w:asciiTheme="minorHAnsi" w:eastAsia="Segoe UI" w:hAnsiTheme="minorHAnsi" w:cstheme="minorHAnsi"/>
          <w:color w:val="000000"/>
        </w:rPr>
        <w:t> </w:t>
      </w:r>
      <w:r w:rsidRPr="000E685A">
        <w:rPr>
          <w:rFonts w:asciiTheme="minorHAnsi" w:hAnsiTheme="minorHAnsi" w:cstheme="minorHAnsi"/>
          <w:color w:val="000000"/>
        </w:rPr>
        <w:t>- TESOURO</w:t>
      </w:r>
    </w:p>
    <w:p w:rsidR="00F07F20" w:rsidRPr="001540C8" w:rsidRDefault="00F07F20" w:rsidP="00F07F20">
      <w:pPr>
        <w:pStyle w:val="Corpodetexto"/>
        <w:rPr>
          <w:rFonts w:ascii="Calibri" w:hAnsi="Calibri" w:cs="Calibri"/>
          <w:sz w:val="16"/>
          <w:szCs w:val="16"/>
        </w:rPr>
      </w:pPr>
    </w:p>
    <w:p w:rsidR="00F07F20" w:rsidRPr="00110760" w:rsidRDefault="00F07F20" w:rsidP="00F07F20">
      <w:pPr>
        <w:pStyle w:val="Ttulo1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CLÁUSULA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TERCEIRA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-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PAGAMENTO</w:t>
      </w:r>
    </w:p>
    <w:p w:rsidR="00F07F20" w:rsidRPr="0097159E" w:rsidRDefault="00F07F20" w:rsidP="00F07F20">
      <w:pPr>
        <w:pStyle w:val="PargrafodaLista"/>
        <w:widowControl w:val="0"/>
        <w:numPr>
          <w:ilvl w:val="0"/>
          <w:numId w:val="5"/>
        </w:numPr>
        <w:tabs>
          <w:tab w:val="left" w:pos="1041"/>
        </w:tabs>
        <w:autoSpaceDE w:val="0"/>
        <w:autoSpaceDN w:val="0"/>
        <w:ind w:right="911"/>
        <w:contextualSpacing w:val="0"/>
        <w:jc w:val="both"/>
        <w:rPr>
          <w:rFonts w:ascii="Calibri" w:hAnsi="Calibri" w:cs="Calibri"/>
        </w:rPr>
      </w:pPr>
      <w:r w:rsidRPr="0097159E">
        <w:rPr>
          <w:rFonts w:ascii="Calibri" w:hAnsi="Calibri" w:cs="Calibri"/>
        </w:rPr>
        <w:t>O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cachê</w:t>
      </w:r>
      <w:r w:rsidRPr="0097159E">
        <w:rPr>
          <w:rFonts w:ascii="Calibri" w:hAnsi="Calibri" w:cs="Calibri"/>
          <w:spacing w:val="-6"/>
        </w:rPr>
        <w:t xml:space="preserve"> </w:t>
      </w:r>
      <w:r w:rsidRPr="0097159E">
        <w:rPr>
          <w:rFonts w:ascii="Calibri" w:hAnsi="Calibri" w:cs="Calibri"/>
        </w:rPr>
        <w:t>de</w:t>
      </w:r>
      <w:r w:rsidRPr="0097159E">
        <w:rPr>
          <w:rFonts w:ascii="Calibri" w:hAnsi="Calibri" w:cs="Calibri"/>
          <w:spacing w:val="-5"/>
        </w:rPr>
        <w:t xml:space="preserve"> </w:t>
      </w:r>
      <w:r w:rsidRPr="0097159E">
        <w:rPr>
          <w:rFonts w:ascii="Calibri" w:hAnsi="Calibri" w:cs="Calibri"/>
        </w:rPr>
        <w:t>R$12.000,00</w:t>
      </w:r>
      <w:r w:rsidRPr="0097159E">
        <w:rPr>
          <w:rFonts w:ascii="Calibri" w:hAnsi="Calibri" w:cs="Calibri"/>
          <w:spacing w:val="-5"/>
        </w:rPr>
        <w:t xml:space="preserve"> </w:t>
      </w:r>
      <w:r w:rsidRPr="0097159E">
        <w:rPr>
          <w:rFonts w:ascii="Calibri" w:hAnsi="Calibri" w:cs="Calibri"/>
        </w:rPr>
        <w:t>(doze</w:t>
      </w:r>
      <w:r w:rsidRPr="0097159E">
        <w:rPr>
          <w:rFonts w:ascii="Calibri" w:hAnsi="Calibri" w:cs="Calibri"/>
          <w:spacing w:val="-6"/>
        </w:rPr>
        <w:t xml:space="preserve"> </w:t>
      </w:r>
      <w:r w:rsidRPr="0097159E">
        <w:rPr>
          <w:rFonts w:ascii="Calibri" w:hAnsi="Calibri" w:cs="Calibri"/>
        </w:rPr>
        <w:t>mil</w:t>
      </w:r>
      <w:r w:rsidRPr="0097159E">
        <w:rPr>
          <w:rFonts w:ascii="Calibri" w:hAnsi="Calibri" w:cs="Calibri"/>
          <w:spacing w:val="-5"/>
        </w:rPr>
        <w:t xml:space="preserve"> </w:t>
      </w:r>
      <w:r w:rsidRPr="0097159E">
        <w:rPr>
          <w:rFonts w:ascii="Calibri" w:hAnsi="Calibri" w:cs="Calibri"/>
        </w:rPr>
        <w:t>reais)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será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pago</w:t>
      </w:r>
      <w:r w:rsidRPr="0097159E">
        <w:rPr>
          <w:rFonts w:ascii="Calibri" w:hAnsi="Calibri" w:cs="Calibri"/>
          <w:spacing w:val="-4"/>
        </w:rPr>
        <w:t xml:space="preserve"> </w:t>
      </w:r>
      <w:r w:rsidRPr="0097159E">
        <w:rPr>
          <w:rFonts w:ascii="Calibri" w:hAnsi="Calibri" w:cs="Calibri"/>
        </w:rPr>
        <w:t>em</w:t>
      </w:r>
      <w:r w:rsidRPr="0097159E">
        <w:rPr>
          <w:rFonts w:ascii="Calibri" w:hAnsi="Calibri" w:cs="Calibri"/>
          <w:spacing w:val="-5"/>
        </w:rPr>
        <w:t xml:space="preserve"> </w:t>
      </w:r>
      <w:r w:rsidRPr="0097159E">
        <w:rPr>
          <w:rFonts w:ascii="Calibri" w:hAnsi="Calibri" w:cs="Calibri"/>
        </w:rPr>
        <w:t>duas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parcelas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no</w:t>
      </w:r>
      <w:r w:rsidRPr="0097159E">
        <w:rPr>
          <w:rFonts w:ascii="Calibri" w:hAnsi="Calibri" w:cs="Calibri"/>
          <w:spacing w:val="-4"/>
        </w:rPr>
        <w:t xml:space="preserve"> </w:t>
      </w:r>
      <w:r w:rsidRPr="0097159E">
        <w:rPr>
          <w:rFonts w:ascii="Calibri" w:hAnsi="Calibri" w:cs="Calibri"/>
        </w:rPr>
        <w:t>valor</w:t>
      </w:r>
      <w:r w:rsidRPr="0097159E">
        <w:rPr>
          <w:rFonts w:ascii="Calibri" w:hAnsi="Calibri" w:cs="Calibri"/>
          <w:spacing w:val="-4"/>
        </w:rPr>
        <w:t xml:space="preserve"> </w:t>
      </w:r>
      <w:r w:rsidRPr="0097159E">
        <w:rPr>
          <w:rFonts w:ascii="Calibri" w:hAnsi="Calibri" w:cs="Calibri"/>
        </w:rPr>
        <w:t xml:space="preserve">de R$ 6.000,00 (seis mil reais) equivalente </w:t>
      </w:r>
      <w:proofErr w:type="gramStart"/>
      <w:r w:rsidRPr="0097159E">
        <w:rPr>
          <w:rFonts w:ascii="Calibri" w:hAnsi="Calibri" w:cs="Calibri"/>
        </w:rPr>
        <w:t xml:space="preserve">a </w:t>
      </w:r>
      <w:r w:rsidRPr="0097159E">
        <w:rPr>
          <w:rFonts w:ascii="Calibri" w:hAnsi="Calibri" w:cs="Calibri"/>
          <w:spacing w:val="-63"/>
        </w:rPr>
        <w:t xml:space="preserve"> </w:t>
      </w:r>
      <w:r w:rsidRPr="0097159E">
        <w:rPr>
          <w:rFonts w:ascii="Calibri" w:hAnsi="Calibri" w:cs="Calibri"/>
        </w:rPr>
        <w:t>50</w:t>
      </w:r>
      <w:proofErr w:type="gramEnd"/>
      <w:r w:rsidRPr="0097159E">
        <w:rPr>
          <w:rFonts w:ascii="Calibri" w:hAnsi="Calibri" w:cs="Calibri"/>
        </w:rPr>
        <w:t>% cada. A primeira parcela será paga em até 10 dias após a assinatura do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contrato, mediante a emissão de nota fiscal. A segunda parcela do cachê será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paga em até 30 dias após a apresentação das bandas no Desfile Cívico Dois de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Julho 202</w:t>
      </w:r>
      <w:r>
        <w:rPr>
          <w:rFonts w:ascii="Calibri" w:hAnsi="Calibri" w:cs="Calibri"/>
        </w:rPr>
        <w:t>5</w:t>
      </w:r>
      <w:r w:rsidRPr="0097159E">
        <w:rPr>
          <w:rFonts w:ascii="Calibri" w:hAnsi="Calibri" w:cs="Calibri"/>
        </w:rPr>
        <w:t xml:space="preserve"> mediante apresentação da nota fiscal seguida de parecer técnico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elaborado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por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servidor competente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atestando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o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cumprimento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do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objeto.</w:t>
      </w:r>
    </w:p>
    <w:p w:rsidR="00F07F20" w:rsidRPr="0097159E" w:rsidRDefault="00F07F20" w:rsidP="00F07F20">
      <w:pPr>
        <w:pStyle w:val="PargrafodaLista"/>
        <w:widowControl w:val="0"/>
        <w:numPr>
          <w:ilvl w:val="0"/>
          <w:numId w:val="5"/>
        </w:numPr>
        <w:tabs>
          <w:tab w:val="left" w:pos="1041"/>
        </w:tabs>
        <w:autoSpaceDE w:val="0"/>
        <w:autoSpaceDN w:val="0"/>
        <w:spacing w:before="3"/>
        <w:ind w:right="915" w:hanging="399"/>
        <w:contextualSpacing w:val="0"/>
        <w:jc w:val="both"/>
        <w:rPr>
          <w:rFonts w:ascii="Calibri" w:hAnsi="Calibri" w:cs="Calibri"/>
        </w:rPr>
      </w:pPr>
      <w:r w:rsidRPr="0097159E">
        <w:rPr>
          <w:rFonts w:ascii="Calibri" w:hAnsi="Calibri" w:cs="Calibri"/>
        </w:rPr>
        <w:t xml:space="preserve">O auxílio transporte será pago </w:t>
      </w:r>
      <w:proofErr w:type="gramStart"/>
      <w:r w:rsidRPr="0097159E">
        <w:rPr>
          <w:rFonts w:ascii="Calibri" w:hAnsi="Calibri" w:cs="Calibri"/>
        </w:rPr>
        <w:t>confirme ,</w:t>
      </w:r>
      <w:proofErr w:type="gramEnd"/>
      <w:r w:rsidRPr="0097159E">
        <w:rPr>
          <w:rFonts w:ascii="Calibri" w:hAnsi="Calibri" w:cs="Calibri"/>
        </w:rPr>
        <w:t xml:space="preserve"> conforme estabelecido, no valor de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 xml:space="preserve">R$2.000,00 (dois mil reais) para bandas com sede até </w:t>
      </w:r>
      <w:r w:rsidRPr="0097159E">
        <w:rPr>
          <w:rFonts w:ascii="Calibri" w:hAnsi="Calibri" w:cs="Calibri"/>
        </w:rPr>
        <w:lastRenderedPageBreak/>
        <w:t>200km da capital baiana,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R$4.000,00</w:t>
      </w:r>
      <w:r w:rsidRPr="0097159E">
        <w:rPr>
          <w:rFonts w:ascii="Calibri" w:hAnsi="Calibri" w:cs="Calibri"/>
          <w:spacing w:val="-15"/>
        </w:rPr>
        <w:t xml:space="preserve"> </w:t>
      </w:r>
      <w:r w:rsidRPr="0097159E">
        <w:rPr>
          <w:rFonts w:ascii="Calibri" w:hAnsi="Calibri" w:cs="Calibri"/>
        </w:rPr>
        <w:t>(quatro</w:t>
      </w:r>
      <w:r w:rsidRPr="0097159E">
        <w:rPr>
          <w:rFonts w:ascii="Calibri" w:hAnsi="Calibri" w:cs="Calibri"/>
          <w:spacing w:val="-14"/>
        </w:rPr>
        <w:t xml:space="preserve"> </w:t>
      </w:r>
      <w:r w:rsidRPr="0097159E">
        <w:rPr>
          <w:rFonts w:ascii="Calibri" w:hAnsi="Calibri" w:cs="Calibri"/>
        </w:rPr>
        <w:t>mil</w:t>
      </w:r>
      <w:r w:rsidRPr="0097159E">
        <w:rPr>
          <w:rFonts w:ascii="Calibri" w:hAnsi="Calibri" w:cs="Calibri"/>
          <w:spacing w:val="-16"/>
        </w:rPr>
        <w:t xml:space="preserve"> </w:t>
      </w:r>
      <w:r w:rsidRPr="0097159E">
        <w:rPr>
          <w:rFonts w:ascii="Calibri" w:hAnsi="Calibri" w:cs="Calibri"/>
        </w:rPr>
        <w:t>reais)</w:t>
      </w:r>
      <w:r w:rsidRPr="0097159E">
        <w:rPr>
          <w:rFonts w:ascii="Calibri" w:hAnsi="Calibri" w:cs="Calibri"/>
          <w:spacing w:val="-15"/>
        </w:rPr>
        <w:t xml:space="preserve"> </w:t>
      </w:r>
      <w:r w:rsidRPr="0097159E">
        <w:rPr>
          <w:rFonts w:ascii="Calibri" w:hAnsi="Calibri" w:cs="Calibri"/>
        </w:rPr>
        <w:t>para</w:t>
      </w:r>
      <w:r w:rsidRPr="0097159E">
        <w:rPr>
          <w:rFonts w:ascii="Calibri" w:hAnsi="Calibri" w:cs="Calibri"/>
          <w:spacing w:val="-14"/>
        </w:rPr>
        <w:t xml:space="preserve"> </w:t>
      </w:r>
      <w:r w:rsidRPr="0097159E">
        <w:rPr>
          <w:rFonts w:ascii="Calibri" w:hAnsi="Calibri" w:cs="Calibri"/>
        </w:rPr>
        <w:t>bandas</w:t>
      </w:r>
      <w:r w:rsidRPr="0097159E">
        <w:rPr>
          <w:rFonts w:ascii="Calibri" w:hAnsi="Calibri" w:cs="Calibri"/>
          <w:spacing w:val="-16"/>
        </w:rPr>
        <w:t xml:space="preserve"> </w:t>
      </w:r>
      <w:r w:rsidRPr="0097159E">
        <w:rPr>
          <w:rFonts w:ascii="Calibri" w:hAnsi="Calibri" w:cs="Calibri"/>
        </w:rPr>
        <w:t>com</w:t>
      </w:r>
      <w:r w:rsidRPr="0097159E">
        <w:rPr>
          <w:rFonts w:ascii="Calibri" w:hAnsi="Calibri" w:cs="Calibri"/>
          <w:spacing w:val="-14"/>
        </w:rPr>
        <w:t xml:space="preserve"> </w:t>
      </w:r>
      <w:r w:rsidRPr="0097159E">
        <w:rPr>
          <w:rFonts w:ascii="Calibri" w:hAnsi="Calibri" w:cs="Calibri"/>
        </w:rPr>
        <w:t>sede</w:t>
      </w:r>
      <w:r w:rsidRPr="0097159E">
        <w:rPr>
          <w:rFonts w:ascii="Calibri" w:hAnsi="Calibri" w:cs="Calibri"/>
          <w:spacing w:val="-16"/>
        </w:rPr>
        <w:t xml:space="preserve"> </w:t>
      </w:r>
      <w:r w:rsidRPr="0097159E">
        <w:rPr>
          <w:rFonts w:ascii="Calibri" w:hAnsi="Calibri" w:cs="Calibri"/>
        </w:rPr>
        <w:t>entre</w:t>
      </w:r>
      <w:r w:rsidRPr="0097159E">
        <w:rPr>
          <w:rFonts w:ascii="Calibri" w:hAnsi="Calibri" w:cs="Calibri"/>
          <w:spacing w:val="-15"/>
        </w:rPr>
        <w:t xml:space="preserve"> </w:t>
      </w:r>
      <w:r w:rsidRPr="0097159E">
        <w:rPr>
          <w:rFonts w:ascii="Calibri" w:hAnsi="Calibri" w:cs="Calibri"/>
        </w:rPr>
        <w:t>201</w:t>
      </w:r>
      <w:r w:rsidRPr="0097159E">
        <w:rPr>
          <w:rFonts w:ascii="Calibri" w:hAnsi="Calibri" w:cs="Calibri"/>
          <w:spacing w:val="-14"/>
        </w:rPr>
        <w:t xml:space="preserve"> </w:t>
      </w:r>
      <w:r w:rsidRPr="0097159E">
        <w:rPr>
          <w:rFonts w:ascii="Calibri" w:hAnsi="Calibri" w:cs="Calibri"/>
        </w:rPr>
        <w:t>e</w:t>
      </w:r>
      <w:r w:rsidRPr="0097159E">
        <w:rPr>
          <w:rFonts w:ascii="Calibri" w:hAnsi="Calibri" w:cs="Calibri"/>
          <w:spacing w:val="-16"/>
        </w:rPr>
        <w:t xml:space="preserve"> </w:t>
      </w:r>
      <w:r w:rsidRPr="0097159E">
        <w:rPr>
          <w:rFonts w:ascii="Calibri" w:hAnsi="Calibri" w:cs="Calibri"/>
        </w:rPr>
        <w:t>400km</w:t>
      </w:r>
      <w:r w:rsidRPr="0097159E">
        <w:rPr>
          <w:rFonts w:ascii="Calibri" w:hAnsi="Calibri" w:cs="Calibri"/>
          <w:spacing w:val="-15"/>
        </w:rPr>
        <w:t xml:space="preserve"> </w:t>
      </w:r>
      <w:r w:rsidRPr="0097159E">
        <w:rPr>
          <w:rFonts w:ascii="Calibri" w:hAnsi="Calibri" w:cs="Calibri"/>
        </w:rPr>
        <w:t>da</w:t>
      </w:r>
      <w:r w:rsidRPr="0097159E">
        <w:rPr>
          <w:rFonts w:ascii="Calibri" w:hAnsi="Calibri" w:cs="Calibri"/>
          <w:spacing w:val="-15"/>
        </w:rPr>
        <w:t xml:space="preserve"> </w:t>
      </w:r>
      <w:r w:rsidRPr="0097159E">
        <w:rPr>
          <w:rFonts w:ascii="Calibri" w:hAnsi="Calibri" w:cs="Calibri"/>
        </w:rPr>
        <w:t>capital</w:t>
      </w:r>
      <w:r w:rsidRPr="0097159E">
        <w:rPr>
          <w:rFonts w:ascii="Calibri" w:hAnsi="Calibri" w:cs="Calibri"/>
          <w:spacing w:val="-63"/>
        </w:rPr>
        <w:t xml:space="preserve"> </w:t>
      </w:r>
      <w:r>
        <w:rPr>
          <w:rFonts w:ascii="Calibri" w:hAnsi="Calibri" w:cs="Calibri"/>
          <w:spacing w:val="-63"/>
        </w:rPr>
        <w:t xml:space="preserve">  </w:t>
      </w:r>
      <w:r>
        <w:rPr>
          <w:rFonts w:ascii="Calibri" w:hAnsi="Calibri" w:cs="Calibri"/>
        </w:rPr>
        <w:t xml:space="preserve"> b</w:t>
      </w:r>
      <w:r w:rsidRPr="0097159E">
        <w:rPr>
          <w:rFonts w:ascii="Calibri" w:hAnsi="Calibri" w:cs="Calibri"/>
        </w:rPr>
        <w:t>aiana,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ou</w:t>
      </w:r>
      <w:r w:rsidRPr="0097159E">
        <w:rPr>
          <w:rFonts w:ascii="Calibri" w:hAnsi="Calibri" w:cs="Calibri"/>
          <w:spacing w:val="-6"/>
        </w:rPr>
        <w:t xml:space="preserve"> </w:t>
      </w:r>
      <w:r w:rsidRPr="0097159E">
        <w:rPr>
          <w:rFonts w:ascii="Calibri" w:hAnsi="Calibri" w:cs="Calibri"/>
        </w:rPr>
        <w:t>R$6.000,00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(seis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mil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reais)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para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bandas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com</w:t>
      </w:r>
      <w:r w:rsidRPr="0097159E">
        <w:rPr>
          <w:rFonts w:ascii="Calibri" w:hAnsi="Calibri" w:cs="Calibri"/>
          <w:spacing w:val="-5"/>
        </w:rPr>
        <w:t xml:space="preserve"> </w:t>
      </w:r>
      <w:r w:rsidRPr="0097159E">
        <w:rPr>
          <w:rFonts w:ascii="Calibri" w:hAnsi="Calibri" w:cs="Calibri"/>
        </w:rPr>
        <w:t>sede</w:t>
      </w:r>
      <w:r w:rsidRPr="0097159E">
        <w:rPr>
          <w:rFonts w:ascii="Calibri" w:hAnsi="Calibri" w:cs="Calibri"/>
          <w:spacing w:val="-6"/>
        </w:rPr>
        <w:t xml:space="preserve"> </w:t>
      </w:r>
      <w:r w:rsidRPr="0097159E">
        <w:rPr>
          <w:rFonts w:ascii="Calibri" w:hAnsi="Calibri" w:cs="Calibri"/>
        </w:rPr>
        <w:t>a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mais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de</w:t>
      </w:r>
      <w:r w:rsidRPr="0097159E">
        <w:rPr>
          <w:rFonts w:ascii="Calibri" w:hAnsi="Calibri" w:cs="Calibri"/>
          <w:spacing w:val="-9"/>
        </w:rPr>
        <w:t xml:space="preserve"> </w:t>
      </w:r>
      <w:r w:rsidRPr="0097159E">
        <w:rPr>
          <w:rFonts w:ascii="Calibri" w:hAnsi="Calibri" w:cs="Calibri"/>
        </w:rPr>
        <w:t>401km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da</w:t>
      </w:r>
      <w:r w:rsidRPr="0097159E">
        <w:rPr>
          <w:rFonts w:ascii="Calibri" w:hAnsi="Calibri" w:cs="Calibri"/>
          <w:spacing w:val="-63"/>
        </w:rPr>
        <w:t xml:space="preserve"> </w:t>
      </w:r>
      <w:r>
        <w:rPr>
          <w:rFonts w:ascii="Calibri" w:hAnsi="Calibri" w:cs="Calibri"/>
          <w:spacing w:val="-63"/>
        </w:rPr>
        <w:t xml:space="preserve"> </w:t>
      </w:r>
      <w:r>
        <w:rPr>
          <w:rFonts w:ascii="Calibri" w:hAnsi="Calibri" w:cs="Calibri"/>
        </w:rPr>
        <w:t xml:space="preserve"> c</w:t>
      </w:r>
      <w:r w:rsidRPr="0097159E">
        <w:rPr>
          <w:rFonts w:ascii="Calibri" w:hAnsi="Calibri" w:cs="Calibri"/>
        </w:rPr>
        <w:t>apital, será pago em até 10 dias após a assinatura do contrato mediante a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entrega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do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recibo assinado.</w:t>
      </w:r>
    </w:p>
    <w:p w:rsidR="00F07F20" w:rsidRPr="0097159E" w:rsidRDefault="00F07F20" w:rsidP="00F07F20">
      <w:pPr>
        <w:pStyle w:val="PargrafodaLista"/>
        <w:widowControl w:val="0"/>
        <w:numPr>
          <w:ilvl w:val="0"/>
          <w:numId w:val="5"/>
        </w:numPr>
        <w:tabs>
          <w:tab w:val="left" w:pos="1041"/>
        </w:tabs>
        <w:autoSpaceDE w:val="0"/>
        <w:autoSpaceDN w:val="0"/>
        <w:ind w:right="918" w:hanging="464"/>
        <w:contextualSpacing w:val="0"/>
        <w:jc w:val="both"/>
        <w:rPr>
          <w:rFonts w:ascii="Calibri" w:hAnsi="Calibri" w:cs="Calibri"/>
        </w:rPr>
      </w:pPr>
      <w:r w:rsidRPr="0097159E">
        <w:rPr>
          <w:rFonts w:ascii="Calibri" w:hAnsi="Calibri" w:cs="Calibri"/>
        </w:rPr>
        <w:t>Os referidos pagamentos serão realizados através de depósito, exclusivamente,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em</w:t>
      </w:r>
      <w:r w:rsidRPr="0097159E">
        <w:rPr>
          <w:rFonts w:ascii="Calibri" w:hAnsi="Calibri" w:cs="Calibri"/>
          <w:spacing w:val="-11"/>
        </w:rPr>
        <w:t xml:space="preserve"> </w:t>
      </w:r>
      <w:r w:rsidRPr="0097159E">
        <w:rPr>
          <w:rFonts w:ascii="Calibri" w:hAnsi="Calibri" w:cs="Calibri"/>
        </w:rPr>
        <w:t>conta</w:t>
      </w:r>
      <w:r w:rsidRPr="0097159E">
        <w:rPr>
          <w:rFonts w:ascii="Calibri" w:hAnsi="Calibri" w:cs="Calibri"/>
          <w:spacing w:val="-9"/>
        </w:rPr>
        <w:t xml:space="preserve"> </w:t>
      </w:r>
      <w:r w:rsidRPr="0097159E">
        <w:rPr>
          <w:rFonts w:ascii="Calibri" w:hAnsi="Calibri" w:cs="Calibri"/>
        </w:rPr>
        <w:t>bancária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em</w:t>
      </w:r>
      <w:r w:rsidRPr="0097159E">
        <w:rPr>
          <w:rFonts w:ascii="Calibri" w:hAnsi="Calibri" w:cs="Calibri"/>
          <w:spacing w:val="-9"/>
        </w:rPr>
        <w:t xml:space="preserve"> </w:t>
      </w:r>
      <w:r w:rsidRPr="0097159E">
        <w:rPr>
          <w:rFonts w:ascii="Calibri" w:hAnsi="Calibri" w:cs="Calibri"/>
        </w:rPr>
        <w:t>nome</w:t>
      </w:r>
      <w:r w:rsidRPr="0097159E">
        <w:rPr>
          <w:rFonts w:ascii="Calibri" w:hAnsi="Calibri" w:cs="Calibri"/>
          <w:spacing w:val="-11"/>
        </w:rPr>
        <w:t xml:space="preserve"> </w:t>
      </w:r>
      <w:r w:rsidRPr="0097159E">
        <w:rPr>
          <w:rFonts w:ascii="Calibri" w:hAnsi="Calibri" w:cs="Calibri"/>
        </w:rPr>
        <w:t>do(a)</w:t>
      </w:r>
      <w:r w:rsidRPr="0097159E">
        <w:rPr>
          <w:rFonts w:ascii="Calibri" w:hAnsi="Calibri" w:cs="Calibri"/>
          <w:spacing w:val="-10"/>
        </w:rPr>
        <w:t xml:space="preserve"> </w:t>
      </w:r>
      <w:r w:rsidRPr="0097159E">
        <w:rPr>
          <w:rFonts w:ascii="Calibri" w:hAnsi="Calibri" w:cs="Calibri"/>
        </w:rPr>
        <w:t>selecionado(a)</w:t>
      </w:r>
      <w:r w:rsidRPr="0097159E">
        <w:rPr>
          <w:rFonts w:ascii="Calibri" w:hAnsi="Calibri" w:cs="Calibri"/>
          <w:spacing w:val="-10"/>
        </w:rPr>
        <w:t xml:space="preserve"> </w:t>
      </w:r>
      <w:r w:rsidRPr="0097159E">
        <w:rPr>
          <w:rFonts w:ascii="Calibri" w:hAnsi="Calibri" w:cs="Calibri"/>
        </w:rPr>
        <w:t>(pessoa</w:t>
      </w:r>
      <w:r w:rsidRPr="0097159E">
        <w:rPr>
          <w:rFonts w:ascii="Calibri" w:hAnsi="Calibri" w:cs="Calibri"/>
          <w:spacing w:val="-10"/>
        </w:rPr>
        <w:t xml:space="preserve"> </w:t>
      </w:r>
      <w:r w:rsidRPr="0097159E">
        <w:rPr>
          <w:rFonts w:ascii="Calibri" w:hAnsi="Calibri" w:cs="Calibri"/>
        </w:rPr>
        <w:t>jurídica),</w:t>
      </w:r>
      <w:r w:rsidRPr="0097159E">
        <w:rPr>
          <w:rFonts w:ascii="Calibri" w:hAnsi="Calibri" w:cs="Calibri"/>
          <w:spacing w:val="-7"/>
        </w:rPr>
        <w:t xml:space="preserve"> </w:t>
      </w:r>
      <w:r w:rsidRPr="0097159E">
        <w:rPr>
          <w:rFonts w:ascii="Calibri" w:hAnsi="Calibri" w:cs="Calibri"/>
        </w:rPr>
        <w:t>e</w:t>
      </w:r>
      <w:r w:rsidRPr="0097159E">
        <w:rPr>
          <w:rFonts w:ascii="Calibri" w:hAnsi="Calibri" w:cs="Calibri"/>
          <w:spacing w:val="-8"/>
        </w:rPr>
        <w:t xml:space="preserve"> </w:t>
      </w:r>
      <w:r w:rsidRPr="0097159E">
        <w:rPr>
          <w:rFonts w:ascii="Calibri" w:hAnsi="Calibri" w:cs="Calibri"/>
        </w:rPr>
        <w:t>sofrerão</w:t>
      </w:r>
      <w:r w:rsidRPr="0097159E">
        <w:rPr>
          <w:rFonts w:ascii="Calibri" w:hAnsi="Calibri" w:cs="Calibri"/>
          <w:spacing w:val="-10"/>
        </w:rPr>
        <w:t xml:space="preserve"> </w:t>
      </w:r>
      <w:proofErr w:type="gramStart"/>
      <w:r w:rsidRPr="0097159E">
        <w:rPr>
          <w:rFonts w:ascii="Calibri" w:hAnsi="Calibri" w:cs="Calibri"/>
        </w:rPr>
        <w:t>os</w:t>
      </w:r>
      <w:r>
        <w:rPr>
          <w:rFonts w:ascii="Calibri" w:hAnsi="Calibri" w:cs="Calibri"/>
        </w:rPr>
        <w:t xml:space="preserve"> </w:t>
      </w:r>
      <w:r w:rsidRPr="0097159E">
        <w:rPr>
          <w:rFonts w:ascii="Calibri" w:hAnsi="Calibri" w:cs="Calibri"/>
          <w:spacing w:val="-63"/>
        </w:rPr>
        <w:t xml:space="preserve"> </w:t>
      </w:r>
      <w:r w:rsidRPr="0097159E">
        <w:rPr>
          <w:rFonts w:ascii="Calibri" w:hAnsi="Calibri" w:cs="Calibri"/>
        </w:rPr>
        <w:t>descontos</w:t>
      </w:r>
      <w:proofErr w:type="gramEnd"/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previstos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na</w:t>
      </w:r>
      <w:r w:rsidRPr="0097159E">
        <w:rPr>
          <w:rFonts w:ascii="Calibri" w:hAnsi="Calibri" w:cs="Calibri"/>
          <w:spacing w:val="1"/>
        </w:rPr>
        <w:t xml:space="preserve"> </w:t>
      </w:r>
      <w:r w:rsidRPr="0097159E">
        <w:rPr>
          <w:rFonts w:ascii="Calibri" w:hAnsi="Calibri" w:cs="Calibri"/>
        </w:rPr>
        <w:t>legislação em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vigor.</w:t>
      </w:r>
    </w:p>
    <w:p w:rsidR="00F07F20" w:rsidRPr="001540C8" w:rsidRDefault="00F07F20" w:rsidP="00F07F20">
      <w:pPr>
        <w:pStyle w:val="Corpodetexto"/>
        <w:rPr>
          <w:rFonts w:ascii="Calibri" w:hAnsi="Calibri" w:cs="Calibri"/>
          <w:sz w:val="16"/>
          <w:szCs w:val="16"/>
        </w:rPr>
      </w:pPr>
    </w:p>
    <w:p w:rsidR="00F07F20" w:rsidRPr="00110760" w:rsidRDefault="00F07F20" w:rsidP="00F07F20">
      <w:pPr>
        <w:pStyle w:val="Ttulo1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CLÁUSULA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QUARTA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-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DAS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OBRIGAÇÕES</w:t>
      </w:r>
    </w:p>
    <w:p w:rsidR="00F07F20" w:rsidRPr="00110760" w:rsidRDefault="00F07F20" w:rsidP="00F07F20">
      <w:pPr>
        <w:ind w:left="680"/>
        <w:rPr>
          <w:rFonts w:ascii="Calibri" w:hAnsi="Calibri" w:cs="Calibri"/>
          <w:b/>
          <w:sz w:val="24"/>
          <w:szCs w:val="24"/>
        </w:rPr>
      </w:pPr>
      <w:r w:rsidRPr="00110760">
        <w:rPr>
          <w:rFonts w:ascii="Calibri" w:hAnsi="Calibri" w:cs="Calibri"/>
          <w:b/>
          <w:sz w:val="24"/>
          <w:szCs w:val="24"/>
        </w:rPr>
        <w:t>SÃO</w:t>
      </w:r>
      <w:r w:rsidRPr="00110760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OBRIGAÇÕES</w:t>
      </w:r>
      <w:r w:rsidRPr="00110760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DA</w:t>
      </w:r>
      <w:r w:rsidRPr="00110760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PROPONENTE</w:t>
      </w:r>
      <w:r w:rsidRPr="00110760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SELECIONADA: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4"/>
        </w:numPr>
        <w:tabs>
          <w:tab w:val="left" w:pos="1106"/>
        </w:tabs>
        <w:autoSpaceDE w:val="0"/>
        <w:autoSpaceDN w:val="0"/>
        <w:ind w:hanging="400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Cumprir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integralmente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os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propósitos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contratação;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4"/>
        </w:numPr>
        <w:tabs>
          <w:tab w:val="left" w:pos="1106"/>
        </w:tabs>
        <w:autoSpaceDE w:val="0"/>
        <w:autoSpaceDN w:val="0"/>
        <w:ind w:right="923" w:hanging="464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Responsabilizar-se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pela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utilização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obras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titularidade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terceiros,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protegidas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pela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legislação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referente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aos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direitos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autorais;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4"/>
        </w:numPr>
        <w:tabs>
          <w:tab w:val="left" w:pos="1106"/>
        </w:tabs>
        <w:autoSpaceDE w:val="0"/>
        <w:autoSpaceDN w:val="0"/>
        <w:ind w:right="918" w:hanging="528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Responsabilizar-se pela documentação relativa à liberação pelos órgãos 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fiscalização e controle como ECAD, Juizado de Infância e Adolescência (para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participação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no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show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ou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exibição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trabalhos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com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menores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idade),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Secretaria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Segurança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Pública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ou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Defesa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Civil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(para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uso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espaços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públicos),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outros;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4"/>
        </w:numPr>
        <w:tabs>
          <w:tab w:val="left" w:pos="1106"/>
        </w:tabs>
        <w:autoSpaceDE w:val="0"/>
        <w:autoSpaceDN w:val="0"/>
        <w:ind w:right="922" w:hanging="548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Autorizar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registro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utilização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material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audiovisual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fotográfico</w:t>
      </w:r>
      <w:r w:rsidRPr="00110760">
        <w:rPr>
          <w:rFonts w:ascii="Calibri" w:hAnsi="Calibri" w:cs="Calibri"/>
          <w:spacing w:val="1"/>
        </w:rPr>
        <w:t xml:space="preserve"> </w:t>
      </w:r>
      <w:proofErr w:type="gramStart"/>
      <w:r w:rsidRPr="00110760">
        <w:rPr>
          <w:rFonts w:ascii="Calibri" w:hAnsi="Calibri" w:cs="Calibri"/>
        </w:rPr>
        <w:t>das</w:t>
      </w:r>
      <w:r>
        <w:rPr>
          <w:rFonts w:ascii="Calibri" w:hAnsi="Calibri" w:cs="Calibri"/>
        </w:rPr>
        <w:t xml:space="preserve"> 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apresentações</w:t>
      </w:r>
      <w:proofErr w:type="gramEnd"/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das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atividades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realizadas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para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fins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divulgação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institucional;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4"/>
        </w:numPr>
        <w:tabs>
          <w:tab w:val="left" w:pos="1106"/>
        </w:tabs>
        <w:autoSpaceDE w:val="0"/>
        <w:autoSpaceDN w:val="0"/>
        <w:ind w:right="920" w:hanging="485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É de responsabilidade dos selecionados manter o cadastro de fornecedor ativo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e atualizado, e situação fiscal regular durante todo o processo de contratação,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prestação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do serviço e</w:t>
      </w:r>
      <w:r w:rsidRPr="00110760">
        <w:rPr>
          <w:rFonts w:ascii="Calibri" w:hAnsi="Calibri" w:cs="Calibri"/>
          <w:spacing w:val="2"/>
        </w:rPr>
        <w:t xml:space="preserve"> </w:t>
      </w:r>
      <w:r w:rsidRPr="00110760">
        <w:rPr>
          <w:rFonts w:ascii="Calibri" w:hAnsi="Calibri" w:cs="Calibri"/>
        </w:rPr>
        <w:t>pagamento.</w:t>
      </w:r>
    </w:p>
    <w:p w:rsidR="00F07F20" w:rsidRDefault="00F07F20" w:rsidP="00F07F20">
      <w:pPr>
        <w:tabs>
          <w:tab w:val="left" w:pos="1530"/>
        </w:tabs>
        <w:spacing w:before="60"/>
        <w:ind w:left="620" w:right="919"/>
        <w:jc w:val="both"/>
        <w:rPr>
          <w:rStyle w:val="normaltextrun"/>
          <w:rFonts w:ascii="Calibri" w:hAnsi="Calibri" w:cs="Calibri"/>
          <w:color w:val="00000A"/>
          <w:sz w:val="24"/>
          <w:szCs w:val="24"/>
          <w:shd w:val="clear" w:color="auto" w:fill="FFFFFF"/>
        </w:rPr>
      </w:pPr>
      <w:r w:rsidRPr="00110760">
        <w:rPr>
          <w:rFonts w:ascii="Calibri" w:hAnsi="Calibri" w:cs="Calibri"/>
          <w:b/>
          <w:sz w:val="24"/>
          <w:szCs w:val="24"/>
        </w:rPr>
        <w:t>Parágrafo</w:t>
      </w:r>
      <w:r w:rsidRPr="00110760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Primeiro:</w:t>
      </w:r>
      <w:r w:rsidRPr="00110760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110760">
        <w:rPr>
          <w:rStyle w:val="normaltextrun"/>
          <w:rFonts w:ascii="Calibri" w:hAnsi="Calibri" w:cs="Calibri"/>
          <w:color w:val="00000A"/>
          <w:sz w:val="24"/>
          <w:szCs w:val="24"/>
          <w:shd w:val="clear" w:color="auto" w:fill="FFFFFF"/>
        </w:rPr>
        <w:t>O não cumprimento regular das obrigações sujeitará a(o) selecionada(o) às implicações legais, dentre elas a devolução integral do valor recebido devidamente corrigido, a suspensão temporária de participar de novos editais e de concorrer aos mecanismos de apoio da FUNCEB/SECULT, bem como as sanções descritas no art. 156 da Lei 14.133/2021 e demais normas de regência.</w:t>
      </w:r>
    </w:p>
    <w:p w:rsidR="00F07F20" w:rsidRPr="00110760" w:rsidRDefault="00F07F20" w:rsidP="00F07F20">
      <w:pPr>
        <w:pStyle w:val="Ttulo1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SÃO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OBRIGAÇÕES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FUNCEB: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6"/>
        </w:numPr>
        <w:tabs>
          <w:tab w:val="left" w:pos="1106"/>
        </w:tabs>
        <w:autoSpaceDE w:val="0"/>
        <w:autoSpaceDN w:val="0"/>
        <w:ind w:hanging="400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Disponibilizar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base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apoio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pontos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estratégicos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desfile;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6"/>
        </w:numPr>
        <w:tabs>
          <w:tab w:val="left" w:pos="1105"/>
          <w:tab w:val="left" w:pos="1106"/>
        </w:tabs>
        <w:autoSpaceDE w:val="0"/>
        <w:autoSpaceDN w:val="0"/>
        <w:spacing w:before="78"/>
        <w:ind w:hanging="464"/>
        <w:contextualSpacing w:val="0"/>
        <w:jc w:val="left"/>
        <w:rPr>
          <w:rFonts w:ascii="Calibri" w:hAnsi="Calibri" w:cs="Calibri"/>
        </w:rPr>
      </w:pPr>
      <w:r w:rsidRPr="00110760">
        <w:rPr>
          <w:rFonts w:ascii="Calibri" w:hAnsi="Calibri" w:cs="Calibri"/>
        </w:rPr>
        <w:t>Disponibilizar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almoço,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lanche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água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acordo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com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número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integrantes;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6"/>
        </w:numPr>
        <w:tabs>
          <w:tab w:val="left" w:pos="1105"/>
          <w:tab w:val="left" w:pos="1106"/>
        </w:tabs>
        <w:autoSpaceDE w:val="0"/>
        <w:autoSpaceDN w:val="0"/>
        <w:ind w:hanging="529"/>
        <w:contextualSpacing w:val="0"/>
        <w:jc w:val="left"/>
        <w:rPr>
          <w:rFonts w:ascii="Calibri" w:hAnsi="Calibri" w:cs="Calibri"/>
        </w:rPr>
      </w:pPr>
      <w:r w:rsidRPr="00110760">
        <w:rPr>
          <w:rFonts w:ascii="Calibri" w:hAnsi="Calibri" w:cs="Calibri"/>
        </w:rPr>
        <w:t>Disponibilizar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equipe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apoio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ao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longo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trajeto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desfile;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6"/>
        </w:numPr>
        <w:tabs>
          <w:tab w:val="left" w:pos="1105"/>
          <w:tab w:val="left" w:pos="1106"/>
        </w:tabs>
        <w:autoSpaceDE w:val="0"/>
        <w:autoSpaceDN w:val="0"/>
        <w:ind w:hanging="548"/>
        <w:contextualSpacing w:val="0"/>
        <w:jc w:val="left"/>
        <w:rPr>
          <w:rFonts w:ascii="Calibri" w:hAnsi="Calibri" w:cs="Calibri"/>
        </w:rPr>
      </w:pPr>
      <w:r w:rsidRPr="00110760">
        <w:rPr>
          <w:rFonts w:ascii="Calibri" w:hAnsi="Calibri" w:cs="Calibri"/>
        </w:rPr>
        <w:t>Responsabilizar-se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pelo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registro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das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apresentações;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6"/>
        </w:numPr>
        <w:tabs>
          <w:tab w:val="left" w:pos="1105"/>
          <w:tab w:val="left" w:pos="1106"/>
        </w:tabs>
        <w:autoSpaceDE w:val="0"/>
        <w:autoSpaceDN w:val="0"/>
        <w:ind w:right="919" w:hanging="485"/>
        <w:contextualSpacing w:val="0"/>
        <w:jc w:val="left"/>
        <w:rPr>
          <w:rFonts w:ascii="Calibri" w:hAnsi="Calibri" w:cs="Calibri"/>
        </w:rPr>
      </w:pPr>
      <w:r w:rsidRPr="00110760">
        <w:rPr>
          <w:rFonts w:ascii="Calibri" w:hAnsi="Calibri" w:cs="Calibri"/>
        </w:rPr>
        <w:t>Auxiliar na divulgação através dos seus veículos de comunicação institucional e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confeccionar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material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gráfico,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conforme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padrão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estabelecido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pela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FUNCEB;</w:t>
      </w:r>
    </w:p>
    <w:p w:rsidR="00F07F20" w:rsidRPr="00110760" w:rsidRDefault="00F07F20" w:rsidP="00F07F20">
      <w:pPr>
        <w:pStyle w:val="PargrafodaLista"/>
        <w:widowControl w:val="0"/>
        <w:numPr>
          <w:ilvl w:val="0"/>
          <w:numId w:val="6"/>
        </w:numPr>
        <w:tabs>
          <w:tab w:val="left" w:pos="1105"/>
          <w:tab w:val="left" w:pos="1106"/>
        </w:tabs>
        <w:autoSpaceDE w:val="0"/>
        <w:autoSpaceDN w:val="0"/>
        <w:ind w:right="913" w:hanging="548"/>
        <w:contextualSpacing w:val="0"/>
        <w:jc w:val="left"/>
        <w:rPr>
          <w:rFonts w:ascii="Calibri" w:hAnsi="Calibri" w:cs="Calibri"/>
          <w:color w:val="000009"/>
        </w:rPr>
      </w:pPr>
      <w:r w:rsidRPr="00110760">
        <w:rPr>
          <w:rFonts w:ascii="Calibri" w:hAnsi="Calibri" w:cs="Calibri"/>
        </w:rPr>
        <w:t>Efetuar</w:t>
      </w:r>
      <w:r w:rsidRPr="00110760">
        <w:rPr>
          <w:rFonts w:ascii="Calibri" w:hAnsi="Calibri" w:cs="Calibri"/>
          <w:spacing w:val="11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12"/>
        </w:rPr>
        <w:t xml:space="preserve"> </w:t>
      </w:r>
      <w:r w:rsidRPr="00110760">
        <w:rPr>
          <w:rFonts w:ascii="Calibri" w:hAnsi="Calibri" w:cs="Calibri"/>
        </w:rPr>
        <w:t>pagamento</w:t>
      </w:r>
      <w:r w:rsidRPr="00110760">
        <w:rPr>
          <w:rFonts w:ascii="Calibri" w:hAnsi="Calibri" w:cs="Calibri"/>
          <w:spacing w:val="10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12"/>
        </w:rPr>
        <w:t xml:space="preserve"> </w:t>
      </w:r>
      <w:r w:rsidRPr="00110760">
        <w:rPr>
          <w:rFonts w:ascii="Calibri" w:hAnsi="Calibri" w:cs="Calibri"/>
        </w:rPr>
        <w:t>cachê</w:t>
      </w:r>
      <w:r w:rsidRPr="00110760">
        <w:rPr>
          <w:rFonts w:ascii="Calibri" w:hAnsi="Calibri" w:cs="Calibri"/>
          <w:spacing w:val="12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10"/>
        </w:rPr>
        <w:t xml:space="preserve"> </w:t>
      </w:r>
      <w:r w:rsidRPr="00110760">
        <w:rPr>
          <w:rFonts w:ascii="Calibri" w:hAnsi="Calibri" w:cs="Calibri"/>
        </w:rPr>
        <w:t>auxílio</w:t>
      </w:r>
      <w:r w:rsidRPr="00110760">
        <w:rPr>
          <w:rFonts w:ascii="Calibri" w:hAnsi="Calibri" w:cs="Calibri"/>
          <w:spacing w:val="16"/>
        </w:rPr>
        <w:t xml:space="preserve"> </w:t>
      </w:r>
      <w:r w:rsidRPr="00110760">
        <w:rPr>
          <w:rFonts w:ascii="Calibri" w:hAnsi="Calibri" w:cs="Calibri"/>
        </w:rPr>
        <w:t>transporte</w:t>
      </w:r>
      <w:r w:rsidRPr="00110760">
        <w:rPr>
          <w:rFonts w:ascii="Calibri" w:hAnsi="Calibri" w:cs="Calibri"/>
          <w:spacing w:val="10"/>
        </w:rPr>
        <w:t xml:space="preserve"> </w:t>
      </w:r>
      <w:r w:rsidRPr="00110760">
        <w:rPr>
          <w:rFonts w:ascii="Calibri" w:hAnsi="Calibri" w:cs="Calibri"/>
        </w:rPr>
        <w:t>conforme</w:t>
      </w:r>
      <w:r w:rsidRPr="00110760">
        <w:rPr>
          <w:rFonts w:ascii="Calibri" w:hAnsi="Calibri" w:cs="Calibri"/>
          <w:spacing w:val="16"/>
        </w:rPr>
        <w:t xml:space="preserve"> </w:t>
      </w:r>
      <w:proofErr w:type="gramStart"/>
      <w:r w:rsidRPr="00110760">
        <w:rPr>
          <w:rFonts w:ascii="Calibri" w:hAnsi="Calibri" w:cs="Calibri"/>
        </w:rPr>
        <w:t>CLÁUSULA</w:t>
      </w:r>
      <w:r>
        <w:rPr>
          <w:rFonts w:ascii="Calibri" w:hAnsi="Calibri" w:cs="Calibri"/>
        </w:rPr>
        <w:t xml:space="preserve"> 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TERCEIRA</w:t>
      </w:r>
      <w:proofErr w:type="gramEnd"/>
      <w:r w:rsidRPr="00110760">
        <w:rPr>
          <w:rFonts w:ascii="Calibri" w:hAnsi="Calibri" w:cs="Calibri"/>
        </w:rPr>
        <w:t>.</w:t>
      </w:r>
    </w:p>
    <w:p w:rsidR="00F07F20" w:rsidRPr="00110760" w:rsidRDefault="00F07F20" w:rsidP="00F07F20">
      <w:pPr>
        <w:pStyle w:val="Corpodetexto"/>
        <w:rPr>
          <w:rFonts w:ascii="Calibri" w:hAnsi="Calibri" w:cs="Calibri"/>
        </w:rPr>
      </w:pPr>
    </w:p>
    <w:p w:rsidR="00F07F20" w:rsidRPr="00110760" w:rsidRDefault="00F07F20" w:rsidP="00F07F20">
      <w:pPr>
        <w:pStyle w:val="Ttulo1"/>
        <w:ind w:left="68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lastRenderedPageBreak/>
        <w:t>CLÁUSULA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QUINTA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-</w:t>
      </w:r>
      <w:r w:rsidRPr="00110760">
        <w:rPr>
          <w:rFonts w:ascii="Calibri" w:hAnsi="Calibri" w:cs="Calibri"/>
          <w:spacing w:val="8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FORO</w:t>
      </w:r>
    </w:p>
    <w:p w:rsidR="00F07F20" w:rsidRPr="00110760" w:rsidRDefault="00F07F20" w:rsidP="00F07F20">
      <w:pPr>
        <w:pStyle w:val="Corpodetexto"/>
        <w:ind w:left="680" w:right="914"/>
        <w:rPr>
          <w:rFonts w:ascii="Calibri" w:hAnsi="Calibri" w:cs="Calibri"/>
        </w:rPr>
      </w:pPr>
      <w:r w:rsidRPr="00110760">
        <w:rPr>
          <w:rFonts w:ascii="Calibri" w:hAnsi="Calibri" w:cs="Calibri"/>
        </w:rPr>
        <w:t>Fica eleito o Foro da Comarca de Salvador, Capital do Estado da Bahia, como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competente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para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dirimir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questões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decorrentes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deste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instrumento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não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possam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ser</w:t>
      </w:r>
      <w:r w:rsidRPr="00110760">
        <w:rPr>
          <w:rFonts w:ascii="Calibri" w:hAnsi="Calibri" w:cs="Calibri"/>
          <w:spacing w:val="4"/>
        </w:rPr>
        <w:t xml:space="preserve"> </w:t>
      </w:r>
      <w:r w:rsidRPr="00110760">
        <w:rPr>
          <w:rFonts w:ascii="Calibri" w:hAnsi="Calibri" w:cs="Calibri"/>
        </w:rPr>
        <w:t>resolvidas</w:t>
      </w:r>
      <w:r w:rsidRPr="00110760">
        <w:rPr>
          <w:rFonts w:ascii="Calibri" w:hAnsi="Calibri" w:cs="Calibri"/>
          <w:spacing w:val="2"/>
        </w:rPr>
        <w:t xml:space="preserve"> </w:t>
      </w:r>
      <w:r w:rsidRPr="00110760">
        <w:rPr>
          <w:rFonts w:ascii="Calibri" w:hAnsi="Calibri" w:cs="Calibri"/>
        </w:rPr>
        <w:t>administrativamente.</w:t>
      </w:r>
    </w:p>
    <w:p w:rsidR="00F07F20" w:rsidRPr="00110760" w:rsidRDefault="00F07F20" w:rsidP="00F07F20">
      <w:pPr>
        <w:pStyle w:val="Corpodetexto"/>
        <w:spacing w:before="2"/>
        <w:rPr>
          <w:rFonts w:ascii="Calibri" w:hAnsi="Calibri" w:cs="Calibri"/>
        </w:rPr>
      </w:pPr>
    </w:p>
    <w:p w:rsidR="00F07F20" w:rsidRPr="00110760" w:rsidRDefault="00F07F20" w:rsidP="00F07F20">
      <w:pPr>
        <w:pStyle w:val="Corpodetexto"/>
        <w:spacing w:before="1"/>
        <w:ind w:left="680" w:right="913"/>
        <w:rPr>
          <w:rFonts w:ascii="Calibri" w:hAnsi="Calibri" w:cs="Calibri"/>
        </w:rPr>
      </w:pP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por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estarem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acordo,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as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partes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firmam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presente</w:t>
      </w:r>
      <w:r w:rsidRPr="00110760">
        <w:rPr>
          <w:rFonts w:ascii="Calibri" w:hAnsi="Calibri" w:cs="Calibri"/>
          <w:spacing w:val="-6"/>
        </w:rPr>
        <w:t xml:space="preserve"> </w:t>
      </w:r>
      <w:r w:rsidRPr="00110760">
        <w:rPr>
          <w:rFonts w:ascii="Calibri" w:hAnsi="Calibri" w:cs="Calibri"/>
        </w:rPr>
        <w:t>Termo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Contratação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03</w:t>
      </w:r>
      <w:r w:rsidRPr="00110760">
        <w:rPr>
          <w:rFonts w:ascii="Calibri" w:hAnsi="Calibri" w:cs="Calibri"/>
          <w:spacing w:val="-63"/>
        </w:rPr>
        <w:t xml:space="preserve"> </w:t>
      </w:r>
      <w:r w:rsidRPr="00110760">
        <w:rPr>
          <w:rFonts w:ascii="Calibri" w:hAnsi="Calibri" w:cs="Calibri"/>
        </w:rPr>
        <w:t>(três) vias de igual teor e forma, na presença de duas testemunhas que também 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subscrevem, para que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produza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seus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jurídicos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legais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efeitos.</w:t>
      </w:r>
    </w:p>
    <w:p w:rsidR="00F07F20" w:rsidRPr="00110760" w:rsidRDefault="00F07F20" w:rsidP="00F07F20">
      <w:pPr>
        <w:pStyle w:val="Corpodetexto"/>
        <w:spacing w:before="13"/>
        <w:rPr>
          <w:rFonts w:ascii="Calibri" w:hAnsi="Calibri" w:cs="Calibri"/>
        </w:rPr>
      </w:pPr>
    </w:p>
    <w:p w:rsidR="00F07F20" w:rsidRDefault="00F07F20" w:rsidP="00F07F20">
      <w:pPr>
        <w:pStyle w:val="Corpodetexto"/>
        <w:ind w:left="680"/>
        <w:jc w:val="center"/>
        <w:rPr>
          <w:rFonts w:ascii="Calibri" w:hAnsi="Calibri" w:cs="Calibri"/>
        </w:rPr>
      </w:pPr>
      <w:r w:rsidRPr="00110760">
        <w:rPr>
          <w:rFonts w:ascii="Calibri" w:hAnsi="Calibri" w:cs="Calibri"/>
        </w:rPr>
        <w:t>Salvador,</w:t>
      </w:r>
      <w:r w:rsidRPr="00110760">
        <w:rPr>
          <w:rFonts w:ascii="Calibri" w:hAnsi="Calibri" w:cs="Calibri"/>
          <w:spacing w:val="-1"/>
        </w:rPr>
        <w:t xml:space="preserve"> </w:t>
      </w:r>
      <w:proofErr w:type="gramStart"/>
      <w:r w:rsidRPr="00110760">
        <w:rPr>
          <w:rFonts w:ascii="Calibri" w:hAnsi="Calibri" w:cs="Calibri"/>
        </w:rPr>
        <w:t xml:space="preserve">[  </w:t>
      </w:r>
      <w:proofErr w:type="gramEnd"/>
      <w:r w:rsidRPr="00110760">
        <w:rPr>
          <w:rFonts w:ascii="Calibri" w:hAnsi="Calibri" w:cs="Calibri"/>
        </w:rPr>
        <w:t xml:space="preserve">   </w:t>
      </w:r>
      <w:r w:rsidRPr="00110760">
        <w:rPr>
          <w:rFonts w:ascii="Calibri" w:hAnsi="Calibri" w:cs="Calibri"/>
          <w:spacing w:val="55"/>
        </w:rPr>
        <w:t xml:space="preserve"> </w:t>
      </w:r>
      <w:r w:rsidRPr="00110760">
        <w:rPr>
          <w:rFonts w:ascii="Calibri" w:hAnsi="Calibri" w:cs="Calibri"/>
        </w:rPr>
        <w:t>]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 xml:space="preserve">[     </w:t>
      </w:r>
      <w:r w:rsidRPr="00110760">
        <w:rPr>
          <w:rFonts w:ascii="Calibri" w:hAnsi="Calibri" w:cs="Calibri"/>
          <w:spacing w:val="62"/>
        </w:rPr>
        <w:t xml:space="preserve"> </w:t>
      </w:r>
      <w:r w:rsidRPr="00110760">
        <w:rPr>
          <w:rFonts w:ascii="Calibri" w:hAnsi="Calibri" w:cs="Calibri"/>
        </w:rPr>
        <w:t>]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202</w:t>
      </w:r>
      <w:r w:rsidR="0086158D">
        <w:rPr>
          <w:rFonts w:ascii="Calibri" w:hAnsi="Calibri" w:cs="Calibri"/>
        </w:rPr>
        <w:t>5</w:t>
      </w:r>
    </w:p>
    <w:p w:rsidR="0086158D" w:rsidRDefault="0086158D" w:rsidP="00F07F20">
      <w:pPr>
        <w:pStyle w:val="Corpodetexto"/>
        <w:ind w:left="680"/>
        <w:jc w:val="center"/>
        <w:rPr>
          <w:rFonts w:ascii="Calibri" w:hAnsi="Calibri" w:cs="Calibri"/>
        </w:rPr>
      </w:pPr>
    </w:p>
    <w:p w:rsidR="0086158D" w:rsidRPr="00F07F20" w:rsidRDefault="0086158D" w:rsidP="00F07F20">
      <w:pPr>
        <w:pStyle w:val="Corpodetexto"/>
        <w:ind w:left="68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197485</wp:posOffset>
                </wp:positionV>
                <wp:extent cx="3314700" cy="952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9E0D1"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5.55pt" to="339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86158D" w:rsidRDefault="0086158D" w:rsidP="00F07F20">
      <w:pPr>
        <w:pStyle w:val="Corpodetexto"/>
        <w:spacing w:before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PROPONENTE SELECIONADO</w:t>
      </w:r>
    </w:p>
    <w:p w:rsidR="0086158D" w:rsidRDefault="0086158D" w:rsidP="00F07F20">
      <w:pPr>
        <w:pStyle w:val="Corpodetexto"/>
        <w:spacing w:before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CNPJ: XXXXXXXXXXXX</w:t>
      </w:r>
    </w:p>
    <w:p w:rsidR="00F17118" w:rsidRDefault="00F17118" w:rsidP="00F07F20">
      <w:pPr>
        <w:pStyle w:val="Corpodetexto"/>
        <w:spacing w:before="1"/>
        <w:rPr>
          <w:rFonts w:ascii="Calibri" w:hAnsi="Calibri" w:cs="Calibri"/>
        </w:rPr>
      </w:pPr>
    </w:p>
    <w:p w:rsidR="00ED1404" w:rsidRDefault="00ED1404" w:rsidP="00F07F20">
      <w:pPr>
        <w:pStyle w:val="Corpodetexto"/>
        <w:spacing w:before="1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71755</wp:posOffset>
                </wp:positionV>
                <wp:extent cx="346710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50C22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5.65pt" to="349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86158D" w:rsidRDefault="00ED1404" w:rsidP="00F07F20">
      <w:pPr>
        <w:pStyle w:val="Corpodetexto"/>
        <w:spacing w:before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FUNDAÇÃO CULTURAL DO ESTADO DA BAHIA</w:t>
      </w:r>
    </w:p>
    <w:p w:rsidR="00ED1404" w:rsidRDefault="00ED1404" w:rsidP="00F07F20">
      <w:pPr>
        <w:pStyle w:val="Corpodetexto"/>
        <w:spacing w:before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CNPJ: </w:t>
      </w:r>
      <w:r w:rsidRPr="00110760">
        <w:rPr>
          <w:rFonts w:ascii="Calibri" w:hAnsi="Calibri" w:cs="Calibri"/>
        </w:rPr>
        <w:t>13.266.325/0001-62</w:t>
      </w:r>
    </w:p>
    <w:p w:rsidR="00ED1404" w:rsidRDefault="000D1805" w:rsidP="00ED1404">
      <w:pPr>
        <w:pStyle w:val="Corpodetexto"/>
        <w:tabs>
          <w:tab w:val="left" w:pos="5778"/>
        </w:tabs>
        <w:spacing w:line="316" w:lineRule="exact"/>
        <w:ind w:left="6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25742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4A3F8" id="Conector reto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6.55pt,25.25pt" to="304.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D140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292100</wp:posOffset>
                </wp:positionV>
                <wp:extent cx="215265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72738" id="Conector re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23pt" to="146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ED1404" w:rsidRDefault="00ED1404" w:rsidP="00ED1404">
      <w:pPr>
        <w:pStyle w:val="Corpodetexto"/>
        <w:tabs>
          <w:tab w:val="left" w:pos="5778"/>
        </w:tabs>
        <w:spacing w:line="316" w:lineRule="exact"/>
        <w:ind w:left="680"/>
        <w:rPr>
          <w:rFonts w:ascii="Calibri" w:hAnsi="Calibri" w:cs="Calibri"/>
        </w:rPr>
      </w:pPr>
    </w:p>
    <w:p w:rsidR="00ED1404" w:rsidRPr="00110760" w:rsidRDefault="00ED1404" w:rsidP="00ED1404">
      <w:pPr>
        <w:pStyle w:val="Corpodetexto"/>
        <w:tabs>
          <w:tab w:val="left" w:pos="5778"/>
        </w:tabs>
        <w:spacing w:line="316" w:lineRule="exact"/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Testemunha</w:t>
      </w:r>
      <w:r w:rsidRPr="00110760">
        <w:rPr>
          <w:rFonts w:ascii="Calibri" w:hAnsi="Calibri" w:cs="Calibri"/>
        </w:rPr>
        <w:tab/>
      </w:r>
      <w:proofErr w:type="spellStart"/>
      <w:r w:rsidRPr="00110760">
        <w:rPr>
          <w:rFonts w:ascii="Calibri" w:hAnsi="Calibri" w:cs="Calibri"/>
        </w:rPr>
        <w:t>Testemunha</w:t>
      </w:r>
      <w:proofErr w:type="spellEnd"/>
    </w:p>
    <w:p w:rsidR="00ED1404" w:rsidRPr="00110760" w:rsidRDefault="00ED1404" w:rsidP="00ED1404">
      <w:pPr>
        <w:pStyle w:val="Corpodetexto"/>
        <w:tabs>
          <w:tab w:val="left" w:pos="5778"/>
        </w:tabs>
        <w:ind w:left="680"/>
        <w:rPr>
          <w:rFonts w:ascii="Calibri" w:hAnsi="Calibri" w:cs="Calibri"/>
        </w:rPr>
      </w:pPr>
      <w:r w:rsidRPr="00110760">
        <w:rPr>
          <w:rFonts w:ascii="Calibri" w:hAnsi="Calibri" w:cs="Calibri"/>
        </w:rPr>
        <w:t>RG</w:t>
      </w:r>
      <w:r w:rsidR="000D1805">
        <w:rPr>
          <w:rFonts w:ascii="Calibri" w:hAnsi="Calibri" w:cs="Calibri"/>
        </w:rPr>
        <w:t>:</w:t>
      </w:r>
      <w:r w:rsidRPr="00110760">
        <w:rPr>
          <w:rFonts w:ascii="Calibri" w:hAnsi="Calibri" w:cs="Calibri"/>
        </w:rPr>
        <w:tab/>
        <w:t>RG</w:t>
      </w:r>
      <w:r w:rsidR="000D1805">
        <w:rPr>
          <w:rFonts w:ascii="Calibri" w:hAnsi="Calibri" w:cs="Calibri"/>
        </w:rPr>
        <w:t>:</w:t>
      </w:r>
    </w:p>
    <w:p w:rsidR="00ED1404" w:rsidRPr="00110760" w:rsidRDefault="00ED1404" w:rsidP="00F07F20">
      <w:pPr>
        <w:pStyle w:val="Corpodetexto"/>
        <w:spacing w:before="1"/>
        <w:rPr>
          <w:rFonts w:ascii="Calibri" w:hAnsi="Calibri" w:cs="Calibri"/>
        </w:rPr>
      </w:pPr>
    </w:p>
    <w:p w:rsidR="00F07F20" w:rsidRPr="00110760" w:rsidRDefault="00F07F20" w:rsidP="00F07F20">
      <w:pPr>
        <w:pStyle w:val="Corpodetexto"/>
        <w:rPr>
          <w:rFonts w:ascii="Calibri" w:hAnsi="Calibri" w:cs="Calibri"/>
        </w:rPr>
      </w:pPr>
      <w:bookmarkStart w:id="0" w:name="_GoBack"/>
      <w:bookmarkEnd w:id="0"/>
    </w:p>
    <w:p w:rsidR="00500F19" w:rsidRPr="008E0222" w:rsidRDefault="00500F19" w:rsidP="00500F19">
      <w:pPr>
        <w:pStyle w:val="Corpodetexto"/>
        <w:spacing w:after="0" w:line="24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sectPr w:rsidR="00500F19" w:rsidRPr="008E02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0BEE"/>
    <w:multiLevelType w:val="hybridMultilevel"/>
    <w:tmpl w:val="B7DE6364"/>
    <w:lvl w:ilvl="0" w:tplc="5A9A3B64">
      <w:start w:val="1"/>
      <w:numFmt w:val="upperRoman"/>
      <w:lvlText w:val="%1."/>
      <w:lvlJc w:val="left"/>
      <w:pPr>
        <w:ind w:left="1105" w:hanging="399"/>
        <w:jc w:val="right"/>
      </w:pPr>
      <w:rPr>
        <w:rFonts w:hint="default"/>
        <w:w w:val="100"/>
        <w:lang w:val="pt-PT" w:eastAsia="en-US" w:bidi="ar-SA"/>
      </w:rPr>
    </w:lvl>
    <w:lvl w:ilvl="1" w:tplc="F984FA2A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A7D66D90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CFF8053A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C8DE9E3A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9A820B6E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E26A91BC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64966C5A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1722ED78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854"/>
    <w:multiLevelType w:val="hybridMultilevel"/>
    <w:tmpl w:val="F8DA6CAE"/>
    <w:lvl w:ilvl="0" w:tplc="B41C0C60">
      <w:start w:val="1"/>
      <w:numFmt w:val="upperRoman"/>
      <w:lvlText w:val="%1."/>
      <w:lvlJc w:val="left"/>
      <w:pPr>
        <w:ind w:left="1040" w:hanging="334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182E0502">
      <w:numFmt w:val="bullet"/>
      <w:lvlText w:val="•"/>
      <w:lvlJc w:val="left"/>
      <w:pPr>
        <w:ind w:left="1974" w:hanging="334"/>
      </w:pPr>
      <w:rPr>
        <w:rFonts w:hint="default"/>
        <w:lang w:val="pt-PT" w:eastAsia="en-US" w:bidi="ar-SA"/>
      </w:rPr>
    </w:lvl>
    <w:lvl w:ilvl="2" w:tplc="98C66060">
      <w:numFmt w:val="bullet"/>
      <w:lvlText w:val="•"/>
      <w:lvlJc w:val="left"/>
      <w:pPr>
        <w:ind w:left="2909" w:hanging="334"/>
      </w:pPr>
      <w:rPr>
        <w:rFonts w:hint="default"/>
        <w:lang w:val="pt-PT" w:eastAsia="en-US" w:bidi="ar-SA"/>
      </w:rPr>
    </w:lvl>
    <w:lvl w:ilvl="3" w:tplc="A8AC4916">
      <w:numFmt w:val="bullet"/>
      <w:lvlText w:val="•"/>
      <w:lvlJc w:val="left"/>
      <w:pPr>
        <w:ind w:left="3843" w:hanging="334"/>
      </w:pPr>
      <w:rPr>
        <w:rFonts w:hint="default"/>
        <w:lang w:val="pt-PT" w:eastAsia="en-US" w:bidi="ar-SA"/>
      </w:rPr>
    </w:lvl>
    <w:lvl w:ilvl="4" w:tplc="40487D96">
      <w:numFmt w:val="bullet"/>
      <w:lvlText w:val="•"/>
      <w:lvlJc w:val="left"/>
      <w:pPr>
        <w:ind w:left="4778" w:hanging="334"/>
      </w:pPr>
      <w:rPr>
        <w:rFonts w:hint="default"/>
        <w:lang w:val="pt-PT" w:eastAsia="en-US" w:bidi="ar-SA"/>
      </w:rPr>
    </w:lvl>
    <w:lvl w:ilvl="5" w:tplc="458426F4">
      <w:numFmt w:val="bullet"/>
      <w:lvlText w:val="•"/>
      <w:lvlJc w:val="left"/>
      <w:pPr>
        <w:ind w:left="5713" w:hanging="334"/>
      </w:pPr>
      <w:rPr>
        <w:rFonts w:hint="default"/>
        <w:lang w:val="pt-PT" w:eastAsia="en-US" w:bidi="ar-SA"/>
      </w:rPr>
    </w:lvl>
    <w:lvl w:ilvl="6" w:tplc="DA20B89E">
      <w:numFmt w:val="bullet"/>
      <w:lvlText w:val="•"/>
      <w:lvlJc w:val="left"/>
      <w:pPr>
        <w:ind w:left="6647" w:hanging="334"/>
      </w:pPr>
      <w:rPr>
        <w:rFonts w:hint="default"/>
        <w:lang w:val="pt-PT" w:eastAsia="en-US" w:bidi="ar-SA"/>
      </w:rPr>
    </w:lvl>
    <w:lvl w:ilvl="7" w:tplc="1654FBAC">
      <w:numFmt w:val="bullet"/>
      <w:lvlText w:val="•"/>
      <w:lvlJc w:val="left"/>
      <w:pPr>
        <w:ind w:left="7582" w:hanging="334"/>
      </w:pPr>
      <w:rPr>
        <w:rFonts w:hint="default"/>
        <w:lang w:val="pt-PT" w:eastAsia="en-US" w:bidi="ar-SA"/>
      </w:rPr>
    </w:lvl>
    <w:lvl w:ilvl="8" w:tplc="B8900586">
      <w:numFmt w:val="bullet"/>
      <w:lvlText w:val="•"/>
      <w:lvlJc w:val="left"/>
      <w:pPr>
        <w:ind w:left="8517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4C6E6196"/>
    <w:multiLevelType w:val="hybridMultilevel"/>
    <w:tmpl w:val="ECC60DE2"/>
    <w:lvl w:ilvl="0" w:tplc="F2AEC886">
      <w:start w:val="1"/>
      <w:numFmt w:val="upperRoman"/>
      <w:lvlText w:val="%1."/>
      <w:lvlJc w:val="left"/>
      <w:pPr>
        <w:ind w:left="1105" w:hanging="399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5EB24446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95A08E2E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06AE9174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740EC03C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6456A27A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C34817B0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042ECA2C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A9FA7C0C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55E17224"/>
    <w:multiLevelType w:val="hybridMultilevel"/>
    <w:tmpl w:val="AEBC0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4048D"/>
    <w:multiLevelType w:val="hybridMultilevel"/>
    <w:tmpl w:val="697A0A8E"/>
    <w:lvl w:ilvl="0" w:tplc="C7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10392"/>
    <w:multiLevelType w:val="hybridMultilevel"/>
    <w:tmpl w:val="0986A346"/>
    <w:lvl w:ilvl="0" w:tplc="671C25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7"/>
    <w:rsid w:val="00015DA8"/>
    <w:rsid w:val="00097127"/>
    <w:rsid w:val="000D1805"/>
    <w:rsid w:val="002814A7"/>
    <w:rsid w:val="00291113"/>
    <w:rsid w:val="004167E5"/>
    <w:rsid w:val="00500F19"/>
    <w:rsid w:val="00553C0B"/>
    <w:rsid w:val="00651213"/>
    <w:rsid w:val="0086158D"/>
    <w:rsid w:val="008E2D22"/>
    <w:rsid w:val="00ED1404"/>
    <w:rsid w:val="00F07F20"/>
    <w:rsid w:val="00F17118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D42C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07F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Segoe UI" w:eastAsia="Segoe UI" w:hAnsi="Segoe UI" w:cs="Segoe U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styleId="Corpodetexto">
    <w:name w:val="Body Text"/>
    <w:basedOn w:val="Normal"/>
    <w:link w:val="CorpodetextoChar"/>
    <w:rsid w:val="00500F19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0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00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07F20"/>
    <w:rPr>
      <w:rFonts w:ascii="Segoe UI" w:eastAsia="Segoe UI" w:hAnsi="Segoe UI" w:cs="Segoe U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07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F2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character" w:customStyle="1" w:styleId="normaltextrun">
    <w:name w:val="normaltextrun"/>
    <w:basedOn w:val="Fontepargpadro"/>
    <w:rsid w:val="00F07F20"/>
  </w:style>
  <w:style w:type="paragraph" w:customStyle="1" w:styleId="textojustificado9">
    <w:name w:val="texto_justificado_9"/>
    <w:basedOn w:val="Normal"/>
    <w:rsid w:val="00F0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Jônea Dias Franca</cp:lastModifiedBy>
  <cp:revision>2</cp:revision>
  <dcterms:created xsi:type="dcterms:W3CDTF">2025-04-08T16:52:00Z</dcterms:created>
  <dcterms:modified xsi:type="dcterms:W3CDTF">2025-04-08T16:52:00Z</dcterms:modified>
</cp:coreProperties>
</file>