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7A2" w:rsidRPr="00300BC1" w:rsidRDefault="00B417A2" w:rsidP="007C28DA">
      <w:pPr>
        <w:spacing w:line="360" w:lineRule="auto"/>
        <w:jc w:val="both"/>
        <w:rPr>
          <w:rFonts w:cstheme="minorHAnsi"/>
          <w:b/>
          <w:sz w:val="24"/>
          <w:szCs w:val="24"/>
          <w:u w:val="single"/>
        </w:rPr>
      </w:pPr>
    </w:p>
    <w:p w:rsidR="00F93D1E" w:rsidRDefault="004416EF" w:rsidP="007C28DA">
      <w:pPr>
        <w:spacing w:line="360" w:lineRule="auto"/>
        <w:jc w:val="center"/>
        <w:rPr>
          <w:rFonts w:cstheme="minorHAnsi"/>
          <w:b/>
          <w:sz w:val="28"/>
          <w:szCs w:val="24"/>
          <w:u w:val="single"/>
        </w:rPr>
      </w:pPr>
      <w:r>
        <w:rPr>
          <w:rFonts w:cstheme="minorHAnsi"/>
          <w:b/>
          <w:sz w:val="28"/>
          <w:szCs w:val="24"/>
          <w:u w:val="single"/>
        </w:rPr>
        <w:t>RESULTADO D</w:t>
      </w:r>
      <w:r w:rsidR="00F93D1E">
        <w:rPr>
          <w:rFonts w:cstheme="minorHAnsi"/>
          <w:b/>
          <w:sz w:val="28"/>
          <w:szCs w:val="24"/>
          <w:u w:val="single"/>
        </w:rPr>
        <w:t>A HABILITAÇÃO PARA SELEÇÃO DAS</w:t>
      </w:r>
      <w:r w:rsidR="003538CC" w:rsidRPr="003538CC">
        <w:rPr>
          <w:rFonts w:cstheme="minorHAnsi"/>
          <w:b/>
          <w:sz w:val="28"/>
          <w:szCs w:val="24"/>
          <w:u w:val="single"/>
        </w:rPr>
        <w:t xml:space="preserve"> ATRAÇÕES</w:t>
      </w:r>
      <w:r w:rsidR="00F93D1E">
        <w:rPr>
          <w:rFonts w:cstheme="minorHAnsi"/>
          <w:b/>
          <w:sz w:val="28"/>
          <w:szCs w:val="24"/>
          <w:u w:val="single"/>
        </w:rPr>
        <w:t xml:space="preserve"> </w:t>
      </w:r>
    </w:p>
    <w:p w:rsidR="00350E5C" w:rsidRDefault="003538CC" w:rsidP="007C28DA">
      <w:pPr>
        <w:spacing w:line="360" w:lineRule="auto"/>
        <w:jc w:val="center"/>
        <w:rPr>
          <w:rFonts w:cstheme="minorHAnsi"/>
          <w:b/>
          <w:sz w:val="28"/>
          <w:szCs w:val="24"/>
          <w:u w:val="single"/>
        </w:rPr>
      </w:pPr>
      <w:r w:rsidRPr="003538CC">
        <w:rPr>
          <w:rFonts w:cstheme="minorHAnsi"/>
          <w:b/>
          <w:sz w:val="28"/>
          <w:szCs w:val="24"/>
          <w:u w:val="single"/>
        </w:rPr>
        <w:t>PARA O DESFILE 2 DE JULHO 2019</w:t>
      </w:r>
      <w:r w:rsidR="00710D63">
        <w:rPr>
          <w:rFonts w:cstheme="minorHAnsi"/>
          <w:b/>
          <w:sz w:val="28"/>
          <w:szCs w:val="24"/>
          <w:u w:val="single"/>
        </w:rPr>
        <w:t xml:space="preserve"> - EDITAL Nº 002/2019</w:t>
      </w:r>
    </w:p>
    <w:p w:rsidR="00596239" w:rsidRDefault="00596239" w:rsidP="007C28DA">
      <w:pPr>
        <w:spacing w:line="360" w:lineRule="auto"/>
        <w:jc w:val="center"/>
        <w:rPr>
          <w:rFonts w:cstheme="minorHAnsi"/>
          <w:b/>
          <w:sz w:val="28"/>
          <w:szCs w:val="24"/>
          <w:u w:val="single"/>
        </w:rPr>
      </w:pPr>
    </w:p>
    <w:p w:rsidR="00596239" w:rsidRDefault="00596239" w:rsidP="00596239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:rsidR="00AF3F22" w:rsidRDefault="00AF3F22" w:rsidP="00AF3F22">
      <w:pPr>
        <w:spacing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BANDAS </w:t>
      </w:r>
      <w:r w:rsidRPr="004416EF">
        <w:rPr>
          <w:rFonts w:cstheme="minorHAnsi"/>
          <w:b/>
          <w:sz w:val="24"/>
          <w:szCs w:val="24"/>
        </w:rPr>
        <w:t>FILARMÔNICAS HABILITADAS</w:t>
      </w:r>
    </w:p>
    <w:tbl>
      <w:tblPr>
        <w:tblStyle w:val="Tabelacomgrade"/>
        <w:tblW w:w="0" w:type="auto"/>
        <w:tblLook w:val="04A0"/>
      </w:tblPr>
      <w:tblGrid>
        <w:gridCol w:w="2376"/>
        <w:gridCol w:w="6096"/>
        <w:gridCol w:w="4536"/>
      </w:tblGrid>
      <w:tr w:rsidR="00126FCD" w:rsidRPr="00596239" w:rsidTr="00126FCD">
        <w:tc>
          <w:tcPr>
            <w:tcW w:w="2376" w:type="dxa"/>
          </w:tcPr>
          <w:p w:rsidR="00126FCD" w:rsidRPr="00596239" w:rsidRDefault="00126FCD" w:rsidP="00C51E2A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ORDEM</w:t>
            </w:r>
          </w:p>
        </w:tc>
        <w:tc>
          <w:tcPr>
            <w:tcW w:w="6096" w:type="dxa"/>
          </w:tcPr>
          <w:p w:rsidR="00126FCD" w:rsidRPr="00596239" w:rsidRDefault="00126FCD" w:rsidP="00C51E2A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96239">
              <w:rPr>
                <w:rFonts w:cstheme="minorHAnsi"/>
                <w:b/>
                <w:sz w:val="24"/>
                <w:szCs w:val="24"/>
              </w:rPr>
              <w:t>INSTITUIÇÃO</w:t>
            </w:r>
          </w:p>
        </w:tc>
        <w:tc>
          <w:tcPr>
            <w:tcW w:w="4536" w:type="dxa"/>
          </w:tcPr>
          <w:p w:rsidR="00126FCD" w:rsidRPr="00596239" w:rsidRDefault="00126FCD" w:rsidP="00C51E2A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96239">
              <w:rPr>
                <w:rFonts w:cstheme="minorHAnsi"/>
                <w:b/>
                <w:sz w:val="24"/>
                <w:szCs w:val="24"/>
              </w:rPr>
              <w:t>MUNICÍPIO</w:t>
            </w:r>
          </w:p>
        </w:tc>
      </w:tr>
      <w:tr w:rsidR="00126FCD" w:rsidTr="00126FCD">
        <w:tc>
          <w:tcPr>
            <w:tcW w:w="2376" w:type="dxa"/>
          </w:tcPr>
          <w:p w:rsidR="00126FCD" w:rsidRPr="00AF3F22" w:rsidRDefault="00126FCD" w:rsidP="00C51E2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126FCD" w:rsidRPr="00AF3F22" w:rsidRDefault="00126FCD" w:rsidP="00AF3F2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00BC1">
              <w:rPr>
                <w:rFonts w:cstheme="minorHAnsi"/>
                <w:sz w:val="24"/>
                <w:szCs w:val="24"/>
              </w:rPr>
              <w:t xml:space="preserve">Sociedade Filantrópica e Recreativa </w:t>
            </w:r>
            <w:proofErr w:type="spellStart"/>
            <w:r w:rsidRPr="00300BC1">
              <w:rPr>
                <w:rFonts w:cstheme="minorHAnsi"/>
                <w:sz w:val="24"/>
                <w:szCs w:val="24"/>
              </w:rPr>
              <w:t>Terpsícore</w:t>
            </w:r>
            <w:proofErr w:type="spellEnd"/>
            <w:r w:rsidRPr="00300BC1">
              <w:rPr>
                <w:rFonts w:cstheme="minorHAnsi"/>
                <w:sz w:val="24"/>
                <w:szCs w:val="24"/>
              </w:rPr>
              <w:t xml:space="preserve"> Popular</w:t>
            </w:r>
          </w:p>
        </w:tc>
        <w:tc>
          <w:tcPr>
            <w:tcW w:w="4536" w:type="dxa"/>
          </w:tcPr>
          <w:p w:rsidR="00126FCD" w:rsidRPr="00AF3F22" w:rsidRDefault="001F5F63" w:rsidP="00C51E2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Maragojipe</w:t>
            </w:r>
            <w:proofErr w:type="spellEnd"/>
          </w:p>
        </w:tc>
      </w:tr>
      <w:tr w:rsidR="00126FCD" w:rsidTr="00126FCD">
        <w:trPr>
          <w:trHeight w:val="624"/>
        </w:trPr>
        <w:tc>
          <w:tcPr>
            <w:tcW w:w="2376" w:type="dxa"/>
          </w:tcPr>
          <w:p w:rsidR="00126FCD" w:rsidRPr="00AF3F22" w:rsidRDefault="00126FCD" w:rsidP="00C51E2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4C00A4" w:rsidRPr="004C00A4" w:rsidRDefault="004C00A4" w:rsidP="004C00A4">
            <w:pPr>
              <w:jc w:val="both"/>
              <w:rPr>
                <w:rFonts w:cstheme="minorHAnsi"/>
                <w:sz w:val="24"/>
                <w:szCs w:val="24"/>
              </w:rPr>
            </w:pPr>
            <w:r w:rsidRPr="004C00A4">
              <w:rPr>
                <w:rFonts w:cstheme="minorHAnsi"/>
                <w:sz w:val="24"/>
                <w:szCs w:val="24"/>
              </w:rPr>
              <w:t>Filarmônica 2 de Janeiro de Jacobina</w:t>
            </w:r>
          </w:p>
          <w:p w:rsidR="00126FCD" w:rsidRPr="00AF3F22" w:rsidRDefault="00126FCD" w:rsidP="00AF3F2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6FCD" w:rsidRPr="00AF3F22" w:rsidRDefault="00B550CA" w:rsidP="00C51E2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Jacobina</w:t>
            </w:r>
          </w:p>
        </w:tc>
      </w:tr>
      <w:tr w:rsidR="00126FCD" w:rsidTr="00126FCD">
        <w:tc>
          <w:tcPr>
            <w:tcW w:w="2376" w:type="dxa"/>
          </w:tcPr>
          <w:p w:rsidR="00126FCD" w:rsidRPr="00AF3F22" w:rsidRDefault="00126FCD" w:rsidP="00C51E2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4C00A4" w:rsidRPr="004C00A4" w:rsidRDefault="004C00A4" w:rsidP="004C00A4">
            <w:pPr>
              <w:jc w:val="both"/>
              <w:rPr>
                <w:rFonts w:cstheme="minorHAnsi"/>
                <w:sz w:val="24"/>
                <w:szCs w:val="24"/>
              </w:rPr>
            </w:pPr>
            <w:r w:rsidRPr="004C00A4">
              <w:rPr>
                <w:rFonts w:cstheme="minorHAnsi"/>
                <w:sz w:val="24"/>
                <w:szCs w:val="24"/>
              </w:rPr>
              <w:t xml:space="preserve">Sociedade </w:t>
            </w:r>
            <w:proofErr w:type="spellStart"/>
            <w:r w:rsidRPr="004C00A4">
              <w:rPr>
                <w:rFonts w:cstheme="minorHAnsi"/>
                <w:sz w:val="24"/>
                <w:szCs w:val="24"/>
              </w:rPr>
              <w:t>Lítero</w:t>
            </w:r>
            <w:proofErr w:type="spellEnd"/>
            <w:r w:rsidRPr="004C00A4">
              <w:rPr>
                <w:rFonts w:cstheme="minorHAnsi"/>
                <w:sz w:val="24"/>
                <w:szCs w:val="24"/>
              </w:rPr>
              <w:t xml:space="preserve"> Musical Minerva </w:t>
            </w:r>
            <w:proofErr w:type="spellStart"/>
            <w:r w:rsidRPr="004C00A4">
              <w:rPr>
                <w:rFonts w:cstheme="minorHAnsi"/>
                <w:sz w:val="24"/>
                <w:szCs w:val="24"/>
              </w:rPr>
              <w:t>Cachoeirana</w:t>
            </w:r>
            <w:proofErr w:type="spellEnd"/>
          </w:p>
          <w:p w:rsidR="00126FCD" w:rsidRPr="00AF3F22" w:rsidRDefault="00126FCD" w:rsidP="009D5041">
            <w:pPr>
              <w:pStyle w:val="PargrafodaLista"/>
              <w:ind w:left="3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6FCD" w:rsidRPr="00AF3F22" w:rsidRDefault="00B550CA" w:rsidP="00C51E2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Cachoeira</w:t>
            </w:r>
          </w:p>
        </w:tc>
      </w:tr>
      <w:tr w:rsidR="00126FCD" w:rsidTr="00126FCD">
        <w:tc>
          <w:tcPr>
            <w:tcW w:w="2376" w:type="dxa"/>
          </w:tcPr>
          <w:p w:rsidR="00126FCD" w:rsidRDefault="00126FCD" w:rsidP="00C51E2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126FCD" w:rsidRPr="00300BC1" w:rsidRDefault="00126FCD" w:rsidP="00AF3F22">
            <w:pPr>
              <w:pStyle w:val="PargrafodaLista"/>
              <w:ind w:left="33"/>
              <w:rPr>
                <w:rFonts w:cstheme="minorHAnsi"/>
                <w:sz w:val="24"/>
                <w:szCs w:val="24"/>
              </w:rPr>
            </w:pPr>
            <w:r w:rsidRPr="009D5041">
              <w:rPr>
                <w:rFonts w:cstheme="minorHAnsi"/>
                <w:sz w:val="24"/>
                <w:szCs w:val="24"/>
              </w:rPr>
              <w:t>Filarmônica 24 de Junho</w:t>
            </w:r>
          </w:p>
        </w:tc>
        <w:tc>
          <w:tcPr>
            <w:tcW w:w="4536" w:type="dxa"/>
          </w:tcPr>
          <w:p w:rsidR="00126FCD" w:rsidRPr="00AF3F22" w:rsidRDefault="001F5F63" w:rsidP="00C51E2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Jeremoabo</w:t>
            </w:r>
            <w:proofErr w:type="spellEnd"/>
          </w:p>
        </w:tc>
      </w:tr>
      <w:tr w:rsidR="00126FCD" w:rsidTr="00126FCD">
        <w:tc>
          <w:tcPr>
            <w:tcW w:w="2376" w:type="dxa"/>
          </w:tcPr>
          <w:p w:rsidR="00126FCD" w:rsidRPr="00AF3F22" w:rsidRDefault="00126FCD" w:rsidP="00C51E2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4C00A4" w:rsidRPr="004C00A4" w:rsidRDefault="004C00A4" w:rsidP="004C00A4">
            <w:pPr>
              <w:jc w:val="both"/>
              <w:rPr>
                <w:rFonts w:cstheme="minorHAnsi"/>
                <w:sz w:val="24"/>
                <w:szCs w:val="24"/>
              </w:rPr>
            </w:pPr>
            <w:r w:rsidRPr="004C00A4">
              <w:rPr>
                <w:rFonts w:cstheme="minorHAnsi"/>
                <w:sz w:val="24"/>
                <w:szCs w:val="24"/>
              </w:rPr>
              <w:t xml:space="preserve">Sociedade Filarmônica Lyra Popular </w:t>
            </w:r>
          </w:p>
          <w:p w:rsidR="00126FCD" w:rsidRPr="00AF3F22" w:rsidRDefault="00126FCD" w:rsidP="00AF3F22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6FCD" w:rsidRPr="00AF3F22" w:rsidRDefault="00B550CA" w:rsidP="00C51E2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Belmonte</w:t>
            </w:r>
          </w:p>
        </w:tc>
      </w:tr>
      <w:tr w:rsidR="00126FCD" w:rsidTr="00126FCD">
        <w:tc>
          <w:tcPr>
            <w:tcW w:w="2376" w:type="dxa"/>
          </w:tcPr>
          <w:p w:rsidR="00126FCD" w:rsidRPr="00AF3F22" w:rsidRDefault="00126FCD" w:rsidP="00C51E2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4C00A4" w:rsidRPr="004C00A4" w:rsidRDefault="004C00A4" w:rsidP="004C00A4">
            <w:pPr>
              <w:jc w:val="both"/>
              <w:rPr>
                <w:rFonts w:cstheme="minorHAnsi"/>
                <w:sz w:val="24"/>
                <w:szCs w:val="24"/>
              </w:rPr>
            </w:pPr>
            <w:r w:rsidRPr="004C00A4">
              <w:rPr>
                <w:rFonts w:cstheme="minorHAnsi"/>
                <w:sz w:val="24"/>
                <w:szCs w:val="24"/>
              </w:rPr>
              <w:t>Filarmônica 5 de Março</w:t>
            </w:r>
          </w:p>
          <w:p w:rsidR="00126FCD" w:rsidRPr="00300BC1" w:rsidRDefault="00126FCD" w:rsidP="00AF3F22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6FCD" w:rsidRPr="00AF3F22" w:rsidRDefault="00B550CA" w:rsidP="00C51E2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Muritiba</w:t>
            </w:r>
            <w:proofErr w:type="spellEnd"/>
          </w:p>
        </w:tc>
      </w:tr>
      <w:tr w:rsidR="00126FCD" w:rsidTr="00126FCD">
        <w:tc>
          <w:tcPr>
            <w:tcW w:w="2376" w:type="dxa"/>
          </w:tcPr>
          <w:p w:rsidR="00126FCD" w:rsidRPr="00AF3F22" w:rsidRDefault="00126FCD" w:rsidP="00C51E2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7</w:t>
            </w:r>
          </w:p>
        </w:tc>
        <w:tc>
          <w:tcPr>
            <w:tcW w:w="6096" w:type="dxa"/>
          </w:tcPr>
          <w:p w:rsidR="004C00A4" w:rsidRPr="004C00A4" w:rsidRDefault="004C00A4" w:rsidP="004C00A4">
            <w:pPr>
              <w:jc w:val="both"/>
              <w:rPr>
                <w:rFonts w:cstheme="minorHAnsi"/>
                <w:sz w:val="24"/>
                <w:szCs w:val="24"/>
              </w:rPr>
            </w:pPr>
            <w:r w:rsidRPr="004C00A4">
              <w:rPr>
                <w:rFonts w:cstheme="minorHAnsi"/>
                <w:sz w:val="24"/>
                <w:szCs w:val="24"/>
              </w:rPr>
              <w:t xml:space="preserve">Associação Filarmônica Amigos da Música </w:t>
            </w:r>
          </w:p>
          <w:p w:rsidR="00126FCD" w:rsidRPr="00300BC1" w:rsidRDefault="00126FCD" w:rsidP="00AF3F22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6FCD" w:rsidRPr="00AF3F22" w:rsidRDefault="00B550CA" w:rsidP="00C51E2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Wenceslau Guimarães</w:t>
            </w:r>
          </w:p>
        </w:tc>
      </w:tr>
      <w:tr w:rsidR="00126FCD" w:rsidTr="00126FCD">
        <w:tc>
          <w:tcPr>
            <w:tcW w:w="2376" w:type="dxa"/>
          </w:tcPr>
          <w:p w:rsidR="00126FCD" w:rsidRPr="00AF3F22" w:rsidRDefault="00126FCD" w:rsidP="00C51E2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4C00A4" w:rsidRPr="004C00A4" w:rsidRDefault="004C00A4" w:rsidP="004C00A4">
            <w:pPr>
              <w:jc w:val="both"/>
              <w:rPr>
                <w:rFonts w:cstheme="minorHAnsi"/>
                <w:sz w:val="24"/>
                <w:szCs w:val="24"/>
              </w:rPr>
            </w:pPr>
            <w:r w:rsidRPr="004C00A4">
              <w:rPr>
                <w:rFonts w:cstheme="minorHAnsi"/>
                <w:sz w:val="24"/>
                <w:szCs w:val="24"/>
              </w:rPr>
              <w:t>Filarmônica Nossa Senhora da Imaculada Conceição</w:t>
            </w:r>
          </w:p>
          <w:p w:rsidR="00126FCD" w:rsidRPr="00300BC1" w:rsidRDefault="00126FCD" w:rsidP="00AF3F22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6FCD" w:rsidRPr="00AF3F22" w:rsidRDefault="00B550CA" w:rsidP="00C51E2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Macaúbas</w:t>
            </w:r>
          </w:p>
        </w:tc>
      </w:tr>
      <w:tr w:rsidR="004C00A4" w:rsidTr="00126FCD">
        <w:tc>
          <w:tcPr>
            <w:tcW w:w="2376" w:type="dxa"/>
          </w:tcPr>
          <w:p w:rsidR="004C00A4" w:rsidRPr="00AF3F22" w:rsidRDefault="004C00A4" w:rsidP="00C51E2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4C00A4" w:rsidRPr="00300BC1" w:rsidRDefault="004C00A4" w:rsidP="00B550CA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AF3F22">
              <w:rPr>
                <w:rFonts w:cstheme="minorHAnsi"/>
                <w:sz w:val="24"/>
                <w:szCs w:val="24"/>
              </w:rPr>
              <w:t>Sociedade Filarmônica Ramo d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AF3F22">
              <w:rPr>
                <w:rFonts w:cstheme="minorHAnsi"/>
                <w:sz w:val="24"/>
                <w:szCs w:val="24"/>
              </w:rPr>
              <w:t xml:space="preserve"> Oliveira</w:t>
            </w:r>
          </w:p>
        </w:tc>
        <w:tc>
          <w:tcPr>
            <w:tcW w:w="4536" w:type="dxa"/>
          </w:tcPr>
          <w:p w:rsidR="004C00A4" w:rsidRPr="00AF3F22" w:rsidRDefault="00B550CA" w:rsidP="00C51E2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Santo Amaro</w:t>
            </w:r>
          </w:p>
        </w:tc>
      </w:tr>
      <w:tr w:rsidR="00126FCD" w:rsidTr="00126FCD">
        <w:tc>
          <w:tcPr>
            <w:tcW w:w="2376" w:type="dxa"/>
          </w:tcPr>
          <w:p w:rsidR="00126FCD" w:rsidRPr="00AF3F22" w:rsidRDefault="00126FCD" w:rsidP="00C51E2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4C00A4" w:rsidRPr="004C00A4" w:rsidRDefault="004C00A4" w:rsidP="004C00A4">
            <w:pPr>
              <w:jc w:val="both"/>
              <w:rPr>
                <w:rFonts w:cstheme="minorHAnsi"/>
                <w:sz w:val="24"/>
                <w:szCs w:val="24"/>
              </w:rPr>
            </w:pPr>
            <w:r w:rsidRPr="004C00A4">
              <w:rPr>
                <w:rFonts w:cstheme="minorHAnsi"/>
                <w:sz w:val="24"/>
                <w:szCs w:val="24"/>
              </w:rPr>
              <w:t xml:space="preserve">Associação Filarmônica e </w:t>
            </w:r>
            <w:proofErr w:type="spellStart"/>
            <w:r w:rsidRPr="004C00A4">
              <w:rPr>
                <w:rFonts w:cstheme="minorHAnsi"/>
                <w:sz w:val="24"/>
                <w:szCs w:val="24"/>
              </w:rPr>
              <w:t>C.J.</w:t>
            </w:r>
            <w:proofErr w:type="spellEnd"/>
            <w:r w:rsidRPr="004C00A4">
              <w:rPr>
                <w:rFonts w:cstheme="minorHAnsi"/>
                <w:sz w:val="24"/>
                <w:szCs w:val="24"/>
              </w:rPr>
              <w:t xml:space="preserve"> 4 de Janeiro</w:t>
            </w:r>
          </w:p>
          <w:p w:rsidR="00126FCD" w:rsidRPr="00300BC1" w:rsidRDefault="00126FCD" w:rsidP="009D5041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6FCD" w:rsidRPr="00AF3F22" w:rsidRDefault="00B550CA" w:rsidP="00C51E2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Itiúba</w:t>
            </w:r>
            <w:proofErr w:type="spellEnd"/>
          </w:p>
        </w:tc>
      </w:tr>
      <w:tr w:rsidR="00126FCD" w:rsidTr="00126FCD">
        <w:tc>
          <w:tcPr>
            <w:tcW w:w="2376" w:type="dxa"/>
          </w:tcPr>
          <w:p w:rsidR="00126FCD" w:rsidRPr="00AF3F22" w:rsidRDefault="00126FCD" w:rsidP="00C51E2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:rsidR="00126FCD" w:rsidRPr="00300BC1" w:rsidRDefault="00126FCD" w:rsidP="00AF3F22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AF3F22">
              <w:rPr>
                <w:rFonts w:cstheme="minorHAnsi"/>
                <w:sz w:val="24"/>
                <w:szCs w:val="24"/>
              </w:rPr>
              <w:t>Associação Filarmônica 15 de Setembro</w:t>
            </w:r>
          </w:p>
        </w:tc>
        <w:tc>
          <w:tcPr>
            <w:tcW w:w="4536" w:type="dxa"/>
          </w:tcPr>
          <w:p w:rsidR="00126FCD" w:rsidRPr="00AF3F22" w:rsidRDefault="001D1EDA" w:rsidP="00C51E2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Belmonte</w:t>
            </w:r>
          </w:p>
        </w:tc>
      </w:tr>
      <w:tr w:rsidR="00CF56A5" w:rsidTr="00126FCD">
        <w:tc>
          <w:tcPr>
            <w:tcW w:w="2376" w:type="dxa"/>
          </w:tcPr>
          <w:p w:rsidR="00CF56A5" w:rsidRPr="00AF3F22" w:rsidRDefault="00CF56A5" w:rsidP="00C51E2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:rsidR="00CF56A5" w:rsidRPr="00300BC1" w:rsidRDefault="00CF56A5" w:rsidP="00C04EF3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AF3F22">
              <w:rPr>
                <w:rFonts w:cstheme="minorHAnsi"/>
                <w:sz w:val="24"/>
                <w:szCs w:val="24"/>
              </w:rPr>
              <w:t>Sociedade Filarmônica Lira Popular</w:t>
            </w:r>
          </w:p>
        </w:tc>
        <w:tc>
          <w:tcPr>
            <w:tcW w:w="4536" w:type="dxa"/>
          </w:tcPr>
          <w:p w:rsidR="00CF56A5" w:rsidRPr="00AF3F22" w:rsidRDefault="00CF56A5" w:rsidP="00C51E2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Castro Alves</w:t>
            </w:r>
          </w:p>
        </w:tc>
      </w:tr>
      <w:tr w:rsidR="00126FCD" w:rsidTr="00126FCD">
        <w:tc>
          <w:tcPr>
            <w:tcW w:w="2376" w:type="dxa"/>
          </w:tcPr>
          <w:p w:rsidR="00126FCD" w:rsidRPr="00AF3F22" w:rsidRDefault="00126FCD" w:rsidP="00C51E2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:rsidR="00CF56A5" w:rsidRPr="00CF56A5" w:rsidRDefault="00CF56A5" w:rsidP="00CF56A5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A5">
              <w:rPr>
                <w:rFonts w:cstheme="minorHAnsi"/>
                <w:sz w:val="24"/>
                <w:szCs w:val="24"/>
              </w:rPr>
              <w:t xml:space="preserve">Filarmônica Lira Musical </w:t>
            </w:r>
            <w:proofErr w:type="spellStart"/>
            <w:r w:rsidRPr="00CF56A5">
              <w:rPr>
                <w:rFonts w:cstheme="minorHAnsi"/>
                <w:sz w:val="24"/>
                <w:szCs w:val="24"/>
              </w:rPr>
              <w:t>Sangonçalense</w:t>
            </w:r>
            <w:proofErr w:type="spellEnd"/>
            <w:r w:rsidRPr="00CF56A5">
              <w:rPr>
                <w:rFonts w:cstheme="minorHAnsi"/>
                <w:sz w:val="24"/>
                <w:szCs w:val="24"/>
              </w:rPr>
              <w:t xml:space="preserve">  </w:t>
            </w:r>
          </w:p>
          <w:p w:rsidR="00126FCD" w:rsidRPr="00300BC1" w:rsidRDefault="00126FCD" w:rsidP="00AF3F22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6FCD" w:rsidRPr="00AF3F22" w:rsidRDefault="00CF56A5" w:rsidP="00C51E2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t>São Gonçalo dos Campos</w:t>
            </w:r>
          </w:p>
        </w:tc>
      </w:tr>
      <w:tr w:rsidR="00126FCD" w:rsidTr="00126FCD">
        <w:tc>
          <w:tcPr>
            <w:tcW w:w="2376" w:type="dxa"/>
          </w:tcPr>
          <w:p w:rsidR="00126FCD" w:rsidRPr="00AF3F22" w:rsidRDefault="00126FCD" w:rsidP="00C51E2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:rsidR="00CF56A5" w:rsidRPr="00CF56A5" w:rsidRDefault="00CF56A5" w:rsidP="00CF56A5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A5">
              <w:rPr>
                <w:rFonts w:cstheme="minorHAnsi"/>
                <w:sz w:val="24"/>
                <w:szCs w:val="24"/>
              </w:rPr>
              <w:t xml:space="preserve">Associação Filarmônica Lira Popular </w:t>
            </w:r>
            <w:proofErr w:type="spellStart"/>
            <w:r w:rsidRPr="00CF56A5">
              <w:rPr>
                <w:rFonts w:cstheme="minorHAnsi"/>
                <w:sz w:val="24"/>
                <w:szCs w:val="24"/>
              </w:rPr>
              <w:t>Muritibana</w:t>
            </w:r>
            <w:proofErr w:type="spellEnd"/>
          </w:p>
          <w:p w:rsidR="00126FCD" w:rsidRPr="00300BC1" w:rsidRDefault="00126FCD" w:rsidP="00AF3F22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6FCD" w:rsidRPr="00AF3F22" w:rsidRDefault="00CF56A5" w:rsidP="00C51E2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Muritiba</w:t>
            </w:r>
            <w:proofErr w:type="spellEnd"/>
          </w:p>
        </w:tc>
      </w:tr>
      <w:tr w:rsidR="00126FCD" w:rsidTr="00126FCD">
        <w:tc>
          <w:tcPr>
            <w:tcW w:w="2376" w:type="dxa"/>
          </w:tcPr>
          <w:p w:rsidR="00126FCD" w:rsidRPr="00AF3F22" w:rsidRDefault="00126FCD" w:rsidP="00C51E2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:rsidR="00CF56A5" w:rsidRPr="00CF56A5" w:rsidRDefault="00CF56A5" w:rsidP="00CF56A5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A5">
              <w:rPr>
                <w:rFonts w:cstheme="minorHAnsi"/>
                <w:sz w:val="24"/>
                <w:szCs w:val="24"/>
              </w:rPr>
              <w:t xml:space="preserve">Associação Comunitária Cultural e Musical Lira 6 de Agosto </w:t>
            </w:r>
          </w:p>
          <w:p w:rsidR="00126FCD" w:rsidRPr="00300BC1" w:rsidRDefault="00126FCD" w:rsidP="00AF3F22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6FCD" w:rsidRPr="00AF3F22" w:rsidRDefault="00CF56A5" w:rsidP="00C51E2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Pé de Serra</w:t>
            </w:r>
          </w:p>
        </w:tc>
      </w:tr>
      <w:tr w:rsidR="00126FCD" w:rsidTr="00126FCD">
        <w:tc>
          <w:tcPr>
            <w:tcW w:w="2376" w:type="dxa"/>
          </w:tcPr>
          <w:p w:rsidR="00126FCD" w:rsidRPr="00AF3F22" w:rsidRDefault="00126FCD" w:rsidP="00C51E2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:rsidR="00CF56A5" w:rsidRPr="00CF56A5" w:rsidRDefault="00CF56A5" w:rsidP="00CF56A5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A5">
              <w:rPr>
                <w:rFonts w:cstheme="minorHAnsi"/>
                <w:sz w:val="24"/>
                <w:szCs w:val="24"/>
              </w:rPr>
              <w:t xml:space="preserve">Sociedade Filarmônica Euterpe </w:t>
            </w:r>
            <w:proofErr w:type="spellStart"/>
            <w:r w:rsidRPr="00CF56A5">
              <w:rPr>
                <w:rFonts w:cstheme="minorHAnsi"/>
                <w:sz w:val="24"/>
                <w:szCs w:val="24"/>
              </w:rPr>
              <w:t>Cruzalmense</w:t>
            </w:r>
            <w:proofErr w:type="spellEnd"/>
          </w:p>
          <w:p w:rsidR="00126FCD" w:rsidRPr="00300BC1" w:rsidRDefault="00126FCD" w:rsidP="00AF3F22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6FCD" w:rsidRPr="00AF3F22" w:rsidRDefault="00CF56A5" w:rsidP="00C51E2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Cruz das Almas</w:t>
            </w:r>
          </w:p>
        </w:tc>
      </w:tr>
      <w:tr w:rsidR="00126FCD" w:rsidTr="00126FCD">
        <w:tc>
          <w:tcPr>
            <w:tcW w:w="2376" w:type="dxa"/>
          </w:tcPr>
          <w:p w:rsidR="00126FCD" w:rsidRPr="00AF3F22" w:rsidRDefault="00126FCD" w:rsidP="00C51E2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</w:tc>
        <w:tc>
          <w:tcPr>
            <w:tcW w:w="6096" w:type="dxa"/>
          </w:tcPr>
          <w:p w:rsidR="00CF56A5" w:rsidRPr="00CF56A5" w:rsidRDefault="00CF56A5" w:rsidP="00CF56A5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A5">
              <w:rPr>
                <w:rFonts w:cstheme="minorHAnsi"/>
                <w:sz w:val="24"/>
                <w:szCs w:val="24"/>
              </w:rPr>
              <w:t xml:space="preserve">Sociedade Filarmônica União </w:t>
            </w:r>
            <w:proofErr w:type="spellStart"/>
            <w:r w:rsidRPr="00CF56A5">
              <w:rPr>
                <w:rFonts w:cstheme="minorHAnsi"/>
                <w:sz w:val="24"/>
                <w:szCs w:val="24"/>
              </w:rPr>
              <w:t>Sanfelixta</w:t>
            </w:r>
            <w:proofErr w:type="spellEnd"/>
          </w:p>
          <w:p w:rsidR="00126FCD" w:rsidRPr="00300BC1" w:rsidRDefault="00126FCD" w:rsidP="00AF3F22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6FCD" w:rsidRPr="00AF3F22" w:rsidRDefault="00CF56A5" w:rsidP="00C51E2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São Felix</w:t>
            </w:r>
          </w:p>
        </w:tc>
      </w:tr>
      <w:tr w:rsidR="00126FCD" w:rsidTr="00126FCD">
        <w:tc>
          <w:tcPr>
            <w:tcW w:w="2376" w:type="dxa"/>
          </w:tcPr>
          <w:p w:rsidR="00126FCD" w:rsidRPr="00AF3F22" w:rsidRDefault="00126FCD" w:rsidP="00C51E2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6096" w:type="dxa"/>
          </w:tcPr>
          <w:p w:rsidR="00126FCD" w:rsidRPr="00300BC1" w:rsidRDefault="00CF56A5" w:rsidP="00AF3F22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AF3F22">
              <w:rPr>
                <w:rFonts w:cstheme="minorHAnsi"/>
                <w:sz w:val="24"/>
                <w:szCs w:val="24"/>
              </w:rPr>
              <w:t>Associação Orquestra Filarmônica Lira 22 de Julho</w:t>
            </w:r>
          </w:p>
        </w:tc>
        <w:tc>
          <w:tcPr>
            <w:tcW w:w="4536" w:type="dxa"/>
          </w:tcPr>
          <w:p w:rsidR="00126FCD" w:rsidRPr="00AF3F22" w:rsidRDefault="00CF56A5" w:rsidP="001D1ED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Barra da Estiva</w:t>
            </w:r>
          </w:p>
        </w:tc>
      </w:tr>
      <w:tr w:rsidR="00126FCD" w:rsidTr="00126FCD">
        <w:tc>
          <w:tcPr>
            <w:tcW w:w="2376" w:type="dxa"/>
          </w:tcPr>
          <w:p w:rsidR="00126FCD" w:rsidRPr="00AF3F22" w:rsidRDefault="00126FCD" w:rsidP="00C51E2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</w:p>
        </w:tc>
        <w:tc>
          <w:tcPr>
            <w:tcW w:w="6096" w:type="dxa"/>
          </w:tcPr>
          <w:p w:rsidR="00CF56A5" w:rsidRPr="00CF56A5" w:rsidRDefault="00CF56A5" w:rsidP="00CF56A5">
            <w:pPr>
              <w:jc w:val="both"/>
              <w:rPr>
                <w:rFonts w:cstheme="minorHAnsi"/>
                <w:sz w:val="24"/>
                <w:szCs w:val="24"/>
              </w:rPr>
            </w:pPr>
            <w:r w:rsidRPr="00CF56A5">
              <w:rPr>
                <w:rFonts w:cstheme="minorHAnsi"/>
                <w:sz w:val="24"/>
                <w:szCs w:val="24"/>
              </w:rPr>
              <w:t xml:space="preserve">Fanfarra </w:t>
            </w:r>
            <w:proofErr w:type="spellStart"/>
            <w:r w:rsidRPr="00CF56A5">
              <w:rPr>
                <w:rFonts w:cstheme="minorHAnsi"/>
                <w:sz w:val="24"/>
                <w:szCs w:val="24"/>
              </w:rPr>
              <w:t>Senior</w:t>
            </w:r>
            <w:proofErr w:type="spellEnd"/>
            <w:r w:rsidRPr="00CF56A5">
              <w:rPr>
                <w:rFonts w:cstheme="minorHAnsi"/>
                <w:sz w:val="24"/>
                <w:szCs w:val="24"/>
              </w:rPr>
              <w:t xml:space="preserve"> Guerreiros do Sol</w:t>
            </w:r>
          </w:p>
          <w:p w:rsidR="00126FCD" w:rsidRPr="00300BC1" w:rsidRDefault="00126FCD" w:rsidP="00AF3F22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6" w:type="dxa"/>
          </w:tcPr>
          <w:p w:rsidR="00126FCD" w:rsidRPr="00AF3F22" w:rsidRDefault="00CF56A5" w:rsidP="00C51E2A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Dias D’</w:t>
            </w:r>
            <w:proofErr w:type="spellStart"/>
            <w:r>
              <w:rPr>
                <w:rFonts w:cstheme="minorHAnsi"/>
                <w:sz w:val="24"/>
                <w:szCs w:val="24"/>
              </w:rPr>
              <w:t>Avila</w:t>
            </w:r>
            <w:proofErr w:type="spellEnd"/>
          </w:p>
        </w:tc>
      </w:tr>
    </w:tbl>
    <w:p w:rsidR="0062673D" w:rsidRDefault="0062673D" w:rsidP="007C28DA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126FCD" w:rsidRDefault="00126FCD" w:rsidP="007C28DA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126FCD" w:rsidRDefault="00126FCD" w:rsidP="007C28DA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126FCD" w:rsidRDefault="00126FCD" w:rsidP="007C28DA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126FCD" w:rsidRDefault="00126FCD" w:rsidP="007C28DA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126FCD" w:rsidRDefault="00126FCD" w:rsidP="00126FCD">
      <w:pPr>
        <w:spacing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BANDAS </w:t>
      </w:r>
      <w:r w:rsidRPr="004416EF">
        <w:rPr>
          <w:rFonts w:cstheme="minorHAnsi"/>
          <w:b/>
          <w:sz w:val="24"/>
          <w:szCs w:val="24"/>
        </w:rPr>
        <w:t>FILARMÔNICAS NÃO HABILITADAS</w:t>
      </w:r>
    </w:p>
    <w:tbl>
      <w:tblPr>
        <w:tblStyle w:val="Tabelacomgrade"/>
        <w:tblW w:w="0" w:type="auto"/>
        <w:tblLook w:val="04A0"/>
      </w:tblPr>
      <w:tblGrid>
        <w:gridCol w:w="5353"/>
        <w:gridCol w:w="2684"/>
        <w:gridCol w:w="4971"/>
      </w:tblGrid>
      <w:tr w:rsidR="00126FCD" w:rsidRPr="00596239" w:rsidTr="008265DF">
        <w:tc>
          <w:tcPr>
            <w:tcW w:w="5353" w:type="dxa"/>
          </w:tcPr>
          <w:p w:rsidR="00126FCD" w:rsidRPr="00596239" w:rsidRDefault="00126FCD" w:rsidP="00126FC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96239">
              <w:rPr>
                <w:rFonts w:cstheme="minorHAnsi"/>
                <w:b/>
                <w:sz w:val="24"/>
                <w:szCs w:val="24"/>
              </w:rPr>
              <w:t>INSTITUIÇÃO</w:t>
            </w:r>
          </w:p>
        </w:tc>
        <w:tc>
          <w:tcPr>
            <w:tcW w:w="2684" w:type="dxa"/>
          </w:tcPr>
          <w:p w:rsidR="00126FCD" w:rsidRPr="00596239" w:rsidRDefault="00126FCD" w:rsidP="00126FC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96239">
              <w:rPr>
                <w:rFonts w:cstheme="minorHAnsi"/>
                <w:b/>
                <w:sz w:val="24"/>
                <w:szCs w:val="24"/>
              </w:rPr>
              <w:t>MUNICÍPIO</w:t>
            </w:r>
          </w:p>
        </w:tc>
        <w:tc>
          <w:tcPr>
            <w:tcW w:w="4971" w:type="dxa"/>
          </w:tcPr>
          <w:p w:rsidR="00126FCD" w:rsidRPr="00596239" w:rsidRDefault="00126FCD" w:rsidP="00126FC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96239">
              <w:rPr>
                <w:rFonts w:cstheme="minorHAnsi"/>
                <w:b/>
                <w:sz w:val="24"/>
                <w:szCs w:val="24"/>
              </w:rPr>
              <w:t>SITUAÇÃO</w:t>
            </w:r>
          </w:p>
        </w:tc>
      </w:tr>
      <w:tr w:rsidR="00126FCD" w:rsidTr="008265DF">
        <w:tc>
          <w:tcPr>
            <w:tcW w:w="5353" w:type="dxa"/>
          </w:tcPr>
          <w:p w:rsidR="00126FCD" w:rsidRDefault="00126FCD" w:rsidP="00126FC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300BC1">
              <w:rPr>
                <w:rFonts w:cstheme="minorHAnsi"/>
                <w:sz w:val="24"/>
                <w:szCs w:val="24"/>
              </w:rPr>
              <w:t xml:space="preserve">Sociedade </w:t>
            </w:r>
            <w:proofErr w:type="spellStart"/>
            <w:r w:rsidRPr="00300BC1">
              <w:rPr>
                <w:rFonts w:cstheme="minorHAnsi"/>
                <w:sz w:val="24"/>
                <w:szCs w:val="24"/>
              </w:rPr>
              <w:t>Lítero</w:t>
            </w:r>
            <w:proofErr w:type="spellEnd"/>
            <w:r w:rsidRPr="00300BC1">
              <w:rPr>
                <w:rFonts w:cstheme="minorHAnsi"/>
                <w:sz w:val="24"/>
                <w:szCs w:val="24"/>
              </w:rPr>
              <w:t xml:space="preserve"> Musical 25 de Dezembro</w:t>
            </w:r>
          </w:p>
        </w:tc>
        <w:tc>
          <w:tcPr>
            <w:tcW w:w="2684" w:type="dxa"/>
          </w:tcPr>
          <w:p w:rsidR="00126FCD" w:rsidRDefault="00126FCD" w:rsidP="00126FC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300BC1">
              <w:rPr>
                <w:rFonts w:cstheme="minorHAnsi"/>
                <w:sz w:val="24"/>
                <w:szCs w:val="24"/>
              </w:rPr>
              <w:t>Irará</w:t>
            </w:r>
          </w:p>
        </w:tc>
        <w:tc>
          <w:tcPr>
            <w:tcW w:w="4971" w:type="dxa"/>
          </w:tcPr>
          <w:p w:rsidR="00126FCD" w:rsidRPr="00596239" w:rsidRDefault="00126FCD" w:rsidP="00126FC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DOCUMENTAÇÃO OBRIGATÓRIA INCOMPLETA</w:t>
            </w:r>
          </w:p>
        </w:tc>
      </w:tr>
      <w:tr w:rsidR="00126FCD" w:rsidTr="008265DF">
        <w:tc>
          <w:tcPr>
            <w:tcW w:w="5353" w:type="dxa"/>
          </w:tcPr>
          <w:p w:rsidR="00126FCD" w:rsidRDefault="00126FCD" w:rsidP="008265DF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300BC1">
              <w:rPr>
                <w:rFonts w:cstheme="minorHAnsi"/>
                <w:sz w:val="24"/>
                <w:szCs w:val="24"/>
              </w:rPr>
              <w:t xml:space="preserve">Sociedade Filarmônica </w:t>
            </w:r>
            <w:r w:rsidR="008265DF">
              <w:rPr>
                <w:rFonts w:cstheme="minorHAnsi"/>
                <w:sz w:val="24"/>
                <w:szCs w:val="24"/>
              </w:rPr>
              <w:t xml:space="preserve">19 de Setembro de </w:t>
            </w:r>
            <w:proofErr w:type="spellStart"/>
            <w:r w:rsidR="008265DF">
              <w:rPr>
                <w:rFonts w:cstheme="minorHAnsi"/>
                <w:sz w:val="24"/>
                <w:szCs w:val="24"/>
              </w:rPr>
              <w:t>Ibipeba</w:t>
            </w:r>
            <w:proofErr w:type="spellEnd"/>
          </w:p>
        </w:tc>
        <w:tc>
          <w:tcPr>
            <w:tcW w:w="2684" w:type="dxa"/>
          </w:tcPr>
          <w:p w:rsidR="00126FCD" w:rsidRDefault="00126FCD" w:rsidP="00126FC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proofErr w:type="spellStart"/>
            <w:r w:rsidRPr="00300BC1">
              <w:rPr>
                <w:rFonts w:cstheme="minorHAnsi"/>
                <w:sz w:val="24"/>
                <w:szCs w:val="24"/>
              </w:rPr>
              <w:t>Ibipeba</w:t>
            </w:r>
            <w:proofErr w:type="spellEnd"/>
          </w:p>
        </w:tc>
        <w:tc>
          <w:tcPr>
            <w:tcW w:w="4971" w:type="dxa"/>
          </w:tcPr>
          <w:p w:rsidR="00126FCD" w:rsidRPr="00596239" w:rsidRDefault="00126FCD" w:rsidP="00126FC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DOCUMENTAÇÃO OBRIGATÓRIA INCOMPLETA</w:t>
            </w:r>
          </w:p>
        </w:tc>
      </w:tr>
      <w:tr w:rsidR="00126FCD" w:rsidTr="008265DF">
        <w:tc>
          <w:tcPr>
            <w:tcW w:w="5353" w:type="dxa"/>
          </w:tcPr>
          <w:p w:rsidR="00126FCD" w:rsidRDefault="00126FCD" w:rsidP="00126FC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300BC1">
              <w:rPr>
                <w:rFonts w:cstheme="minorHAnsi"/>
                <w:sz w:val="24"/>
                <w:szCs w:val="24"/>
              </w:rPr>
              <w:t>Sociedade Filarmônica Filhos de Apolo</w:t>
            </w:r>
          </w:p>
        </w:tc>
        <w:tc>
          <w:tcPr>
            <w:tcW w:w="2684" w:type="dxa"/>
          </w:tcPr>
          <w:p w:rsidR="00126FCD" w:rsidRDefault="00126FCD" w:rsidP="00126FC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300BC1">
              <w:rPr>
                <w:rFonts w:cstheme="minorHAnsi"/>
                <w:sz w:val="24"/>
                <w:szCs w:val="24"/>
              </w:rPr>
              <w:t>Santo Amaro</w:t>
            </w:r>
          </w:p>
        </w:tc>
        <w:tc>
          <w:tcPr>
            <w:tcW w:w="4971" w:type="dxa"/>
          </w:tcPr>
          <w:p w:rsidR="00126FCD" w:rsidRPr="00596239" w:rsidRDefault="00126FCD" w:rsidP="00126FC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DOCUMENTAÇÃO OBRIGATÓRIA INCOMPLETA</w:t>
            </w:r>
          </w:p>
        </w:tc>
      </w:tr>
      <w:tr w:rsidR="00126FCD" w:rsidTr="008265DF">
        <w:tc>
          <w:tcPr>
            <w:tcW w:w="5353" w:type="dxa"/>
          </w:tcPr>
          <w:p w:rsidR="00126FCD" w:rsidRDefault="00126FCD" w:rsidP="00126FC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300BC1">
              <w:rPr>
                <w:rFonts w:cstheme="minorHAnsi"/>
                <w:sz w:val="24"/>
                <w:szCs w:val="24"/>
              </w:rPr>
              <w:t>Sociedade Filarmônica Lira dos Artistas</w:t>
            </w:r>
          </w:p>
        </w:tc>
        <w:tc>
          <w:tcPr>
            <w:tcW w:w="2684" w:type="dxa"/>
          </w:tcPr>
          <w:p w:rsidR="00126FCD" w:rsidRDefault="00126FCD" w:rsidP="00126FC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300BC1">
              <w:rPr>
                <w:rFonts w:cstheme="minorHAnsi"/>
                <w:sz w:val="24"/>
                <w:szCs w:val="24"/>
              </w:rPr>
              <w:t>Santo Amaro</w:t>
            </w:r>
          </w:p>
        </w:tc>
        <w:tc>
          <w:tcPr>
            <w:tcW w:w="4971" w:type="dxa"/>
          </w:tcPr>
          <w:p w:rsidR="00126FCD" w:rsidRPr="00596239" w:rsidRDefault="00126FCD" w:rsidP="00126FC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DOCUMENTAÇÃO OBRIGATÓRIA INCOMPLETA</w:t>
            </w:r>
          </w:p>
        </w:tc>
      </w:tr>
    </w:tbl>
    <w:p w:rsidR="00126FCD" w:rsidRDefault="00126FCD" w:rsidP="007C28DA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126FCD" w:rsidRDefault="00126FCD" w:rsidP="00126FCD">
      <w:pPr>
        <w:spacing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GRUPOS DE CULTURA POPULAR HABILITADOS</w:t>
      </w:r>
    </w:p>
    <w:tbl>
      <w:tblPr>
        <w:tblStyle w:val="Tabelacomgrade"/>
        <w:tblW w:w="0" w:type="auto"/>
        <w:tblLook w:val="04A0"/>
      </w:tblPr>
      <w:tblGrid>
        <w:gridCol w:w="2376"/>
        <w:gridCol w:w="6096"/>
        <w:gridCol w:w="4536"/>
      </w:tblGrid>
      <w:tr w:rsidR="00126FCD" w:rsidRPr="00596239" w:rsidTr="00126FCD">
        <w:tc>
          <w:tcPr>
            <w:tcW w:w="2376" w:type="dxa"/>
          </w:tcPr>
          <w:p w:rsidR="00126FCD" w:rsidRPr="00596239" w:rsidRDefault="00126FCD" w:rsidP="00126FC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ORDEM</w:t>
            </w:r>
          </w:p>
        </w:tc>
        <w:tc>
          <w:tcPr>
            <w:tcW w:w="6096" w:type="dxa"/>
          </w:tcPr>
          <w:p w:rsidR="00126FCD" w:rsidRPr="00596239" w:rsidRDefault="00126FCD" w:rsidP="00126FC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96239">
              <w:rPr>
                <w:rFonts w:cstheme="minorHAnsi"/>
                <w:b/>
                <w:sz w:val="24"/>
                <w:szCs w:val="24"/>
              </w:rPr>
              <w:t>INSTITUIÇÃO</w:t>
            </w:r>
          </w:p>
        </w:tc>
        <w:tc>
          <w:tcPr>
            <w:tcW w:w="4536" w:type="dxa"/>
          </w:tcPr>
          <w:p w:rsidR="00126FCD" w:rsidRPr="00596239" w:rsidRDefault="00126FCD" w:rsidP="00126FC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96239">
              <w:rPr>
                <w:rFonts w:cstheme="minorHAnsi"/>
                <w:b/>
                <w:sz w:val="24"/>
                <w:szCs w:val="24"/>
              </w:rPr>
              <w:t>MUNICÍPIO</w:t>
            </w:r>
          </w:p>
        </w:tc>
      </w:tr>
      <w:tr w:rsidR="00126FCD" w:rsidTr="00126FCD">
        <w:tc>
          <w:tcPr>
            <w:tcW w:w="2376" w:type="dxa"/>
          </w:tcPr>
          <w:p w:rsidR="00126FCD" w:rsidRPr="00AF3F22" w:rsidRDefault="00126FCD" w:rsidP="00126FC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126FCD" w:rsidRPr="00AF3F22" w:rsidRDefault="00126FCD" w:rsidP="00126FC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00BC1">
              <w:rPr>
                <w:rFonts w:cstheme="minorHAnsi"/>
                <w:sz w:val="24"/>
                <w:szCs w:val="24"/>
              </w:rPr>
              <w:t>Banda Big Show</w:t>
            </w:r>
          </w:p>
        </w:tc>
        <w:tc>
          <w:tcPr>
            <w:tcW w:w="4536" w:type="dxa"/>
          </w:tcPr>
          <w:p w:rsidR="00126FCD" w:rsidRPr="00AF3F22" w:rsidRDefault="00D106EA" w:rsidP="00126FC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Salvador</w:t>
            </w:r>
          </w:p>
        </w:tc>
      </w:tr>
      <w:tr w:rsidR="00126FCD" w:rsidTr="00126FCD">
        <w:trPr>
          <w:trHeight w:val="624"/>
        </w:trPr>
        <w:tc>
          <w:tcPr>
            <w:tcW w:w="2376" w:type="dxa"/>
          </w:tcPr>
          <w:p w:rsidR="00126FCD" w:rsidRPr="00AF3F22" w:rsidRDefault="00126FCD" w:rsidP="00126FC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126FCD" w:rsidRPr="00AF3F22" w:rsidRDefault="00126FCD" w:rsidP="00126FC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26FCD">
              <w:rPr>
                <w:rFonts w:cstheme="minorHAnsi"/>
                <w:sz w:val="24"/>
                <w:szCs w:val="24"/>
              </w:rPr>
              <w:t>Caboclos de Itaparica</w:t>
            </w:r>
          </w:p>
        </w:tc>
        <w:tc>
          <w:tcPr>
            <w:tcW w:w="4536" w:type="dxa"/>
          </w:tcPr>
          <w:p w:rsidR="00126FCD" w:rsidRPr="00AF3F22" w:rsidRDefault="00D106EA" w:rsidP="00126FC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Itaparica</w:t>
            </w:r>
          </w:p>
        </w:tc>
      </w:tr>
      <w:tr w:rsidR="00126FCD" w:rsidTr="00126FCD">
        <w:tc>
          <w:tcPr>
            <w:tcW w:w="2376" w:type="dxa"/>
          </w:tcPr>
          <w:p w:rsidR="00126FCD" w:rsidRPr="00AF3F22" w:rsidRDefault="00126FCD" w:rsidP="00126FC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126FCD" w:rsidRPr="00AF3F22" w:rsidRDefault="00126FCD" w:rsidP="00126FCD">
            <w:pPr>
              <w:pStyle w:val="PargrafodaLista"/>
              <w:ind w:left="33"/>
              <w:rPr>
                <w:rFonts w:cstheme="minorHAnsi"/>
                <w:sz w:val="24"/>
                <w:szCs w:val="24"/>
              </w:rPr>
            </w:pPr>
            <w:r w:rsidRPr="00126FCD">
              <w:rPr>
                <w:rFonts w:cstheme="minorHAnsi"/>
                <w:sz w:val="24"/>
                <w:szCs w:val="24"/>
              </w:rPr>
              <w:t>Chegança dos Marujos Fragata Brasileira</w:t>
            </w:r>
          </w:p>
        </w:tc>
        <w:tc>
          <w:tcPr>
            <w:tcW w:w="4536" w:type="dxa"/>
          </w:tcPr>
          <w:p w:rsidR="00126FCD" w:rsidRPr="00AF3F22" w:rsidRDefault="00D106EA" w:rsidP="00126FC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Saubara</w:t>
            </w:r>
            <w:proofErr w:type="spellEnd"/>
          </w:p>
        </w:tc>
      </w:tr>
      <w:tr w:rsidR="00126FCD" w:rsidTr="00126FCD">
        <w:tc>
          <w:tcPr>
            <w:tcW w:w="2376" w:type="dxa"/>
          </w:tcPr>
          <w:p w:rsidR="00126FCD" w:rsidRDefault="00126FCD" w:rsidP="00126FC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4</w:t>
            </w:r>
          </w:p>
        </w:tc>
        <w:tc>
          <w:tcPr>
            <w:tcW w:w="6096" w:type="dxa"/>
          </w:tcPr>
          <w:p w:rsidR="00126FCD" w:rsidRPr="00300BC1" w:rsidRDefault="00126FCD" w:rsidP="00126FCD">
            <w:pPr>
              <w:pStyle w:val="PargrafodaLista"/>
              <w:ind w:left="33"/>
              <w:rPr>
                <w:rFonts w:cstheme="minorHAnsi"/>
                <w:sz w:val="24"/>
                <w:szCs w:val="24"/>
              </w:rPr>
            </w:pPr>
            <w:r w:rsidRPr="00126FCD">
              <w:rPr>
                <w:rFonts w:cstheme="minorHAnsi"/>
                <w:sz w:val="24"/>
                <w:szCs w:val="24"/>
              </w:rPr>
              <w:t>Mãos no Couro</w:t>
            </w:r>
          </w:p>
        </w:tc>
        <w:tc>
          <w:tcPr>
            <w:tcW w:w="4536" w:type="dxa"/>
          </w:tcPr>
          <w:p w:rsidR="00126FCD" w:rsidRPr="00AF3F22" w:rsidRDefault="00D106EA" w:rsidP="00126FC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Salvador</w:t>
            </w:r>
          </w:p>
        </w:tc>
      </w:tr>
      <w:tr w:rsidR="00126FCD" w:rsidTr="00126FCD">
        <w:tc>
          <w:tcPr>
            <w:tcW w:w="2376" w:type="dxa"/>
          </w:tcPr>
          <w:p w:rsidR="00126FCD" w:rsidRPr="00AF3F22" w:rsidRDefault="00126FCD" w:rsidP="00126FC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126FCD" w:rsidRPr="00AF3F22" w:rsidRDefault="00126FCD" w:rsidP="00126FCD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126FCD">
              <w:rPr>
                <w:rFonts w:cstheme="minorHAnsi"/>
                <w:sz w:val="24"/>
                <w:szCs w:val="24"/>
              </w:rPr>
              <w:t>Esmola Cantada da Ladeira da Cadeia</w:t>
            </w:r>
          </w:p>
        </w:tc>
        <w:tc>
          <w:tcPr>
            <w:tcW w:w="4536" w:type="dxa"/>
          </w:tcPr>
          <w:p w:rsidR="00126FCD" w:rsidRPr="00AF3F22" w:rsidRDefault="00D106EA" w:rsidP="00126FC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Cachoeira</w:t>
            </w:r>
          </w:p>
        </w:tc>
      </w:tr>
      <w:tr w:rsidR="00126FCD" w:rsidTr="00126FCD">
        <w:tc>
          <w:tcPr>
            <w:tcW w:w="2376" w:type="dxa"/>
          </w:tcPr>
          <w:p w:rsidR="00126FCD" w:rsidRPr="00AF3F22" w:rsidRDefault="00126FCD" w:rsidP="00126FC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126FCD" w:rsidRPr="00300BC1" w:rsidRDefault="00126FCD" w:rsidP="00126FCD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126FCD">
              <w:rPr>
                <w:rFonts w:cstheme="minorHAnsi"/>
                <w:sz w:val="24"/>
                <w:szCs w:val="24"/>
              </w:rPr>
              <w:t>Terno de Reis da Bailarina</w:t>
            </w:r>
          </w:p>
        </w:tc>
        <w:tc>
          <w:tcPr>
            <w:tcW w:w="4536" w:type="dxa"/>
          </w:tcPr>
          <w:p w:rsidR="00126FCD" w:rsidRPr="00AF3F22" w:rsidRDefault="00D106EA" w:rsidP="00126FC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Saubara</w:t>
            </w:r>
            <w:proofErr w:type="spellEnd"/>
          </w:p>
        </w:tc>
      </w:tr>
      <w:tr w:rsidR="00126FCD" w:rsidTr="00126FCD">
        <w:tc>
          <w:tcPr>
            <w:tcW w:w="2376" w:type="dxa"/>
          </w:tcPr>
          <w:p w:rsidR="00126FCD" w:rsidRPr="00AF3F22" w:rsidRDefault="00126FCD" w:rsidP="00126FC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126FCD" w:rsidRPr="00300BC1" w:rsidRDefault="00126FCD" w:rsidP="00126FCD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126FCD">
              <w:rPr>
                <w:rFonts w:cstheme="minorHAnsi"/>
                <w:sz w:val="24"/>
                <w:szCs w:val="24"/>
              </w:rPr>
              <w:t>Caretas do Mingau</w:t>
            </w:r>
          </w:p>
        </w:tc>
        <w:tc>
          <w:tcPr>
            <w:tcW w:w="4536" w:type="dxa"/>
          </w:tcPr>
          <w:p w:rsidR="00126FCD" w:rsidRPr="00AF3F22" w:rsidRDefault="00D106EA" w:rsidP="00126FC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Saubara</w:t>
            </w:r>
            <w:proofErr w:type="spellEnd"/>
          </w:p>
        </w:tc>
      </w:tr>
      <w:tr w:rsidR="00126FCD" w:rsidTr="00126FCD">
        <w:tc>
          <w:tcPr>
            <w:tcW w:w="2376" w:type="dxa"/>
          </w:tcPr>
          <w:p w:rsidR="00126FCD" w:rsidRPr="00AF3F22" w:rsidRDefault="00126FCD" w:rsidP="00126FC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126FCD" w:rsidRPr="00300BC1" w:rsidRDefault="00126FCD" w:rsidP="00126FCD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proofErr w:type="spellStart"/>
            <w:r w:rsidRPr="00126FCD">
              <w:rPr>
                <w:rFonts w:cstheme="minorHAnsi"/>
                <w:sz w:val="24"/>
                <w:szCs w:val="24"/>
              </w:rPr>
              <w:t>Sambão</w:t>
            </w:r>
            <w:proofErr w:type="spellEnd"/>
            <w:r w:rsidRPr="00126FCD">
              <w:rPr>
                <w:rFonts w:cstheme="minorHAnsi"/>
                <w:sz w:val="24"/>
                <w:szCs w:val="24"/>
              </w:rPr>
              <w:t xml:space="preserve"> da Liga do Samba Junino</w:t>
            </w:r>
          </w:p>
        </w:tc>
        <w:tc>
          <w:tcPr>
            <w:tcW w:w="4536" w:type="dxa"/>
          </w:tcPr>
          <w:p w:rsidR="00126FCD" w:rsidRPr="00AF3F22" w:rsidRDefault="00D106EA" w:rsidP="00126FC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Salvador</w:t>
            </w:r>
          </w:p>
        </w:tc>
      </w:tr>
      <w:tr w:rsidR="00126FCD" w:rsidTr="00126FCD">
        <w:tc>
          <w:tcPr>
            <w:tcW w:w="2376" w:type="dxa"/>
          </w:tcPr>
          <w:p w:rsidR="00126FCD" w:rsidRPr="00AF3F22" w:rsidRDefault="00126FCD" w:rsidP="00126FC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126FCD" w:rsidRPr="00300BC1" w:rsidRDefault="00126FCD" w:rsidP="00126FCD">
            <w:pPr>
              <w:pStyle w:val="PargrafodaLista"/>
              <w:ind w:left="0"/>
              <w:rPr>
                <w:rFonts w:cstheme="minorHAnsi"/>
                <w:sz w:val="24"/>
                <w:szCs w:val="24"/>
              </w:rPr>
            </w:pPr>
            <w:r w:rsidRPr="00126FCD">
              <w:rPr>
                <w:rFonts w:cstheme="minorHAnsi"/>
                <w:sz w:val="24"/>
                <w:szCs w:val="24"/>
              </w:rPr>
              <w:t>Barquinha de Bom Jesus dos Pobres</w:t>
            </w:r>
          </w:p>
        </w:tc>
        <w:tc>
          <w:tcPr>
            <w:tcW w:w="4536" w:type="dxa"/>
          </w:tcPr>
          <w:p w:rsidR="00126FCD" w:rsidRPr="00AF3F22" w:rsidRDefault="00D106EA" w:rsidP="00126FC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Saubara</w:t>
            </w:r>
            <w:proofErr w:type="spellEnd"/>
          </w:p>
        </w:tc>
      </w:tr>
    </w:tbl>
    <w:p w:rsidR="00126FCD" w:rsidRDefault="00126FCD" w:rsidP="007C28DA">
      <w:pPr>
        <w:spacing w:line="360" w:lineRule="auto"/>
        <w:jc w:val="both"/>
        <w:rPr>
          <w:rFonts w:cstheme="minorHAnsi"/>
          <w:sz w:val="24"/>
          <w:szCs w:val="24"/>
        </w:rPr>
      </w:pPr>
    </w:p>
    <w:p w:rsidR="00126FCD" w:rsidRDefault="00126FCD" w:rsidP="00126FCD">
      <w:pPr>
        <w:spacing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GRUPOS DE CULTURA </w:t>
      </w:r>
      <w:proofErr w:type="gramStart"/>
      <w:r>
        <w:rPr>
          <w:rFonts w:cstheme="minorHAnsi"/>
          <w:b/>
          <w:sz w:val="24"/>
          <w:szCs w:val="24"/>
        </w:rPr>
        <w:t>POPULAR NÃO HABILITADOS</w:t>
      </w:r>
      <w:proofErr w:type="gramEnd"/>
    </w:p>
    <w:tbl>
      <w:tblPr>
        <w:tblStyle w:val="Tabelacomgrade"/>
        <w:tblW w:w="0" w:type="auto"/>
        <w:tblLook w:val="04A0"/>
      </w:tblPr>
      <w:tblGrid>
        <w:gridCol w:w="4644"/>
        <w:gridCol w:w="3393"/>
        <w:gridCol w:w="4971"/>
      </w:tblGrid>
      <w:tr w:rsidR="00126FCD" w:rsidRPr="00596239" w:rsidTr="00126FCD">
        <w:tc>
          <w:tcPr>
            <w:tcW w:w="4644" w:type="dxa"/>
          </w:tcPr>
          <w:p w:rsidR="00126FCD" w:rsidRPr="00596239" w:rsidRDefault="00126FCD" w:rsidP="00126FC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96239">
              <w:rPr>
                <w:rFonts w:cstheme="minorHAnsi"/>
                <w:b/>
                <w:sz w:val="24"/>
                <w:szCs w:val="24"/>
              </w:rPr>
              <w:t>INSTITUIÇÃO</w:t>
            </w:r>
          </w:p>
        </w:tc>
        <w:tc>
          <w:tcPr>
            <w:tcW w:w="3393" w:type="dxa"/>
          </w:tcPr>
          <w:p w:rsidR="00126FCD" w:rsidRPr="00596239" w:rsidRDefault="00126FCD" w:rsidP="00126FC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96239">
              <w:rPr>
                <w:rFonts w:cstheme="minorHAnsi"/>
                <w:b/>
                <w:sz w:val="24"/>
                <w:szCs w:val="24"/>
              </w:rPr>
              <w:t>MUNICÍPIO</w:t>
            </w:r>
          </w:p>
        </w:tc>
        <w:tc>
          <w:tcPr>
            <w:tcW w:w="4971" w:type="dxa"/>
          </w:tcPr>
          <w:p w:rsidR="00126FCD" w:rsidRPr="00596239" w:rsidRDefault="00126FCD" w:rsidP="00126FC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96239">
              <w:rPr>
                <w:rFonts w:cstheme="minorHAnsi"/>
                <w:b/>
                <w:sz w:val="24"/>
                <w:szCs w:val="24"/>
              </w:rPr>
              <w:t>SITUAÇÃO</w:t>
            </w:r>
          </w:p>
        </w:tc>
      </w:tr>
      <w:tr w:rsidR="00126FCD" w:rsidTr="00126FCD">
        <w:tc>
          <w:tcPr>
            <w:tcW w:w="4644" w:type="dxa"/>
          </w:tcPr>
          <w:p w:rsidR="00126FCD" w:rsidRDefault="00126FCD" w:rsidP="00126FCD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2C0F63">
              <w:rPr>
                <w:rFonts w:cstheme="minorHAnsi"/>
                <w:sz w:val="24"/>
                <w:szCs w:val="24"/>
              </w:rPr>
              <w:t>Chegança Barca Nova Feminina</w:t>
            </w:r>
          </w:p>
        </w:tc>
        <w:tc>
          <w:tcPr>
            <w:tcW w:w="3393" w:type="dxa"/>
          </w:tcPr>
          <w:p w:rsidR="00126FCD" w:rsidRPr="00D106EA" w:rsidRDefault="00D106EA" w:rsidP="00126FCD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Saubara</w:t>
            </w:r>
            <w:proofErr w:type="spellEnd"/>
          </w:p>
        </w:tc>
        <w:tc>
          <w:tcPr>
            <w:tcW w:w="4971" w:type="dxa"/>
          </w:tcPr>
          <w:p w:rsidR="00126FCD" w:rsidRPr="00596239" w:rsidRDefault="00126FCD" w:rsidP="00126FCD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DOCUMENTAÇÃO OBRIGATÓRIA INCOMPLETA</w:t>
            </w:r>
          </w:p>
        </w:tc>
      </w:tr>
    </w:tbl>
    <w:p w:rsidR="004B7D26" w:rsidRPr="00300BC1" w:rsidRDefault="004B7D26" w:rsidP="0062253D">
      <w:pPr>
        <w:spacing w:line="360" w:lineRule="auto"/>
        <w:jc w:val="both"/>
        <w:rPr>
          <w:rFonts w:cstheme="minorHAnsi"/>
          <w:sz w:val="24"/>
          <w:szCs w:val="24"/>
        </w:rPr>
      </w:pPr>
    </w:p>
    <w:sectPr w:rsidR="004B7D26" w:rsidRPr="00300BC1" w:rsidSect="00596239">
      <w:headerReference w:type="default" r:id="rId8"/>
      <w:pgSz w:w="16838" w:h="11906" w:orient="landscape"/>
      <w:pgMar w:top="1134" w:right="1417" w:bottom="127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EF3" w:rsidRDefault="00C04EF3" w:rsidP="003538CC">
      <w:pPr>
        <w:spacing w:after="0" w:line="240" w:lineRule="auto"/>
      </w:pPr>
      <w:r>
        <w:separator/>
      </w:r>
    </w:p>
  </w:endnote>
  <w:endnote w:type="continuationSeparator" w:id="1">
    <w:p w:rsidR="00C04EF3" w:rsidRDefault="00C04EF3" w:rsidP="0035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ac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EF3" w:rsidRDefault="00C04EF3" w:rsidP="003538CC">
      <w:pPr>
        <w:spacing w:after="0" w:line="240" w:lineRule="auto"/>
      </w:pPr>
      <w:r>
        <w:separator/>
      </w:r>
    </w:p>
  </w:footnote>
  <w:footnote w:type="continuationSeparator" w:id="1">
    <w:p w:rsidR="00C04EF3" w:rsidRDefault="00C04EF3" w:rsidP="0035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60" w:type="dxa"/>
      <w:jc w:val="center"/>
      <w:tblInd w:w="7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620"/>
      <w:gridCol w:w="7740"/>
    </w:tblGrid>
    <w:tr w:rsidR="00C04EF3" w:rsidTr="00596239">
      <w:trPr>
        <w:jc w:val="center"/>
      </w:trPr>
      <w:tc>
        <w:tcPr>
          <w:tcW w:w="1620" w:type="dxa"/>
        </w:tcPr>
        <w:p w:rsidR="00C04EF3" w:rsidRDefault="00C04EF3" w:rsidP="003538CC">
          <w:pPr>
            <w:pStyle w:val="Cabealho"/>
            <w:ind w:right="-993"/>
            <w:rPr>
              <w:rFonts w:ascii="Monaco" w:hAnsi="Monaco"/>
              <w:i/>
              <w:spacing w:val="-20"/>
              <w:kern w:val="24"/>
            </w:rPr>
          </w:pPr>
          <w:r>
            <w:rPr>
              <w:rFonts w:ascii="Arial" w:hAnsi="Arial"/>
              <w:noProof/>
              <w:lang w:eastAsia="pt-BR"/>
            </w:rPr>
            <w:drawing>
              <wp:inline distT="0" distB="0" distL="0" distR="0">
                <wp:extent cx="897255" cy="880110"/>
                <wp:effectExtent l="19050" t="0" r="0" b="0"/>
                <wp:docPr id="2" name="Imagem 1" descr="Brasão do Esta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o Esta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0" contrast="2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7255" cy="880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40" w:type="dxa"/>
        </w:tcPr>
        <w:p w:rsidR="00C04EF3" w:rsidRDefault="00C04EF3" w:rsidP="003538CC">
          <w:pPr>
            <w:pStyle w:val="Cabealho"/>
            <w:ind w:right="-993"/>
            <w:rPr>
              <w:rFonts w:ascii="Arial" w:hAnsi="Arial"/>
              <w:b/>
              <w:i/>
              <w:spacing w:val="4"/>
            </w:rPr>
          </w:pPr>
        </w:p>
        <w:p w:rsidR="00C04EF3" w:rsidRDefault="00C04EF3" w:rsidP="003538CC">
          <w:pPr>
            <w:pStyle w:val="Cabealho"/>
            <w:ind w:right="-993"/>
            <w:rPr>
              <w:rFonts w:ascii="Arial" w:hAnsi="Arial"/>
              <w:b/>
              <w:iCs/>
              <w:spacing w:val="4"/>
            </w:rPr>
          </w:pPr>
          <w:r>
            <w:rPr>
              <w:rFonts w:ascii="Arial" w:hAnsi="Arial"/>
              <w:b/>
              <w:iCs/>
              <w:spacing w:val="4"/>
            </w:rPr>
            <w:t>GOVERNO DO ESTADO DA BAHIA</w:t>
          </w:r>
        </w:p>
        <w:p w:rsidR="00C04EF3" w:rsidRDefault="00C04EF3" w:rsidP="003538CC">
          <w:pPr>
            <w:pStyle w:val="Cabealho"/>
            <w:ind w:right="-993"/>
            <w:rPr>
              <w:rFonts w:ascii="Arial" w:hAnsi="Arial"/>
              <w:b/>
              <w:iCs/>
              <w:spacing w:val="4"/>
            </w:rPr>
          </w:pPr>
          <w:r>
            <w:rPr>
              <w:rFonts w:ascii="Arial" w:hAnsi="Arial"/>
              <w:b/>
              <w:iCs/>
              <w:spacing w:val="4"/>
            </w:rPr>
            <w:t>SECRETARIA DE CULTURA</w:t>
          </w:r>
        </w:p>
        <w:p w:rsidR="00C04EF3" w:rsidRDefault="00C04EF3" w:rsidP="003538CC">
          <w:pPr>
            <w:pStyle w:val="Cabealho"/>
            <w:ind w:right="-993"/>
            <w:rPr>
              <w:rFonts w:ascii="Arial" w:hAnsi="Arial"/>
              <w:b/>
              <w:i/>
              <w:spacing w:val="4"/>
            </w:rPr>
          </w:pPr>
          <w:r>
            <w:rPr>
              <w:rFonts w:ascii="Arial" w:hAnsi="Arial"/>
              <w:b/>
              <w:iCs/>
              <w:spacing w:val="4"/>
            </w:rPr>
            <w:t>FUNDAÇÃO CULTURAL DO ESTADO DA BAHIA</w:t>
          </w:r>
        </w:p>
        <w:p w:rsidR="00C04EF3" w:rsidRDefault="00C04EF3" w:rsidP="003538CC">
          <w:pPr>
            <w:pStyle w:val="Cabealho"/>
            <w:ind w:right="-70"/>
            <w:rPr>
              <w:rFonts w:ascii="Monaco" w:hAnsi="Monaco"/>
              <w:bCs/>
              <w:iCs/>
              <w:spacing w:val="-20"/>
              <w:kern w:val="24"/>
              <w:sz w:val="12"/>
            </w:rPr>
          </w:pPr>
        </w:p>
      </w:tc>
    </w:tr>
  </w:tbl>
  <w:p w:rsidR="00C04EF3" w:rsidRDefault="00C04EF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62C3"/>
    <w:multiLevelType w:val="multilevel"/>
    <w:tmpl w:val="2C1ED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D32E36"/>
    <w:multiLevelType w:val="hybridMultilevel"/>
    <w:tmpl w:val="36B4FD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F66B9"/>
    <w:multiLevelType w:val="multilevel"/>
    <w:tmpl w:val="DD1886B6"/>
    <w:lvl w:ilvl="0">
      <w:start w:val="1"/>
      <w:numFmt w:val="bullet"/>
      <w:lvlText w:val=""/>
      <w:lvlJc w:val="left"/>
      <w:pPr>
        <w:ind w:left="435" w:hanging="435"/>
      </w:pPr>
      <w:rPr>
        <w:rFonts w:ascii="Symbol" w:hAnsi="Symbol" w:hint="default"/>
      </w:rPr>
    </w:lvl>
    <w:lvl w:ilvl="1">
      <w:start w:val="25"/>
      <w:numFmt w:val="decimal"/>
      <w:lvlText w:val="%1.%2."/>
      <w:lvlJc w:val="left"/>
      <w:pPr>
        <w:ind w:left="151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228805F2"/>
    <w:multiLevelType w:val="multilevel"/>
    <w:tmpl w:val="8892F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2EAE055A"/>
    <w:multiLevelType w:val="multilevel"/>
    <w:tmpl w:val="DD1886B6"/>
    <w:lvl w:ilvl="0">
      <w:start w:val="1"/>
      <w:numFmt w:val="bullet"/>
      <w:lvlText w:val=""/>
      <w:lvlJc w:val="left"/>
      <w:pPr>
        <w:ind w:left="435" w:hanging="435"/>
      </w:pPr>
      <w:rPr>
        <w:rFonts w:ascii="Symbol" w:hAnsi="Symbol" w:hint="default"/>
      </w:rPr>
    </w:lvl>
    <w:lvl w:ilvl="1">
      <w:start w:val="25"/>
      <w:numFmt w:val="decimal"/>
      <w:lvlText w:val="%1.%2."/>
      <w:lvlJc w:val="left"/>
      <w:pPr>
        <w:ind w:left="151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>
    <w:nsid w:val="3A936180"/>
    <w:multiLevelType w:val="hybridMultilevel"/>
    <w:tmpl w:val="63D66D8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AD24861"/>
    <w:multiLevelType w:val="multilevel"/>
    <w:tmpl w:val="BB8EA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42A202E2"/>
    <w:multiLevelType w:val="multilevel"/>
    <w:tmpl w:val="943897C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51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>
    <w:nsid w:val="447036B2"/>
    <w:multiLevelType w:val="multilevel"/>
    <w:tmpl w:val="2F0A143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51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44BA5A2A"/>
    <w:multiLevelType w:val="hybridMultilevel"/>
    <w:tmpl w:val="69041E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CA4ACF"/>
    <w:multiLevelType w:val="multilevel"/>
    <w:tmpl w:val="BB8EA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455B648D"/>
    <w:multiLevelType w:val="multilevel"/>
    <w:tmpl w:val="2C1ED2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498129EF"/>
    <w:multiLevelType w:val="hybridMultilevel"/>
    <w:tmpl w:val="C38C61A8"/>
    <w:lvl w:ilvl="0" w:tplc="680CF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D720CA"/>
    <w:multiLevelType w:val="multilevel"/>
    <w:tmpl w:val="BB8EA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4D9879AA"/>
    <w:multiLevelType w:val="multilevel"/>
    <w:tmpl w:val="DD1886B6"/>
    <w:lvl w:ilvl="0">
      <w:start w:val="1"/>
      <w:numFmt w:val="bullet"/>
      <w:lvlText w:val=""/>
      <w:lvlJc w:val="left"/>
      <w:pPr>
        <w:ind w:left="435" w:hanging="435"/>
      </w:pPr>
      <w:rPr>
        <w:rFonts w:ascii="Symbol" w:hAnsi="Symbol" w:hint="default"/>
      </w:rPr>
    </w:lvl>
    <w:lvl w:ilvl="1">
      <w:start w:val="25"/>
      <w:numFmt w:val="decimal"/>
      <w:lvlText w:val="%1.%2."/>
      <w:lvlJc w:val="left"/>
      <w:pPr>
        <w:ind w:left="151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>
    <w:nsid w:val="5AB46F5C"/>
    <w:multiLevelType w:val="multilevel"/>
    <w:tmpl w:val="BB8EA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5B1204E8"/>
    <w:multiLevelType w:val="multilevel"/>
    <w:tmpl w:val="D20800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5D067B95"/>
    <w:multiLevelType w:val="hybridMultilevel"/>
    <w:tmpl w:val="BA18C95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A535E0"/>
    <w:multiLevelType w:val="multilevel"/>
    <w:tmpl w:val="8892F4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6F514BB6"/>
    <w:multiLevelType w:val="multilevel"/>
    <w:tmpl w:val="A6A80B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0">
    <w:nsid w:val="785F2F37"/>
    <w:multiLevelType w:val="hybridMultilevel"/>
    <w:tmpl w:val="F4923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9"/>
  </w:num>
  <w:num w:numId="5">
    <w:abstractNumId w:val="19"/>
  </w:num>
  <w:num w:numId="6">
    <w:abstractNumId w:val="7"/>
  </w:num>
  <w:num w:numId="7">
    <w:abstractNumId w:val="1"/>
  </w:num>
  <w:num w:numId="8">
    <w:abstractNumId w:val="5"/>
  </w:num>
  <w:num w:numId="9">
    <w:abstractNumId w:val="3"/>
  </w:num>
  <w:num w:numId="10">
    <w:abstractNumId w:val="17"/>
  </w:num>
  <w:num w:numId="11">
    <w:abstractNumId w:val="18"/>
  </w:num>
  <w:num w:numId="12">
    <w:abstractNumId w:val="16"/>
  </w:num>
  <w:num w:numId="13">
    <w:abstractNumId w:val="15"/>
  </w:num>
  <w:num w:numId="14">
    <w:abstractNumId w:val="13"/>
  </w:num>
  <w:num w:numId="15">
    <w:abstractNumId w:val="10"/>
  </w:num>
  <w:num w:numId="16">
    <w:abstractNumId w:val="0"/>
  </w:num>
  <w:num w:numId="17">
    <w:abstractNumId w:val="11"/>
  </w:num>
  <w:num w:numId="18">
    <w:abstractNumId w:val="4"/>
  </w:num>
  <w:num w:numId="19">
    <w:abstractNumId w:val="8"/>
  </w:num>
  <w:num w:numId="20">
    <w:abstractNumId w:val="2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08BA"/>
    <w:rsid w:val="000B08BA"/>
    <w:rsid w:val="000B0C38"/>
    <w:rsid w:val="000E11AE"/>
    <w:rsid w:val="00116298"/>
    <w:rsid w:val="00126FCD"/>
    <w:rsid w:val="00127157"/>
    <w:rsid w:val="00147243"/>
    <w:rsid w:val="00157B27"/>
    <w:rsid w:val="001D0328"/>
    <w:rsid w:val="001D1EDA"/>
    <w:rsid w:val="001F5F63"/>
    <w:rsid w:val="002C0F63"/>
    <w:rsid w:val="00300BC1"/>
    <w:rsid w:val="00320528"/>
    <w:rsid w:val="00350E5C"/>
    <w:rsid w:val="003538CC"/>
    <w:rsid w:val="00376D17"/>
    <w:rsid w:val="003D6997"/>
    <w:rsid w:val="003F25E5"/>
    <w:rsid w:val="003F734D"/>
    <w:rsid w:val="004416EF"/>
    <w:rsid w:val="00491888"/>
    <w:rsid w:val="004B7D26"/>
    <w:rsid w:val="004C00A4"/>
    <w:rsid w:val="004E6337"/>
    <w:rsid w:val="005576EE"/>
    <w:rsid w:val="00573DB4"/>
    <w:rsid w:val="00596239"/>
    <w:rsid w:val="005D5461"/>
    <w:rsid w:val="00610F1E"/>
    <w:rsid w:val="00617C8B"/>
    <w:rsid w:val="0062253D"/>
    <w:rsid w:val="0062673D"/>
    <w:rsid w:val="00631102"/>
    <w:rsid w:val="0064100E"/>
    <w:rsid w:val="006446F2"/>
    <w:rsid w:val="00654F93"/>
    <w:rsid w:val="006C22F8"/>
    <w:rsid w:val="006D2172"/>
    <w:rsid w:val="006E121F"/>
    <w:rsid w:val="00710D63"/>
    <w:rsid w:val="0072048D"/>
    <w:rsid w:val="00776F20"/>
    <w:rsid w:val="007C28DA"/>
    <w:rsid w:val="007D4EC9"/>
    <w:rsid w:val="007E0720"/>
    <w:rsid w:val="00801A6F"/>
    <w:rsid w:val="008265DF"/>
    <w:rsid w:val="00876645"/>
    <w:rsid w:val="0088027D"/>
    <w:rsid w:val="0088061D"/>
    <w:rsid w:val="008F5135"/>
    <w:rsid w:val="009A60FD"/>
    <w:rsid w:val="009B1C98"/>
    <w:rsid w:val="009B4973"/>
    <w:rsid w:val="009D5041"/>
    <w:rsid w:val="009F5AD4"/>
    <w:rsid w:val="00A23CD3"/>
    <w:rsid w:val="00A31E8E"/>
    <w:rsid w:val="00A96675"/>
    <w:rsid w:val="00AF3F22"/>
    <w:rsid w:val="00AF6CD6"/>
    <w:rsid w:val="00B13DA4"/>
    <w:rsid w:val="00B23175"/>
    <w:rsid w:val="00B31609"/>
    <w:rsid w:val="00B417A2"/>
    <w:rsid w:val="00B550CA"/>
    <w:rsid w:val="00B63FA5"/>
    <w:rsid w:val="00B93D95"/>
    <w:rsid w:val="00BA4EC7"/>
    <w:rsid w:val="00BC10A9"/>
    <w:rsid w:val="00BD506E"/>
    <w:rsid w:val="00BE11B2"/>
    <w:rsid w:val="00BE7FE5"/>
    <w:rsid w:val="00C04EF3"/>
    <w:rsid w:val="00C06BA5"/>
    <w:rsid w:val="00C43ED9"/>
    <w:rsid w:val="00C51E2A"/>
    <w:rsid w:val="00C95E6C"/>
    <w:rsid w:val="00CA6EBE"/>
    <w:rsid w:val="00CF56A5"/>
    <w:rsid w:val="00D04398"/>
    <w:rsid w:val="00D106EA"/>
    <w:rsid w:val="00D3269D"/>
    <w:rsid w:val="00D868AB"/>
    <w:rsid w:val="00DF0A1E"/>
    <w:rsid w:val="00E37C8A"/>
    <w:rsid w:val="00E42AA2"/>
    <w:rsid w:val="00E44AB4"/>
    <w:rsid w:val="00E50C75"/>
    <w:rsid w:val="00E769C2"/>
    <w:rsid w:val="00E95A8A"/>
    <w:rsid w:val="00EE2DEF"/>
    <w:rsid w:val="00EE4B83"/>
    <w:rsid w:val="00EF0D7E"/>
    <w:rsid w:val="00F11BE0"/>
    <w:rsid w:val="00F67362"/>
    <w:rsid w:val="00F93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B08BA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3538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538CC"/>
  </w:style>
  <w:style w:type="paragraph" w:styleId="Rodap">
    <w:name w:val="footer"/>
    <w:basedOn w:val="Normal"/>
    <w:link w:val="RodapChar"/>
    <w:uiPriority w:val="99"/>
    <w:semiHidden/>
    <w:unhideWhenUsed/>
    <w:rsid w:val="003538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538CC"/>
  </w:style>
  <w:style w:type="paragraph" w:styleId="Textodebalo">
    <w:name w:val="Balloon Text"/>
    <w:basedOn w:val="Normal"/>
    <w:link w:val="TextodebaloChar"/>
    <w:uiPriority w:val="99"/>
    <w:semiHidden/>
    <w:unhideWhenUsed/>
    <w:rsid w:val="00353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38C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62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D26CE-80EB-4D2B-8127-811289630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349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lucia.andrade</dc:creator>
  <cp:lastModifiedBy>..</cp:lastModifiedBy>
  <cp:revision>3</cp:revision>
  <cp:lastPrinted>2019-05-15T17:38:00Z</cp:lastPrinted>
  <dcterms:created xsi:type="dcterms:W3CDTF">2019-05-30T14:50:00Z</dcterms:created>
  <dcterms:modified xsi:type="dcterms:W3CDTF">2019-05-30T16:44:00Z</dcterms:modified>
</cp:coreProperties>
</file>