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7B" w:rsidRDefault="00A9157B">
      <w:pPr>
        <w:spacing w:after="0" w:line="240" w:lineRule="auto"/>
        <w:ind w:left="720"/>
        <w:jc w:val="both"/>
        <w:rPr>
          <w:rFonts w:ascii="Lexend" w:eastAsia="Lexend" w:hAnsi="Lexend" w:cs="Lexend"/>
          <w:sz w:val="24"/>
          <w:szCs w:val="24"/>
        </w:rPr>
      </w:pPr>
    </w:p>
    <w:p w:rsidR="00A9157B" w:rsidRDefault="004B5EE2">
      <w:pPr>
        <w:pStyle w:val="Ttulo1"/>
        <w:keepNext w:val="0"/>
        <w:keepLines w:val="0"/>
        <w:spacing w:before="480" w:after="120" w:line="276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bookmarkStart w:id="0" w:name="_hgwbxwqyxf0p" w:colFirst="0" w:colLast="0"/>
      <w:bookmarkEnd w:id="0"/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ANEXO XIII </w:t>
      </w:r>
    </w:p>
    <w:p w:rsidR="00A9157B" w:rsidRDefault="004B5EE2">
      <w:pPr>
        <w:pStyle w:val="Ttulo1"/>
        <w:keepNext w:val="0"/>
        <w:keepLines w:val="0"/>
        <w:spacing w:before="480" w:after="120" w:line="276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bookmarkStart w:id="1" w:name="_cmhyd5ceup5m" w:colFirst="0" w:colLast="0"/>
      <w:bookmarkEnd w:id="1"/>
      <w:r>
        <w:rPr>
          <w:rFonts w:ascii="Arial" w:eastAsia="Arial" w:hAnsi="Arial" w:cs="Arial"/>
          <w:b/>
          <w:color w:val="000000"/>
          <w:sz w:val="30"/>
          <w:szCs w:val="30"/>
        </w:rPr>
        <w:t>FORMULÁRIO DE RECURSO</w:t>
      </w:r>
    </w:p>
    <w:p w:rsidR="00A9157B" w:rsidRDefault="00A9157B">
      <w:pPr>
        <w:spacing w:after="0" w:line="276" w:lineRule="auto"/>
        <w:rPr>
          <w:rFonts w:ascii="Arial" w:eastAsia="Arial" w:hAnsi="Arial" w:cs="Arial"/>
        </w:rPr>
      </w:pPr>
    </w:p>
    <w:p w:rsidR="00A9157B" w:rsidRPr="00190280" w:rsidRDefault="004B5EE2" w:rsidP="00190280">
      <w:pPr>
        <w:spacing w:before="240" w:after="240" w:line="276" w:lineRule="auto"/>
        <w:ind w:left="720"/>
        <w:jc w:val="center"/>
        <w:rPr>
          <w:rFonts w:ascii="Arial" w:eastAsia="Arial" w:hAnsi="Arial" w:cs="Arial"/>
          <w:b/>
          <w:sz w:val="20"/>
          <w:szCs w:val="20"/>
        </w:rPr>
      </w:pPr>
      <w:r w:rsidRPr="00190280">
        <w:rPr>
          <w:rFonts w:ascii="Arial" w:eastAsia="Arial" w:hAnsi="Arial" w:cs="Arial"/>
          <w:b/>
          <w:sz w:val="20"/>
          <w:szCs w:val="20"/>
        </w:rPr>
        <w:t>Convocatória para Ocupação de Pauta no Cineteatro 2 de Julho – 2º Semestre de 2025</w:t>
      </w:r>
    </w:p>
    <w:p w:rsidR="00A9157B" w:rsidRDefault="00A9157B">
      <w:pPr>
        <w:spacing w:before="240" w:after="240" w:line="276" w:lineRule="auto"/>
        <w:ind w:left="720"/>
        <w:rPr>
          <w:rFonts w:ascii="Arial" w:eastAsia="Arial" w:hAnsi="Arial" w:cs="Arial"/>
          <w:b/>
        </w:rPr>
      </w:pPr>
    </w:p>
    <w:p w:rsidR="00A9157B" w:rsidRDefault="00190280">
      <w:pPr>
        <w:spacing w:before="240" w:after="240" w:line="276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DADOS DO PROPONENTE:</w:t>
      </w:r>
    </w:p>
    <w:p w:rsidR="00A9157B" w:rsidRDefault="004B5EE2">
      <w:pPr>
        <w:numPr>
          <w:ilvl w:val="0"/>
          <w:numId w:val="2"/>
        </w:numPr>
        <w:spacing w:before="240" w:after="0"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Completo/Razão Social:</w:t>
      </w:r>
      <w:r>
        <w:rPr>
          <w:rFonts w:ascii="Arial" w:eastAsia="Arial" w:hAnsi="Arial" w:cs="Arial"/>
        </w:rPr>
        <w:br/>
      </w:r>
    </w:p>
    <w:p w:rsidR="00A9157B" w:rsidRDefault="004B5EE2">
      <w:pPr>
        <w:numPr>
          <w:ilvl w:val="0"/>
          <w:numId w:val="2"/>
        </w:numPr>
        <w:spacing w:after="0"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CPF/CNPJ:</w:t>
      </w:r>
      <w:r>
        <w:rPr>
          <w:rFonts w:ascii="Arial" w:eastAsia="Arial" w:hAnsi="Arial" w:cs="Arial"/>
        </w:rPr>
        <w:br/>
      </w:r>
    </w:p>
    <w:p w:rsidR="00A9157B" w:rsidRDefault="004B5EE2">
      <w:pPr>
        <w:numPr>
          <w:ilvl w:val="0"/>
          <w:numId w:val="2"/>
        </w:numPr>
        <w:spacing w:after="0"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E-mail:</w:t>
      </w:r>
      <w:r>
        <w:rPr>
          <w:rFonts w:ascii="Arial" w:eastAsia="Arial" w:hAnsi="Arial" w:cs="Arial"/>
        </w:rPr>
        <w:br/>
      </w:r>
    </w:p>
    <w:p w:rsidR="00A9157B" w:rsidRDefault="004B5EE2">
      <w:pPr>
        <w:numPr>
          <w:ilvl w:val="0"/>
          <w:numId w:val="2"/>
        </w:numPr>
        <w:spacing w:after="240"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Telefone:</w:t>
      </w:r>
      <w:r>
        <w:rPr>
          <w:rFonts w:ascii="Arial" w:eastAsia="Arial" w:hAnsi="Arial" w:cs="Arial"/>
        </w:rPr>
        <w:br/>
      </w:r>
    </w:p>
    <w:p w:rsidR="00A9157B" w:rsidRDefault="00190280">
      <w:pPr>
        <w:spacing w:before="240" w:after="240" w:line="276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DADOS DA INSCRIÇÃO:</w:t>
      </w:r>
    </w:p>
    <w:p w:rsidR="00A9157B" w:rsidRDefault="004B5EE2">
      <w:pPr>
        <w:numPr>
          <w:ilvl w:val="0"/>
          <w:numId w:val="1"/>
        </w:numPr>
        <w:spacing w:before="240" w:after="0"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 da Proposta:</w:t>
      </w:r>
      <w:r w:rsidR="00190280">
        <w:rPr>
          <w:rFonts w:ascii="Arial" w:eastAsia="Arial" w:hAnsi="Arial" w:cs="Arial"/>
          <w:b/>
        </w:rPr>
        <w:t xml:space="preserve"> ________________________________________________</w:t>
      </w:r>
      <w:r>
        <w:rPr>
          <w:rFonts w:ascii="Arial" w:eastAsia="Arial" w:hAnsi="Arial" w:cs="Arial"/>
        </w:rPr>
        <w:br/>
      </w:r>
    </w:p>
    <w:p w:rsidR="00A9157B" w:rsidRDefault="004B5EE2">
      <w:pPr>
        <w:numPr>
          <w:ilvl w:val="0"/>
          <w:numId w:val="1"/>
        </w:numPr>
        <w:spacing w:after="240"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Categoria Artística:</w:t>
      </w:r>
      <w:r>
        <w:rPr>
          <w:rFonts w:ascii="Arial" w:eastAsia="Arial" w:hAnsi="Arial" w:cs="Arial"/>
        </w:rPr>
        <w:t xml:space="preserve"> </w:t>
      </w:r>
      <w:r w:rsidR="00190280" w:rsidRPr="00190280">
        <w:rPr>
          <w:rFonts w:ascii="Arial" w:eastAsia="Arial" w:hAnsi="Arial" w:cs="Arial"/>
          <w:b/>
        </w:rPr>
        <w:t>________________________________________________</w:t>
      </w:r>
    </w:p>
    <w:p w:rsidR="00A9157B" w:rsidRDefault="004B5EE2" w:rsidP="00190280">
      <w:pPr>
        <w:spacing w:before="240" w:after="240"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Motivo do Recurso: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 ( </w:t>
      </w:r>
      <w:r w:rsidR="00190280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) Erro na pontuação atribuída à proposta</w:t>
      </w:r>
      <w:r>
        <w:rPr>
          <w:rFonts w:ascii="Arial" w:eastAsia="Arial" w:hAnsi="Arial" w:cs="Arial"/>
        </w:rPr>
        <w:br/>
        <w:t xml:space="preserve"> (</w:t>
      </w:r>
      <w:r w:rsidR="00190280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</w:t>
      </w:r>
      <w:r w:rsidR="0019028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) Divergência nos critérios de avaliação</w:t>
      </w:r>
      <w:r>
        <w:rPr>
          <w:rFonts w:ascii="Arial" w:eastAsia="Arial" w:hAnsi="Arial" w:cs="Arial"/>
        </w:rPr>
        <w:br/>
        <w:t xml:space="preserve"> ( </w:t>
      </w:r>
      <w:r w:rsidR="00190280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) Outros (especificar):</w:t>
      </w:r>
      <w:r w:rsidRPr="00190280">
        <w:rPr>
          <w:rFonts w:ascii="Arial" w:eastAsia="Arial" w:hAnsi="Arial" w:cs="Arial"/>
          <w:b/>
        </w:rPr>
        <w:t xml:space="preserve"> ___________</w:t>
      </w:r>
      <w:r w:rsidR="00190280">
        <w:rPr>
          <w:rFonts w:ascii="Arial" w:eastAsia="Arial" w:hAnsi="Arial" w:cs="Arial"/>
          <w:b/>
        </w:rPr>
        <w:t>______</w:t>
      </w:r>
      <w:r w:rsidRPr="00190280">
        <w:rPr>
          <w:rFonts w:ascii="Arial" w:eastAsia="Arial" w:hAnsi="Arial" w:cs="Arial"/>
          <w:b/>
        </w:rPr>
        <w:t>_________________________________</w:t>
      </w:r>
    </w:p>
    <w:p w:rsidR="00A9157B" w:rsidRDefault="004B5EE2">
      <w:pPr>
        <w:spacing w:before="240" w:after="24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Justificativa: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 (Descreva de forma objetiva o motivo do recurso, indicando o item da convocatória que sustenta sua solicitação.)</w:t>
      </w:r>
    </w:p>
    <w:p w:rsidR="00A9157B" w:rsidRDefault="004B5EE2">
      <w:pPr>
        <w:spacing w:after="0" w:line="276" w:lineRule="auto"/>
        <w:ind w:left="720"/>
        <w:rPr>
          <w:rFonts w:ascii="Arial" w:eastAsia="Arial" w:hAnsi="Arial" w:cs="Arial"/>
        </w:rPr>
      </w:pPr>
      <w:r>
        <w:pict w14:anchorId="662EBDF9">
          <v:rect id="_x0000_i1025" style="width:0;height:1.5pt" o:hralign="center" o:hrstd="t" o:hr="t" fillcolor="#a0a0a0" stroked="f"/>
        </w:pict>
      </w:r>
      <w:r>
        <w:pict w14:anchorId="1ECD412C">
          <v:rect id="_x0000_i1026" style="width:0;height:1.5pt" o:hralign="center" o:hrstd="t" o:hr="t" fillcolor="#a0a0a0" stroked="f"/>
        </w:pict>
      </w:r>
      <w:r>
        <w:pict w14:anchorId="17A4436D">
          <v:rect id="_x0000_i1027" style="width:0;height:1.5pt" o:hralign="center" o:hrstd="t" o:hr="t" fillcolor="#a0a0a0" stroked="f"/>
        </w:pict>
      </w:r>
      <w:r>
        <w:pict w14:anchorId="53CF68B8">
          <v:rect id="_x0000_i1028" style="width:0;height:1.5pt" o:hralign="center" o:hrstd="t" o:hr="t" fillcolor="#a0a0a0" stroked="f"/>
        </w:pict>
      </w:r>
      <w:r>
        <w:pict w14:anchorId="75100452">
          <v:rect id="_x0000_i1029" style="width:0;height:1.5pt" o:hralign="center" o:hrstd="t" o:hr="t" fillcolor="#a0a0a0" stroked="f"/>
        </w:pict>
      </w:r>
      <w:r>
        <w:pict w14:anchorId="51B65BFF">
          <v:rect id="_x0000_i1030" style="width:0;height:1.5pt" o:hralign="center" o:hrstd="t" o:hr="t" fillcolor="#a0a0a0" stroked="f"/>
        </w:pict>
      </w:r>
      <w:r>
        <w:pict w14:anchorId="1BEA3F14">
          <v:rect id="_x0000_i1031" style="width:0;height:1.5pt" o:hralign="center" o:hrstd="t" o:hr="t" fillcolor="#a0a0a0" stroked="f"/>
        </w:pict>
      </w:r>
      <w:r>
        <w:pict w14:anchorId="52930F6E">
          <v:rect id="_x0000_i1032" style="width:0;height:1.5pt" o:hralign="center" o:hrstd="t" o:hr="t" fillcolor="#a0a0a0" stroked="f"/>
        </w:pict>
      </w:r>
      <w:r>
        <w:pict w14:anchorId="3825AE73">
          <v:rect id="_x0000_i1033" style="width:0;height:1.5pt" o:hralign="center" o:hrstd="t" o:hr="t" fillcolor="#a0a0a0" stroked="f"/>
        </w:pict>
      </w:r>
    </w:p>
    <w:p w:rsidR="00A9157B" w:rsidRDefault="004B5EE2">
      <w:pPr>
        <w:spacing w:after="0"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Anexos: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 (Se necessário, anexe documentos que comprovem sua argumentação.)</w:t>
      </w:r>
      <w:r>
        <w:rPr>
          <w:rFonts w:ascii="Arial" w:eastAsia="Arial" w:hAnsi="Arial" w:cs="Arial"/>
        </w:rPr>
        <w:br/>
        <w:t xml:space="preserve"> ( ) Documentação complementar</w:t>
      </w:r>
      <w:r>
        <w:rPr>
          <w:rFonts w:ascii="Arial" w:eastAsia="Arial" w:hAnsi="Arial" w:cs="Arial"/>
        </w:rPr>
        <w:br/>
        <w:t xml:space="preserve"> ( ) Outros (especificar):</w:t>
      </w:r>
      <w:r>
        <w:rPr>
          <w:rFonts w:ascii="Arial" w:eastAsia="Arial" w:hAnsi="Arial" w:cs="Arial"/>
        </w:rPr>
        <w:t xml:space="preserve"> ____________________________________________</w:t>
      </w:r>
    </w:p>
    <w:p w:rsidR="00A9157B" w:rsidRDefault="004B5EE2">
      <w:pPr>
        <w:spacing w:before="240" w:after="240" w:line="276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Instruções:</w:t>
      </w:r>
    </w:p>
    <w:p w:rsidR="00A9157B" w:rsidRDefault="004B5EE2">
      <w:pPr>
        <w:numPr>
          <w:ilvl w:val="0"/>
          <w:numId w:val="3"/>
        </w:numPr>
        <w:spacing w:before="240" w:after="0"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Este formulário deve ser enviado para o e-mail </w:t>
      </w:r>
      <w:r>
        <w:rPr>
          <w:rFonts w:ascii="Arial" w:eastAsia="Arial" w:hAnsi="Arial" w:cs="Arial"/>
          <w:b/>
        </w:rPr>
        <w:t>convocatoria.cineteatro@irdeb.ba.gov.br</w:t>
      </w:r>
      <w:r>
        <w:rPr>
          <w:rFonts w:ascii="Arial" w:eastAsia="Arial" w:hAnsi="Arial" w:cs="Arial"/>
        </w:rPr>
        <w:t xml:space="preserve"> dentro do pra</w:t>
      </w:r>
      <w:r w:rsidR="00190280">
        <w:rPr>
          <w:rFonts w:ascii="Arial" w:eastAsia="Arial" w:hAnsi="Arial" w:cs="Arial"/>
        </w:rPr>
        <w:t>zo estabelecido na Convocatória</w:t>
      </w:r>
    </w:p>
    <w:p w:rsidR="00A9157B" w:rsidRDefault="004B5EE2">
      <w:pPr>
        <w:numPr>
          <w:ilvl w:val="0"/>
          <w:numId w:val="3"/>
        </w:numPr>
        <w:spacing w:after="240" w:line="276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Recursos enviados fora do prazo ou sem justificativa clara serão</w:t>
      </w:r>
      <w:r>
        <w:rPr>
          <w:rFonts w:ascii="Arial" w:eastAsia="Arial" w:hAnsi="Arial" w:cs="Arial"/>
        </w:rPr>
        <w:t xml:space="preserve"> desconsiderados.</w:t>
      </w:r>
    </w:p>
    <w:p w:rsidR="00190280" w:rsidRDefault="00190280" w:rsidP="00190280">
      <w:pPr>
        <w:spacing w:after="240" w:line="276" w:lineRule="auto"/>
        <w:ind w:left="1440"/>
        <w:rPr>
          <w:rFonts w:ascii="Arial" w:eastAsia="Arial" w:hAnsi="Arial" w:cs="Arial"/>
        </w:rPr>
      </w:pPr>
    </w:p>
    <w:p w:rsidR="00A9157B" w:rsidRDefault="004B5EE2" w:rsidP="00190280">
      <w:pPr>
        <w:spacing w:before="240" w:after="240" w:line="276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Salvador</w:t>
      </w:r>
      <w:r w:rsidR="00190280">
        <w:rPr>
          <w:rFonts w:ascii="Arial" w:eastAsia="Arial" w:hAnsi="Arial" w:cs="Arial"/>
        </w:rPr>
        <w:t>(</w:t>
      </w:r>
      <w:proofErr w:type="gramEnd"/>
      <w:r w:rsidR="00190280">
        <w:rPr>
          <w:rFonts w:ascii="Arial" w:eastAsia="Arial" w:hAnsi="Arial" w:cs="Arial"/>
        </w:rPr>
        <w:t>BA)</w:t>
      </w:r>
      <w:r>
        <w:rPr>
          <w:rFonts w:ascii="Arial" w:eastAsia="Arial" w:hAnsi="Arial" w:cs="Arial"/>
        </w:rPr>
        <w:t xml:space="preserve">, ____ de 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2025.</w:t>
      </w:r>
    </w:p>
    <w:p w:rsidR="00A9157B" w:rsidRDefault="00A9157B">
      <w:pPr>
        <w:spacing w:before="240" w:after="240" w:line="276" w:lineRule="auto"/>
        <w:ind w:left="720"/>
        <w:rPr>
          <w:rFonts w:ascii="Arial" w:eastAsia="Arial" w:hAnsi="Arial" w:cs="Arial"/>
        </w:rPr>
      </w:pPr>
    </w:p>
    <w:p w:rsidR="00A9157B" w:rsidRDefault="004B5EE2" w:rsidP="00190280">
      <w:pPr>
        <w:spacing w:before="240" w:after="240" w:line="276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Assinatura do Proponente</w:t>
      </w:r>
      <w:r w:rsidR="00190280">
        <w:rPr>
          <w:rFonts w:ascii="Arial" w:eastAsia="Arial" w:hAnsi="Arial" w:cs="Arial"/>
          <w:b/>
        </w:rPr>
        <w:t>/Representante Legal</w:t>
      </w:r>
      <w:bookmarkStart w:id="2" w:name="_GoBack"/>
      <w:bookmarkEnd w:id="2"/>
      <w:r>
        <w:rPr>
          <w:rFonts w:ascii="Arial" w:eastAsia="Arial" w:hAnsi="Arial" w:cs="Arial"/>
          <w:b/>
        </w:rPr>
        <w:t>:</w:t>
      </w:r>
    </w:p>
    <w:p w:rsidR="00190280" w:rsidRDefault="00190280" w:rsidP="00190280">
      <w:pPr>
        <w:spacing w:before="240" w:after="240" w:line="276" w:lineRule="auto"/>
        <w:ind w:left="720"/>
        <w:jc w:val="center"/>
        <w:rPr>
          <w:rFonts w:ascii="Arial" w:eastAsia="Arial" w:hAnsi="Arial" w:cs="Arial"/>
          <w:b/>
        </w:rPr>
      </w:pPr>
    </w:p>
    <w:p w:rsidR="00190280" w:rsidRDefault="00190280" w:rsidP="00190280">
      <w:pPr>
        <w:spacing w:before="240" w:after="240" w:line="276" w:lineRule="auto"/>
        <w:ind w:left="720"/>
        <w:jc w:val="center"/>
        <w:rPr>
          <w:rFonts w:ascii="Arial" w:eastAsia="Arial" w:hAnsi="Arial" w:cs="Arial"/>
          <w:b/>
        </w:rPr>
      </w:pPr>
    </w:p>
    <w:p w:rsidR="00190280" w:rsidRDefault="00190280" w:rsidP="00190280">
      <w:pPr>
        <w:spacing w:before="240" w:after="240" w:line="276" w:lineRule="auto"/>
        <w:ind w:left="720"/>
        <w:jc w:val="center"/>
        <w:rPr>
          <w:rFonts w:ascii="Arial" w:eastAsia="Arial" w:hAnsi="Arial" w:cs="Arial"/>
          <w:b/>
        </w:rPr>
      </w:pPr>
    </w:p>
    <w:p w:rsidR="00190280" w:rsidRDefault="00190280" w:rsidP="00190280">
      <w:pPr>
        <w:spacing w:before="240" w:after="240" w:line="276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</w:t>
      </w:r>
    </w:p>
    <w:p w:rsidR="00A9157B" w:rsidRDefault="00A9157B">
      <w:pPr>
        <w:spacing w:after="0" w:line="276" w:lineRule="auto"/>
        <w:rPr>
          <w:rFonts w:ascii="Arial" w:eastAsia="Arial" w:hAnsi="Arial" w:cs="Arial"/>
        </w:rPr>
      </w:pPr>
    </w:p>
    <w:p w:rsidR="00A9157B" w:rsidRDefault="00A9157B">
      <w:pPr>
        <w:spacing w:after="0" w:line="240" w:lineRule="auto"/>
        <w:ind w:left="720"/>
        <w:jc w:val="both"/>
        <w:rPr>
          <w:rFonts w:ascii="Lexend" w:eastAsia="Lexend" w:hAnsi="Lexend" w:cs="Lexend"/>
          <w:sz w:val="24"/>
          <w:szCs w:val="24"/>
        </w:rPr>
      </w:pPr>
    </w:p>
    <w:sectPr w:rsidR="00A9157B" w:rsidSect="00190280">
      <w:headerReference w:type="default" r:id="rId7"/>
      <w:pgSz w:w="11906" w:h="16838"/>
      <w:pgMar w:top="709" w:right="56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E2" w:rsidRDefault="004B5EE2">
      <w:pPr>
        <w:spacing w:after="0" w:line="240" w:lineRule="auto"/>
      </w:pPr>
      <w:r>
        <w:separator/>
      </w:r>
    </w:p>
  </w:endnote>
  <w:endnote w:type="continuationSeparator" w:id="0">
    <w:p w:rsidR="004B5EE2" w:rsidRDefault="004B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Play">
    <w:altName w:val="Times New Roman"/>
    <w:charset w:val="00"/>
    <w:family w:val="auto"/>
    <w:pitch w:val="default"/>
  </w:font>
  <w:font w:name="Lexend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E2" w:rsidRDefault="004B5EE2">
      <w:pPr>
        <w:spacing w:after="0" w:line="240" w:lineRule="auto"/>
      </w:pPr>
      <w:r>
        <w:separator/>
      </w:r>
    </w:p>
  </w:footnote>
  <w:footnote w:type="continuationSeparator" w:id="0">
    <w:p w:rsidR="004B5EE2" w:rsidRDefault="004B5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57B" w:rsidRDefault="004B5E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-1133474</wp:posOffset>
          </wp:positionH>
          <wp:positionV relativeFrom="paragraph">
            <wp:posOffset>-449579</wp:posOffset>
          </wp:positionV>
          <wp:extent cx="7665059" cy="10842310"/>
          <wp:effectExtent l="0" t="0" r="0" b="0"/>
          <wp:wrapNone/>
          <wp:docPr id="2" name="image1.jpg" descr="Gráfico de barr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ráfico de barr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5059" cy="10842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6E0D"/>
    <w:multiLevelType w:val="multilevel"/>
    <w:tmpl w:val="8D92AC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8F5297"/>
    <w:multiLevelType w:val="multilevel"/>
    <w:tmpl w:val="69682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932C5A"/>
    <w:multiLevelType w:val="multilevel"/>
    <w:tmpl w:val="4A727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7B"/>
    <w:rsid w:val="00190280"/>
    <w:rsid w:val="004B5EE2"/>
    <w:rsid w:val="007931AB"/>
    <w:rsid w:val="00A9157B"/>
    <w:rsid w:val="00A9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3F0A"/>
  <w15:docId w15:val="{1E21AFAD-2496-4FBC-AB33-A39AC2F7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Pereira Barros</dc:creator>
  <cp:lastModifiedBy>Fabio Pereira Barros</cp:lastModifiedBy>
  <cp:revision>3</cp:revision>
  <cp:lastPrinted>2025-03-26T23:15:00Z</cp:lastPrinted>
  <dcterms:created xsi:type="dcterms:W3CDTF">2025-03-26T23:06:00Z</dcterms:created>
  <dcterms:modified xsi:type="dcterms:W3CDTF">2025-03-27T01:59:00Z</dcterms:modified>
</cp:coreProperties>
</file>