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BDEA4" w14:textId="55AB4548" w:rsidR="00A0546C" w:rsidRDefault="00790B25">
      <w:pPr>
        <w:spacing w:after="0" w:line="259" w:lineRule="auto"/>
        <w:ind w:left="347" w:right="0" w:firstLine="0"/>
        <w:jc w:val="center"/>
      </w:pPr>
      <w:r>
        <w:rPr>
          <w:rFonts w:ascii="Times New Roman" w:eastAsia="Times New Roman" w:hAnsi="Times New Roman" w:cs="Times New Roman"/>
          <w:noProof/>
          <w:sz w:val="24"/>
        </w:rPr>
        <mc:AlternateContent>
          <mc:Choice Requires="wps">
            <w:drawing>
              <wp:anchor distT="0" distB="0" distL="114300" distR="114300" simplePos="0" relativeHeight="251695104" behindDoc="0" locked="0" layoutInCell="1" allowOverlap="1" wp14:anchorId="268DC7A7" wp14:editId="697EF042">
                <wp:simplePos x="0" y="0"/>
                <wp:positionH relativeFrom="column">
                  <wp:posOffset>-167640</wp:posOffset>
                </wp:positionH>
                <wp:positionV relativeFrom="paragraph">
                  <wp:posOffset>-648335</wp:posOffset>
                </wp:positionV>
                <wp:extent cx="7531100" cy="1143000"/>
                <wp:effectExtent l="0" t="0" r="0" b="0"/>
                <wp:wrapNone/>
                <wp:docPr id="2024691162" name="Caixa de Texto 3"/>
                <wp:cNvGraphicFramePr/>
                <a:graphic xmlns:a="http://schemas.openxmlformats.org/drawingml/2006/main">
                  <a:graphicData uri="http://schemas.microsoft.com/office/word/2010/wordprocessingShape">
                    <wps:wsp>
                      <wps:cNvSpPr txBox="1"/>
                      <wps:spPr>
                        <a:xfrm>
                          <a:off x="0" y="0"/>
                          <a:ext cx="7531100" cy="1143000"/>
                        </a:xfrm>
                        <a:prstGeom prst="rect">
                          <a:avLst/>
                        </a:prstGeom>
                        <a:solidFill>
                          <a:schemeClr val="lt1"/>
                        </a:solidFill>
                        <a:ln w="6350">
                          <a:noFill/>
                        </a:ln>
                      </wps:spPr>
                      <wps:txbx>
                        <w:txbxContent>
                          <w:p w14:paraId="23BFFF12" w14:textId="39B30590" w:rsidR="00790B25" w:rsidRDefault="00C50E8B">
                            <w:pPr>
                              <w:ind w:left="0"/>
                            </w:pPr>
                            <w:r>
                              <w:t xml:space="preserve">  </w:t>
                            </w:r>
                            <w:r w:rsidR="00D662A4">
                              <w:rPr>
                                <w:noProof/>
                              </w:rPr>
                              <w:drawing>
                                <wp:inline distT="0" distB="0" distL="0" distR="0" wp14:anchorId="4C0483D7" wp14:editId="107CC4A1">
                                  <wp:extent cx="1257300" cy="922244"/>
                                  <wp:effectExtent l="0" t="0" r="0" b="0"/>
                                  <wp:docPr id="25972779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727790" name="Imagem 259727790"/>
                                          <pic:cNvPicPr/>
                                        </pic:nvPicPr>
                                        <pic:blipFill>
                                          <a:blip r:embed="rId8">
                                            <a:extLst>
                                              <a:ext uri="{28A0092B-C50C-407E-A947-70E740481C1C}">
                                                <a14:useLocalDpi xmlns:a14="http://schemas.microsoft.com/office/drawing/2010/main" val="0"/>
                                              </a:ext>
                                            </a:extLst>
                                          </a:blip>
                                          <a:stretch>
                                            <a:fillRect/>
                                          </a:stretch>
                                        </pic:blipFill>
                                        <pic:spPr>
                                          <a:xfrm>
                                            <a:off x="0" y="0"/>
                                            <a:ext cx="1270905" cy="932223"/>
                                          </a:xfrm>
                                          <a:prstGeom prst="rect">
                                            <a:avLst/>
                                          </a:prstGeom>
                                        </pic:spPr>
                                      </pic:pic>
                                    </a:graphicData>
                                  </a:graphic>
                                </wp:inline>
                              </w:drawing>
                            </w:r>
                            <w:r>
                              <w:t xml:space="preserve">                                                          </w:t>
                            </w:r>
                            <w:r w:rsidR="00D662A4">
                              <w:t xml:space="preserve">                       </w:t>
                            </w:r>
                            <w:r>
                              <w:t xml:space="preserve">                  </w:t>
                            </w:r>
                            <w:r>
                              <w:rPr>
                                <w:noProof/>
                              </w:rPr>
                              <w:drawing>
                                <wp:inline distT="0" distB="0" distL="0" distR="0" wp14:anchorId="413C5C3F" wp14:editId="06F9E071">
                                  <wp:extent cx="1968500" cy="725348"/>
                                  <wp:effectExtent l="0" t="0" r="0" b="0"/>
                                  <wp:docPr id="2078588857"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588857" name="Imagem 2078588857"/>
                                          <pic:cNvPicPr/>
                                        </pic:nvPicPr>
                                        <pic:blipFill>
                                          <a:blip r:embed="rId9">
                                            <a:extLst>
                                              <a:ext uri="{28A0092B-C50C-407E-A947-70E740481C1C}">
                                                <a14:useLocalDpi xmlns:a14="http://schemas.microsoft.com/office/drawing/2010/main" val="0"/>
                                              </a:ext>
                                            </a:extLst>
                                          </a:blip>
                                          <a:stretch>
                                            <a:fillRect/>
                                          </a:stretch>
                                        </pic:blipFill>
                                        <pic:spPr>
                                          <a:xfrm>
                                            <a:off x="0" y="0"/>
                                            <a:ext cx="2060061" cy="75908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DC7A7" id="_x0000_t202" coordsize="21600,21600" o:spt="202" path="m,l,21600r21600,l21600,xe">
                <v:stroke joinstyle="miter"/>
                <v:path gradientshapeok="t" o:connecttype="rect"/>
              </v:shapetype>
              <v:shape id="Caixa de Texto 3" o:spid="_x0000_s1026" type="#_x0000_t202" style="position:absolute;left:0;text-align:left;margin-left:-13.2pt;margin-top:-51.05pt;width:593pt;height:9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" fillcolor="white [3201]" stroked="f" strokeweight=".5pt">
                <v:textbox>
                  <w:txbxContent>
                    <w:p w14:paraId="23BFFF12" w14:textId="39B30590" w:rsidR="00790B25" w:rsidRDefault="00C50E8B">
                      <w:pPr>
                        <w:ind w:left="0"/>
                      </w:pPr>
                      <w:r>
                        <w:t xml:space="preserve">  </w:t>
                      </w:r>
                      <w:r w:rsidR="00D662A4">
                        <w:rPr>
                          <w:noProof/>
                        </w:rPr>
                        <w:drawing>
                          <wp:inline distT="0" distB="0" distL="0" distR="0" wp14:anchorId="4C0483D7" wp14:editId="107CC4A1">
                            <wp:extent cx="1257300" cy="922244"/>
                            <wp:effectExtent l="0" t="0" r="0" b="0"/>
                            <wp:docPr id="25972779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727790" name="Imagem 259727790"/>
                                    <pic:cNvPicPr/>
                                  </pic:nvPicPr>
                                  <pic:blipFill>
                                    <a:blip r:embed="rId10">
                                      <a:extLst>
                                        <a:ext uri="{28A0092B-C50C-407E-A947-70E740481C1C}">
                                          <a14:useLocalDpi xmlns:a14="http://schemas.microsoft.com/office/drawing/2010/main" val="0"/>
                                        </a:ext>
                                      </a:extLst>
                                    </a:blip>
                                    <a:stretch>
                                      <a:fillRect/>
                                    </a:stretch>
                                  </pic:blipFill>
                                  <pic:spPr>
                                    <a:xfrm>
                                      <a:off x="0" y="0"/>
                                      <a:ext cx="1270905" cy="932223"/>
                                    </a:xfrm>
                                    <a:prstGeom prst="rect">
                                      <a:avLst/>
                                    </a:prstGeom>
                                  </pic:spPr>
                                </pic:pic>
                              </a:graphicData>
                            </a:graphic>
                          </wp:inline>
                        </w:drawing>
                      </w:r>
                      <w:r>
                        <w:t xml:space="preserve">                                                          </w:t>
                      </w:r>
                      <w:r w:rsidR="00D662A4">
                        <w:t xml:space="preserve">                       </w:t>
                      </w:r>
                      <w:r>
                        <w:t xml:space="preserve">                  </w:t>
                      </w:r>
                      <w:r>
                        <w:rPr>
                          <w:noProof/>
                        </w:rPr>
                        <w:drawing>
                          <wp:inline distT="0" distB="0" distL="0" distR="0" wp14:anchorId="413C5C3F" wp14:editId="06F9E071">
                            <wp:extent cx="1968500" cy="725348"/>
                            <wp:effectExtent l="0" t="0" r="0" b="0"/>
                            <wp:docPr id="2078588857"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588857" name="Imagem 2078588857"/>
                                    <pic:cNvPicPr/>
                                  </pic:nvPicPr>
                                  <pic:blipFill>
                                    <a:blip r:embed="rId11">
                                      <a:extLst>
                                        <a:ext uri="{28A0092B-C50C-407E-A947-70E740481C1C}">
                                          <a14:useLocalDpi xmlns:a14="http://schemas.microsoft.com/office/drawing/2010/main" val="0"/>
                                        </a:ext>
                                      </a:extLst>
                                    </a:blip>
                                    <a:stretch>
                                      <a:fillRect/>
                                    </a:stretch>
                                  </pic:blipFill>
                                  <pic:spPr>
                                    <a:xfrm>
                                      <a:off x="0" y="0"/>
                                      <a:ext cx="2060061" cy="759086"/>
                                    </a:xfrm>
                                    <a:prstGeom prst="rect">
                                      <a:avLst/>
                                    </a:prstGeom>
                                  </pic:spPr>
                                </pic:pic>
                              </a:graphicData>
                            </a:graphic>
                          </wp:inline>
                        </w:drawing>
                      </w:r>
                    </w:p>
                  </w:txbxContent>
                </v:textbox>
              </v:shape>
            </w:pict>
          </mc:Fallback>
        </mc:AlternateContent>
      </w:r>
      <w:r>
        <w:rPr>
          <w:rFonts w:ascii="Times New Roman" w:eastAsia="Times New Roman" w:hAnsi="Times New Roman" w:cs="Times New Roman"/>
          <w:sz w:val="24"/>
        </w:rPr>
        <w:t xml:space="preserve"> </w:t>
      </w:r>
    </w:p>
    <w:p w14:paraId="6D58FE23" w14:textId="77777777" w:rsidR="00A0546C" w:rsidRDefault="00897C4B">
      <w:pPr>
        <w:spacing w:after="0" w:line="259" w:lineRule="auto"/>
        <w:ind w:left="348" w:right="0" w:firstLine="0"/>
        <w:jc w:val="center"/>
      </w:pPr>
      <w:r>
        <w:t xml:space="preserve"> </w:t>
      </w:r>
    </w:p>
    <w:p w14:paraId="0A1A6646" w14:textId="77777777" w:rsidR="00A0546C" w:rsidRDefault="00897C4B">
      <w:pPr>
        <w:spacing w:after="0" w:line="259" w:lineRule="auto"/>
        <w:ind w:left="348" w:right="0" w:firstLine="0"/>
        <w:jc w:val="center"/>
      </w:pPr>
      <w:r>
        <w:t xml:space="preserve"> </w:t>
      </w:r>
    </w:p>
    <w:p w14:paraId="31D25217" w14:textId="77777777" w:rsidR="00A0546C" w:rsidRDefault="00897C4B">
      <w:pPr>
        <w:spacing w:after="279" w:line="259" w:lineRule="auto"/>
        <w:ind w:left="348" w:right="0" w:firstLine="0"/>
        <w:jc w:val="center"/>
      </w:pPr>
      <w:r>
        <w:t xml:space="preserve"> </w:t>
      </w:r>
    </w:p>
    <w:p w14:paraId="79304FE0" w14:textId="77777777" w:rsidR="00983FB1" w:rsidRPr="00983FB1" w:rsidRDefault="00983FB1" w:rsidP="00983FB1">
      <w:pPr>
        <w:spacing w:after="0" w:line="259" w:lineRule="auto"/>
        <w:ind w:left="296" w:right="1"/>
        <w:jc w:val="center"/>
        <w:rPr>
          <w:rFonts w:ascii="Cambria" w:eastAsia="Calibri" w:hAnsi="Cambria" w:cs="Calibri"/>
          <w:b/>
          <w:color w:val="ED7D31" w:themeColor="accent2"/>
          <w:sz w:val="56"/>
        </w:rPr>
      </w:pPr>
    </w:p>
    <w:p w14:paraId="26E312CB" w14:textId="77777777" w:rsidR="00983FB1" w:rsidRPr="00983FB1" w:rsidRDefault="00983FB1" w:rsidP="00983FB1">
      <w:pPr>
        <w:spacing w:after="0" w:line="259" w:lineRule="auto"/>
        <w:ind w:left="296" w:right="1"/>
        <w:jc w:val="center"/>
        <w:rPr>
          <w:rFonts w:ascii="Times New Roman" w:eastAsia="Calibri" w:hAnsi="Times New Roman" w:cs="Times New Roman"/>
          <w:b/>
          <w:color w:val="ED7D31" w:themeColor="accent2"/>
          <w:sz w:val="56"/>
        </w:rPr>
      </w:pPr>
    </w:p>
    <w:p w14:paraId="339F6535" w14:textId="3DC43A7C" w:rsidR="00983FB1" w:rsidRPr="000C7709" w:rsidRDefault="00B15362">
      <w:pPr>
        <w:spacing w:after="0" w:line="259" w:lineRule="auto"/>
        <w:ind w:left="296" w:right="1"/>
        <w:jc w:val="center"/>
        <w:rPr>
          <w:rFonts w:ascii="Times New Roman" w:eastAsia="Calibri" w:hAnsi="Times New Roman" w:cs="Times New Roman"/>
          <w:b/>
          <w:color w:val="4472C4" w:themeColor="accent1"/>
          <w:sz w:val="24"/>
          <w:szCs w:val="24"/>
        </w:rPr>
      </w:pPr>
      <w:r w:rsidRPr="000C7709">
        <w:rPr>
          <w:rFonts w:ascii="Times New Roman" w:eastAsia="Calibri" w:hAnsi="Times New Roman" w:cs="Times New Roman"/>
          <w:b/>
          <w:color w:val="4472C4" w:themeColor="accent1"/>
          <w:sz w:val="24"/>
          <w:szCs w:val="24"/>
        </w:rPr>
        <w:t>EXAME DE SELEÇÃO DE CANDIDATOS AO PROGRAMA DE ESTAGIO DE PÓS GRADUAÇÃO DA PROCURADORIA GERAL DO ESTADO DA BAHIA</w:t>
      </w:r>
    </w:p>
    <w:p w14:paraId="694D0C72" w14:textId="77777777" w:rsidR="00983FB1" w:rsidRPr="000C7709" w:rsidRDefault="00983FB1">
      <w:pPr>
        <w:spacing w:after="0" w:line="259" w:lineRule="auto"/>
        <w:ind w:left="296" w:right="1"/>
        <w:jc w:val="center"/>
        <w:rPr>
          <w:rFonts w:ascii="Times New Roman" w:eastAsia="Calibri" w:hAnsi="Times New Roman" w:cs="Times New Roman"/>
          <w:b/>
          <w:color w:val="ED7D31" w:themeColor="accent2"/>
          <w:sz w:val="24"/>
          <w:szCs w:val="24"/>
        </w:rPr>
      </w:pPr>
    </w:p>
    <w:p w14:paraId="6A94053B" w14:textId="77777777" w:rsidR="00983FB1" w:rsidRDefault="00983FB1">
      <w:pPr>
        <w:spacing w:after="0" w:line="259" w:lineRule="auto"/>
        <w:ind w:left="296" w:right="1"/>
        <w:jc w:val="center"/>
        <w:rPr>
          <w:rFonts w:ascii="Times New Roman" w:eastAsia="Calibri" w:hAnsi="Times New Roman" w:cs="Times New Roman"/>
          <w:b/>
          <w:color w:val="ED7D31" w:themeColor="accent2"/>
          <w:sz w:val="24"/>
          <w:szCs w:val="24"/>
        </w:rPr>
      </w:pPr>
    </w:p>
    <w:p w14:paraId="36E74F5A" w14:textId="77777777" w:rsidR="000C7709" w:rsidRDefault="000C7709">
      <w:pPr>
        <w:spacing w:after="0" w:line="259" w:lineRule="auto"/>
        <w:ind w:left="296" w:right="1"/>
        <w:jc w:val="center"/>
        <w:rPr>
          <w:rFonts w:ascii="Times New Roman" w:eastAsia="Calibri" w:hAnsi="Times New Roman" w:cs="Times New Roman"/>
          <w:b/>
          <w:color w:val="ED7D31" w:themeColor="accent2"/>
          <w:sz w:val="24"/>
          <w:szCs w:val="24"/>
        </w:rPr>
      </w:pPr>
    </w:p>
    <w:p w14:paraId="2AAC4961" w14:textId="77777777" w:rsidR="000C7709" w:rsidRDefault="000C7709">
      <w:pPr>
        <w:spacing w:after="0" w:line="259" w:lineRule="auto"/>
        <w:ind w:left="296" w:right="1"/>
        <w:jc w:val="center"/>
        <w:rPr>
          <w:rFonts w:ascii="Times New Roman" w:eastAsia="Calibri" w:hAnsi="Times New Roman" w:cs="Times New Roman"/>
          <w:b/>
          <w:color w:val="ED7D31" w:themeColor="accent2"/>
          <w:sz w:val="24"/>
          <w:szCs w:val="24"/>
        </w:rPr>
      </w:pPr>
    </w:p>
    <w:p w14:paraId="2CDF6FF5" w14:textId="77777777" w:rsidR="000C7709" w:rsidRDefault="000C7709">
      <w:pPr>
        <w:spacing w:after="0" w:line="259" w:lineRule="auto"/>
        <w:ind w:left="296" w:right="1"/>
        <w:jc w:val="center"/>
        <w:rPr>
          <w:rFonts w:ascii="Times New Roman" w:eastAsia="Calibri" w:hAnsi="Times New Roman" w:cs="Times New Roman"/>
          <w:b/>
          <w:color w:val="ED7D31" w:themeColor="accent2"/>
          <w:sz w:val="24"/>
          <w:szCs w:val="24"/>
        </w:rPr>
      </w:pPr>
    </w:p>
    <w:p w14:paraId="59909FE6" w14:textId="77777777" w:rsidR="000C7709" w:rsidRDefault="000C7709">
      <w:pPr>
        <w:spacing w:after="0" w:line="259" w:lineRule="auto"/>
        <w:ind w:left="296" w:right="1"/>
        <w:jc w:val="center"/>
        <w:rPr>
          <w:rFonts w:ascii="Times New Roman" w:eastAsia="Calibri" w:hAnsi="Times New Roman" w:cs="Times New Roman"/>
          <w:b/>
          <w:color w:val="ED7D31" w:themeColor="accent2"/>
          <w:sz w:val="24"/>
          <w:szCs w:val="24"/>
        </w:rPr>
      </w:pPr>
    </w:p>
    <w:p w14:paraId="3A19FA2D" w14:textId="77777777" w:rsidR="000C7709" w:rsidRDefault="000C7709">
      <w:pPr>
        <w:spacing w:after="0" w:line="259" w:lineRule="auto"/>
        <w:ind w:left="296" w:right="1"/>
        <w:jc w:val="center"/>
        <w:rPr>
          <w:rFonts w:ascii="Times New Roman" w:eastAsia="Calibri" w:hAnsi="Times New Roman" w:cs="Times New Roman"/>
          <w:b/>
          <w:color w:val="ED7D31" w:themeColor="accent2"/>
          <w:sz w:val="24"/>
          <w:szCs w:val="24"/>
        </w:rPr>
      </w:pPr>
    </w:p>
    <w:p w14:paraId="28CE26BC" w14:textId="77777777" w:rsidR="000C7709" w:rsidRDefault="000C7709">
      <w:pPr>
        <w:spacing w:after="0" w:line="259" w:lineRule="auto"/>
        <w:ind w:left="296" w:right="1"/>
        <w:jc w:val="center"/>
        <w:rPr>
          <w:rFonts w:ascii="Times New Roman" w:eastAsia="Calibri" w:hAnsi="Times New Roman" w:cs="Times New Roman"/>
          <w:b/>
          <w:color w:val="ED7D31" w:themeColor="accent2"/>
          <w:sz w:val="24"/>
          <w:szCs w:val="24"/>
        </w:rPr>
      </w:pPr>
    </w:p>
    <w:p w14:paraId="254E59D2" w14:textId="77777777" w:rsidR="000C7709" w:rsidRDefault="000C7709">
      <w:pPr>
        <w:spacing w:after="0" w:line="259" w:lineRule="auto"/>
        <w:ind w:left="296" w:right="1"/>
        <w:jc w:val="center"/>
        <w:rPr>
          <w:rFonts w:ascii="Times New Roman" w:eastAsia="Calibri" w:hAnsi="Times New Roman" w:cs="Times New Roman"/>
          <w:b/>
          <w:color w:val="ED7D31" w:themeColor="accent2"/>
          <w:sz w:val="24"/>
          <w:szCs w:val="24"/>
        </w:rPr>
      </w:pPr>
    </w:p>
    <w:p w14:paraId="14B08FC5" w14:textId="77777777" w:rsidR="000C7709" w:rsidRPr="000C7709" w:rsidRDefault="000C7709">
      <w:pPr>
        <w:spacing w:after="0" w:line="259" w:lineRule="auto"/>
        <w:ind w:left="296" w:right="1"/>
        <w:jc w:val="center"/>
        <w:rPr>
          <w:rFonts w:ascii="Times New Roman" w:eastAsia="Calibri" w:hAnsi="Times New Roman" w:cs="Times New Roman"/>
          <w:b/>
          <w:color w:val="ED7D31" w:themeColor="accent2"/>
          <w:sz w:val="24"/>
          <w:szCs w:val="24"/>
        </w:rPr>
      </w:pPr>
    </w:p>
    <w:p w14:paraId="5DD96A10" w14:textId="77777777" w:rsidR="00983FB1" w:rsidRPr="000C7709" w:rsidRDefault="00983FB1">
      <w:pPr>
        <w:spacing w:after="0" w:line="259" w:lineRule="auto"/>
        <w:ind w:left="296" w:right="1"/>
        <w:jc w:val="center"/>
        <w:rPr>
          <w:rFonts w:ascii="Times New Roman" w:eastAsia="Calibri" w:hAnsi="Times New Roman" w:cs="Times New Roman"/>
          <w:b/>
          <w:color w:val="ED7D31" w:themeColor="accent2"/>
          <w:sz w:val="24"/>
          <w:szCs w:val="24"/>
        </w:rPr>
      </w:pPr>
    </w:p>
    <w:p w14:paraId="4292E214" w14:textId="429BCF61" w:rsidR="00983FB1" w:rsidRPr="000C7709" w:rsidRDefault="00983FB1" w:rsidP="00983FB1">
      <w:pPr>
        <w:spacing w:after="0" w:line="259" w:lineRule="auto"/>
        <w:ind w:left="296" w:right="1"/>
        <w:jc w:val="center"/>
        <w:rPr>
          <w:rFonts w:ascii="Times New Roman" w:eastAsia="Calibri" w:hAnsi="Times New Roman" w:cs="Times New Roman"/>
          <w:b/>
          <w:color w:val="4472C4" w:themeColor="accent1"/>
          <w:sz w:val="24"/>
          <w:szCs w:val="24"/>
        </w:rPr>
      </w:pPr>
      <w:r w:rsidRPr="000C7709">
        <w:rPr>
          <w:rFonts w:ascii="Times New Roman" w:eastAsia="Calibri" w:hAnsi="Times New Roman" w:cs="Times New Roman"/>
          <w:b/>
          <w:color w:val="4472C4" w:themeColor="accent1"/>
          <w:sz w:val="24"/>
          <w:szCs w:val="24"/>
        </w:rPr>
        <w:t>EDITAL</w:t>
      </w:r>
    </w:p>
    <w:p w14:paraId="1EB49ECB" w14:textId="77777777" w:rsidR="00983FB1" w:rsidRPr="000C7709" w:rsidRDefault="00983FB1">
      <w:pPr>
        <w:spacing w:after="0" w:line="259" w:lineRule="auto"/>
        <w:ind w:left="296" w:right="1"/>
        <w:jc w:val="center"/>
        <w:rPr>
          <w:rFonts w:ascii="Times New Roman" w:eastAsia="Calibri" w:hAnsi="Times New Roman" w:cs="Times New Roman"/>
          <w:b/>
          <w:color w:val="ED7D31" w:themeColor="accent2"/>
          <w:sz w:val="24"/>
          <w:szCs w:val="24"/>
        </w:rPr>
      </w:pPr>
    </w:p>
    <w:p w14:paraId="3850DC0D" w14:textId="77777777" w:rsidR="00983FB1" w:rsidRPr="000C7709" w:rsidRDefault="00983FB1">
      <w:pPr>
        <w:spacing w:after="0" w:line="259" w:lineRule="auto"/>
        <w:ind w:left="296" w:right="1"/>
        <w:jc w:val="center"/>
        <w:rPr>
          <w:rFonts w:ascii="Times New Roman" w:hAnsi="Times New Roman" w:cs="Times New Roman"/>
          <w:color w:val="ED7D31" w:themeColor="accent2"/>
          <w:sz w:val="24"/>
          <w:szCs w:val="24"/>
        </w:rPr>
      </w:pPr>
    </w:p>
    <w:p w14:paraId="16234071" w14:textId="77777777" w:rsidR="00A0546C" w:rsidRPr="000C7709" w:rsidRDefault="00897C4B">
      <w:pPr>
        <w:spacing w:after="0" w:line="259" w:lineRule="auto"/>
        <w:ind w:left="351" w:right="0" w:firstLine="0"/>
        <w:jc w:val="center"/>
        <w:rPr>
          <w:rFonts w:ascii="Times New Roman" w:hAnsi="Times New Roman" w:cs="Times New Roman"/>
          <w:sz w:val="24"/>
          <w:szCs w:val="24"/>
        </w:rPr>
      </w:pPr>
      <w:r w:rsidRPr="000C7709">
        <w:rPr>
          <w:rFonts w:ascii="Times New Roman" w:eastAsia="Calibri" w:hAnsi="Times New Roman" w:cs="Times New Roman"/>
          <w:color w:val="2F5496"/>
          <w:sz w:val="24"/>
          <w:szCs w:val="24"/>
        </w:rPr>
        <w:t xml:space="preserve"> </w:t>
      </w:r>
    </w:p>
    <w:p w14:paraId="616BE3B9" w14:textId="77777777" w:rsidR="00A0546C" w:rsidRPr="000C7709" w:rsidRDefault="00897C4B">
      <w:pPr>
        <w:spacing w:after="0" w:line="259" w:lineRule="auto"/>
        <w:ind w:left="342" w:right="0" w:firstLine="0"/>
        <w:jc w:val="center"/>
        <w:rPr>
          <w:rFonts w:ascii="Times New Roman" w:hAnsi="Times New Roman" w:cs="Times New Roman"/>
          <w:sz w:val="24"/>
          <w:szCs w:val="24"/>
        </w:rPr>
      </w:pPr>
      <w:r w:rsidRPr="000C7709">
        <w:rPr>
          <w:rFonts w:ascii="Times New Roman" w:eastAsia="Calibri" w:hAnsi="Times New Roman" w:cs="Times New Roman"/>
          <w:color w:val="2F5496"/>
          <w:sz w:val="24"/>
          <w:szCs w:val="24"/>
        </w:rPr>
        <w:t xml:space="preserve"> </w:t>
      </w:r>
    </w:p>
    <w:p w14:paraId="030C24A6" w14:textId="77777777" w:rsidR="00A0546C" w:rsidRDefault="00897C4B">
      <w:pPr>
        <w:spacing w:after="0" w:line="259" w:lineRule="auto"/>
        <w:ind w:left="337" w:right="0" w:firstLine="0"/>
        <w:jc w:val="center"/>
        <w:rPr>
          <w:rFonts w:ascii="Times New Roman" w:eastAsia="Calibri" w:hAnsi="Times New Roman" w:cs="Times New Roman"/>
          <w:color w:val="2F5496"/>
          <w:sz w:val="24"/>
          <w:szCs w:val="24"/>
        </w:rPr>
      </w:pPr>
      <w:r w:rsidRPr="000C7709">
        <w:rPr>
          <w:rFonts w:ascii="Times New Roman" w:eastAsia="Calibri" w:hAnsi="Times New Roman" w:cs="Times New Roman"/>
          <w:color w:val="2F5496"/>
          <w:sz w:val="24"/>
          <w:szCs w:val="24"/>
        </w:rPr>
        <w:t xml:space="preserve"> </w:t>
      </w:r>
    </w:p>
    <w:p w14:paraId="09DD1357" w14:textId="77777777" w:rsidR="000C7709" w:rsidRDefault="000C7709">
      <w:pPr>
        <w:spacing w:after="0" w:line="259" w:lineRule="auto"/>
        <w:ind w:left="337" w:right="0" w:firstLine="0"/>
        <w:jc w:val="center"/>
        <w:rPr>
          <w:rFonts w:ascii="Times New Roman" w:eastAsia="Calibri" w:hAnsi="Times New Roman" w:cs="Times New Roman"/>
          <w:color w:val="2F5496"/>
          <w:sz w:val="24"/>
          <w:szCs w:val="24"/>
        </w:rPr>
      </w:pPr>
    </w:p>
    <w:p w14:paraId="68D60281" w14:textId="77777777" w:rsidR="000C7709" w:rsidRDefault="000C7709">
      <w:pPr>
        <w:spacing w:after="0" w:line="259" w:lineRule="auto"/>
        <w:ind w:left="337" w:right="0" w:firstLine="0"/>
        <w:jc w:val="center"/>
        <w:rPr>
          <w:rFonts w:ascii="Times New Roman" w:eastAsia="Calibri" w:hAnsi="Times New Roman" w:cs="Times New Roman"/>
          <w:color w:val="2F5496"/>
          <w:sz w:val="24"/>
          <w:szCs w:val="24"/>
        </w:rPr>
      </w:pPr>
    </w:p>
    <w:p w14:paraId="0E1C3144" w14:textId="77777777" w:rsidR="000C7709" w:rsidRPr="000C7709" w:rsidRDefault="000C7709">
      <w:pPr>
        <w:spacing w:after="0" w:line="259" w:lineRule="auto"/>
        <w:ind w:left="337" w:right="0" w:firstLine="0"/>
        <w:jc w:val="center"/>
        <w:rPr>
          <w:rFonts w:ascii="Times New Roman" w:hAnsi="Times New Roman" w:cs="Times New Roman"/>
          <w:sz w:val="24"/>
          <w:szCs w:val="24"/>
        </w:rPr>
      </w:pPr>
    </w:p>
    <w:p w14:paraId="4C9A373A" w14:textId="77777777" w:rsidR="000C7709" w:rsidRDefault="000C7709">
      <w:pPr>
        <w:spacing w:after="0" w:line="259" w:lineRule="auto"/>
        <w:ind w:left="337" w:right="0" w:firstLine="0"/>
        <w:jc w:val="center"/>
        <w:rPr>
          <w:rFonts w:ascii="Times New Roman" w:eastAsia="Calibri" w:hAnsi="Times New Roman" w:cs="Times New Roman"/>
          <w:color w:val="2F5496"/>
          <w:sz w:val="24"/>
          <w:szCs w:val="24"/>
        </w:rPr>
      </w:pPr>
    </w:p>
    <w:p w14:paraId="2C8E148F" w14:textId="77777777" w:rsidR="000C7709" w:rsidRDefault="000C7709">
      <w:pPr>
        <w:spacing w:after="0" w:line="259" w:lineRule="auto"/>
        <w:ind w:left="337" w:right="0" w:firstLine="0"/>
        <w:jc w:val="center"/>
        <w:rPr>
          <w:rFonts w:ascii="Times New Roman" w:eastAsia="Calibri" w:hAnsi="Times New Roman" w:cs="Times New Roman"/>
          <w:color w:val="2F5496"/>
          <w:sz w:val="24"/>
          <w:szCs w:val="24"/>
        </w:rPr>
      </w:pPr>
    </w:p>
    <w:p w14:paraId="598055CB" w14:textId="77777777" w:rsidR="000C7709" w:rsidRDefault="000C7709">
      <w:pPr>
        <w:spacing w:after="0" w:line="259" w:lineRule="auto"/>
        <w:ind w:left="337" w:right="0" w:firstLine="0"/>
        <w:jc w:val="center"/>
        <w:rPr>
          <w:rFonts w:ascii="Times New Roman" w:eastAsia="Calibri" w:hAnsi="Times New Roman" w:cs="Times New Roman"/>
          <w:color w:val="2F5496"/>
          <w:sz w:val="24"/>
          <w:szCs w:val="24"/>
        </w:rPr>
      </w:pPr>
    </w:p>
    <w:p w14:paraId="03E6B220" w14:textId="61B78BF0" w:rsidR="00A0546C" w:rsidRPr="000C7709" w:rsidRDefault="00897C4B">
      <w:pPr>
        <w:spacing w:after="0" w:line="259" w:lineRule="auto"/>
        <w:ind w:left="337" w:right="0" w:firstLine="0"/>
        <w:jc w:val="center"/>
        <w:rPr>
          <w:rFonts w:ascii="Times New Roman" w:hAnsi="Times New Roman" w:cs="Times New Roman"/>
          <w:sz w:val="24"/>
          <w:szCs w:val="24"/>
        </w:rPr>
      </w:pPr>
      <w:r w:rsidRPr="000C7709">
        <w:rPr>
          <w:rFonts w:ascii="Times New Roman" w:eastAsia="Calibri" w:hAnsi="Times New Roman" w:cs="Times New Roman"/>
          <w:color w:val="2F5496"/>
          <w:sz w:val="24"/>
          <w:szCs w:val="24"/>
        </w:rPr>
        <w:t xml:space="preserve"> </w:t>
      </w:r>
    </w:p>
    <w:p w14:paraId="1F5DB8C8" w14:textId="77777777" w:rsidR="00983FB1" w:rsidRPr="000C7709" w:rsidRDefault="00983FB1">
      <w:pPr>
        <w:spacing w:after="0" w:line="259" w:lineRule="auto"/>
        <w:ind w:left="337" w:right="0" w:firstLine="0"/>
        <w:jc w:val="center"/>
        <w:rPr>
          <w:rFonts w:ascii="Times New Roman" w:eastAsia="Calibri" w:hAnsi="Times New Roman" w:cs="Times New Roman"/>
          <w:color w:val="2F5496"/>
          <w:sz w:val="24"/>
          <w:szCs w:val="24"/>
        </w:rPr>
      </w:pPr>
    </w:p>
    <w:p w14:paraId="68120353" w14:textId="77777777" w:rsidR="00983FB1" w:rsidRPr="000C7709" w:rsidRDefault="00983FB1">
      <w:pPr>
        <w:spacing w:after="0" w:line="259" w:lineRule="auto"/>
        <w:ind w:left="337" w:right="0" w:firstLine="0"/>
        <w:jc w:val="center"/>
        <w:rPr>
          <w:rFonts w:ascii="Times New Roman" w:eastAsia="Calibri" w:hAnsi="Times New Roman" w:cs="Times New Roman"/>
          <w:color w:val="2F5496"/>
          <w:sz w:val="24"/>
          <w:szCs w:val="24"/>
        </w:rPr>
      </w:pPr>
    </w:p>
    <w:p w14:paraId="444C237C" w14:textId="6986810F" w:rsidR="00A0546C" w:rsidRPr="000C7709" w:rsidRDefault="00897C4B">
      <w:pPr>
        <w:spacing w:after="0" w:line="259" w:lineRule="auto"/>
        <w:ind w:left="337" w:right="0" w:firstLine="0"/>
        <w:jc w:val="center"/>
        <w:rPr>
          <w:rFonts w:ascii="Times New Roman" w:hAnsi="Times New Roman" w:cs="Times New Roman"/>
          <w:color w:val="4472C4" w:themeColor="accent1"/>
          <w:sz w:val="24"/>
          <w:szCs w:val="24"/>
        </w:rPr>
      </w:pPr>
      <w:r w:rsidRPr="000C7709">
        <w:rPr>
          <w:rFonts w:ascii="Times New Roman" w:eastAsia="Calibri" w:hAnsi="Times New Roman" w:cs="Times New Roman"/>
          <w:color w:val="4472C4" w:themeColor="accent1"/>
          <w:sz w:val="24"/>
          <w:szCs w:val="24"/>
        </w:rPr>
        <w:t xml:space="preserve"> </w:t>
      </w:r>
      <w:r w:rsidR="00983FB1" w:rsidRPr="000C7709">
        <w:rPr>
          <w:rFonts w:ascii="Times New Roman" w:eastAsia="Calibri" w:hAnsi="Times New Roman" w:cs="Times New Roman"/>
          <w:color w:val="4472C4" w:themeColor="accent1"/>
          <w:sz w:val="24"/>
          <w:szCs w:val="24"/>
        </w:rPr>
        <w:t>EDITAL DE ABERTURA</w:t>
      </w:r>
      <w:r w:rsidR="00983FB1" w:rsidRPr="000C7709">
        <w:rPr>
          <w:rFonts w:ascii="Times New Roman" w:eastAsia="Calibri" w:hAnsi="Times New Roman" w:cs="Times New Roman"/>
          <w:color w:val="4472C4" w:themeColor="accent1"/>
          <w:sz w:val="24"/>
          <w:szCs w:val="24"/>
        </w:rPr>
        <w:br/>
        <w:t>001/2024</w:t>
      </w:r>
    </w:p>
    <w:p w14:paraId="37FA1CD0" w14:textId="77777777" w:rsidR="00A0546C" w:rsidRPr="000C7709" w:rsidRDefault="00897C4B">
      <w:pPr>
        <w:spacing w:after="0" w:line="259" w:lineRule="auto"/>
        <w:ind w:left="337" w:right="0" w:firstLine="0"/>
        <w:jc w:val="center"/>
        <w:rPr>
          <w:rFonts w:ascii="Times New Roman" w:hAnsi="Times New Roman" w:cs="Times New Roman"/>
          <w:sz w:val="24"/>
          <w:szCs w:val="24"/>
        </w:rPr>
      </w:pPr>
      <w:r w:rsidRPr="000C7709">
        <w:rPr>
          <w:rFonts w:ascii="Times New Roman" w:eastAsia="Calibri" w:hAnsi="Times New Roman" w:cs="Times New Roman"/>
          <w:color w:val="2F5496"/>
          <w:sz w:val="24"/>
          <w:szCs w:val="24"/>
        </w:rPr>
        <w:t xml:space="preserve"> </w:t>
      </w:r>
    </w:p>
    <w:p w14:paraId="11301AC7" w14:textId="77777777" w:rsidR="00A0546C" w:rsidRPr="000C7709" w:rsidRDefault="00897C4B">
      <w:pPr>
        <w:spacing w:after="0" w:line="259" w:lineRule="auto"/>
        <w:ind w:left="337" w:right="0" w:firstLine="0"/>
        <w:jc w:val="center"/>
        <w:rPr>
          <w:rFonts w:ascii="Times New Roman" w:hAnsi="Times New Roman" w:cs="Times New Roman"/>
          <w:sz w:val="24"/>
          <w:szCs w:val="24"/>
        </w:rPr>
      </w:pPr>
      <w:r w:rsidRPr="000C7709">
        <w:rPr>
          <w:rFonts w:ascii="Times New Roman" w:eastAsia="Calibri" w:hAnsi="Times New Roman" w:cs="Times New Roman"/>
          <w:color w:val="2F5496"/>
          <w:sz w:val="24"/>
          <w:szCs w:val="24"/>
        </w:rPr>
        <w:t xml:space="preserve"> </w:t>
      </w:r>
    </w:p>
    <w:p w14:paraId="7D7FF525" w14:textId="77777777" w:rsidR="00A0546C" w:rsidRPr="000C7709" w:rsidRDefault="00897C4B">
      <w:pPr>
        <w:spacing w:after="0" w:line="259" w:lineRule="auto"/>
        <w:ind w:left="337" w:right="0" w:firstLine="0"/>
        <w:jc w:val="center"/>
        <w:rPr>
          <w:rFonts w:ascii="Times New Roman" w:hAnsi="Times New Roman" w:cs="Times New Roman"/>
          <w:sz w:val="24"/>
          <w:szCs w:val="24"/>
        </w:rPr>
      </w:pPr>
      <w:r w:rsidRPr="000C7709">
        <w:rPr>
          <w:rFonts w:ascii="Times New Roman" w:eastAsia="Calibri" w:hAnsi="Times New Roman" w:cs="Times New Roman"/>
          <w:color w:val="2F5496"/>
          <w:sz w:val="24"/>
          <w:szCs w:val="24"/>
        </w:rPr>
        <w:t xml:space="preserve"> </w:t>
      </w:r>
    </w:p>
    <w:p w14:paraId="30EC76C4" w14:textId="77777777" w:rsidR="00A0546C" w:rsidRPr="000C7709" w:rsidRDefault="00897C4B">
      <w:pPr>
        <w:spacing w:after="1458" w:line="259" w:lineRule="auto"/>
        <w:ind w:left="337" w:right="0" w:firstLine="0"/>
        <w:jc w:val="center"/>
        <w:rPr>
          <w:rFonts w:ascii="Times New Roman" w:hAnsi="Times New Roman" w:cs="Times New Roman"/>
          <w:sz w:val="24"/>
          <w:szCs w:val="24"/>
        </w:rPr>
      </w:pPr>
      <w:r w:rsidRPr="000C7709">
        <w:rPr>
          <w:rFonts w:ascii="Times New Roman" w:eastAsia="Calibri" w:hAnsi="Times New Roman" w:cs="Times New Roman"/>
          <w:color w:val="2F5496"/>
          <w:sz w:val="24"/>
          <w:szCs w:val="24"/>
        </w:rPr>
        <w:t xml:space="preserve"> </w:t>
      </w:r>
    </w:p>
    <w:p w14:paraId="2757E62C" w14:textId="77777777" w:rsidR="00620415" w:rsidRPr="000C7709" w:rsidRDefault="00620415" w:rsidP="00620415">
      <w:pPr>
        <w:spacing w:after="0" w:line="259" w:lineRule="auto"/>
        <w:ind w:left="296" w:right="1"/>
        <w:jc w:val="center"/>
        <w:rPr>
          <w:rFonts w:ascii="Times New Roman" w:eastAsia="Calibri" w:hAnsi="Times New Roman" w:cs="Times New Roman"/>
          <w:b/>
          <w:color w:val="auto"/>
          <w:sz w:val="24"/>
          <w:szCs w:val="24"/>
        </w:rPr>
      </w:pPr>
      <w:r w:rsidRPr="000C7709">
        <w:rPr>
          <w:rFonts w:ascii="Times New Roman" w:eastAsia="Calibri" w:hAnsi="Times New Roman" w:cs="Times New Roman"/>
          <w:b/>
          <w:color w:val="auto"/>
          <w:sz w:val="24"/>
          <w:szCs w:val="24"/>
        </w:rPr>
        <w:lastRenderedPageBreak/>
        <w:t>EXAME DE SELEÇÃO DE CANDIDATOS AO PROGRAMA DE ESTAGIO DE PÓS GRADUAÇÃO DA PROCURADORIA GERAL DO ESTADO DA BAHIA</w:t>
      </w:r>
    </w:p>
    <w:p w14:paraId="3EF9A42D" w14:textId="3508A726" w:rsidR="00983FB1" w:rsidRPr="000C7709" w:rsidRDefault="00983FB1" w:rsidP="00983FB1">
      <w:pPr>
        <w:spacing w:after="0" w:line="259" w:lineRule="auto"/>
        <w:ind w:left="351" w:right="0" w:firstLine="0"/>
        <w:jc w:val="center"/>
        <w:rPr>
          <w:rFonts w:ascii="Times New Roman" w:eastAsia="Calibri" w:hAnsi="Times New Roman" w:cs="Times New Roman"/>
          <w:b/>
          <w:sz w:val="24"/>
          <w:szCs w:val="24"/>
        </w:rPr>
      </w:pPr>
    </w:p>
    <w:p w14:paraId="0D90376E" w14:textId="7960E239" w:rsidR="00A0546C" w:rsidRPr="000C7709" w:rsidRDefault="008B3149" w:rsidP="00983FB1">
      <w:pPr>
        <w:spacing w:after="0" w:line="259" w:lineRule="auto"/>
        <w:ind w:left="351" w:right="0" w:firstLine="0"/>
        <w:jc w:val="center"/>
        <w:rPr>
          <w:rFonts w:ascii="Times New Roman" w:hAnsi="Times New Roman" w:cs="Times New Roman"/>
          <w:sz w:val="24"/>
          <w:szCs w:val="24"/>
        </w:rPr>
      </w:pPr>
      <w:r w:rsidRPr="000C7709">
        <w:rPr>
          <w:rFonts w:ascii="Times New Roman" w:eastAsia="Calibri" w:hAnsi="Times New Roman" w:cs="Times New Roman"/>
          <w:b/>
          <w:noProof/>
          <w:sz w:val="24"/>
          <w:szCs w:val="24"/>
        </w:rPr>
        <mc:AlternateContent>
          <mc:Choice Requires="wps">
            <w:drawing>
              <wp:anchor distT="0" distB="0" distL="114300" distR="114300" simplePos="0" relativeHeight="251659264" behindDoc="0" locked="0" layoutInCell="1" allowOverlap="1" wp14:anchorId="57E8FD2C" wp14:editId="35A7F1EA">
                <wp:simplePos x="0" y="0"/>
                <wp:positionH relativeFrom="margin">
                  <wp:align>center</wp:align>
                </wp:positionH>
                <wp:positionV relativeFrom="paragraph">
                  <wp:posOffset>5715</wp:posOffset>
                </wp:positionV>
                <wp:extent cx="2635250" cy="285750"/>
                <wp:effectExtent l="0" t="0" r="12700" b="19050"/>
                <wp:wrapNone/>
                <wp:docPr id="2143803485" name="Caixa de Texto 1"/>
                <wp:cNvGraphicFramePr/>
                <a:graphic xmlns:a="http://schemas.openxmlformats.org/drawingml/2006/main">
                  <a:graphicData uri="http://schemas.microsoft.com/office/word/2010/wordprocessingShape">
                    <wps:wsp>
                      <wps:cNvSpPr txBox="1"/>
                      <wps:spPr>
                        <a:xfrm>
                          <a:off x="0" y="0"/>
                          <a:ext cx="2635250" cy="2857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EAF7065" w14:textId="57840000" w:rsidR="008B3149" w:rsidRPr="008B3149" w:rsidRDefault="008B3149" w:rsidP="008B3149">
                            <w:pPr>
                              <w:ind w:left="0"/>
                              <w:jc w:val="center"/>
                              <w:rPr>
                                <w:rFonts w:ascii="Times New Roman" w:hAnsi="Times New Roman" w:cs="Times New Roman"/>
                                <w:b/>
                                <w:bCs/>
                              </w:rPr>
                            </w:pPr>
                            <w:r>
                              <w:rPr>
                                <w:rFonts w:ascii="Times New Roman" w:hAnsi="Times New Roman" w:cs="Times New Roman"/>
                                <w:b/>
                                <w:bCs/>
                              </w:rPr>
                              <w:t xml:space="preserve">          </w:t>
                            </w:r>
                            <w:r w:rsidRPr="008B3149">
                              <w:rPr>
                                <w:rFonts w:ascii="Times New Roman" w:hAnsi="Times New Roman" w:cs="Times New Roman"/>
                                <w:b/>
                                <w:bCs/>
                              </w:rPr>
                              <w:t>EDITAL DE ABERTURA Nº001/2023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7E8FD2C" id="Caixa de Texto 1" o:spid="_x0000_s1027" type="#_x0000_t202" style="position:absolute;left:0;text-align:left;margin-left:0;margin-top:.45pt;width:207.5pt;height:22.5pt;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" fillcolor="white [3201]" strokecolor="#4472c4 [3204]" strokeweight="1pt">
                <v:textbox>
                  <w:txbxContent>
                    <w:p w14:paraId="4EAF7065" w14:textId="57840000" w:rsidR="008B3149" w:rsidRPr="008B3149" w:rsidRDefault="008B3149" w:rsidP="008B3149">
                      <w:pPr>
                        <w:ind w:left="0"/>
                        <w:jc w:val="center"/>
                        <w:rPr>
                          <w:rFonts w:ascii="Times New Roman" w:hAnsi="Times New Roman" w:cs="Times New Roman"/>
                          <w:b/>
                          <w:bCs/>
                        </w:rPr>
                      </w:pPr>
                      <w:r>
                        <w:rPr>
                          <w:rFonts w:ascii="Times New Roman" w:hAnsi="Times New Roman" w:cs="Times New Roman"/>
                          <w:b/>
                          <w:bCs/>
                        </w:rPr>
                        <w:t xml:space="preserve">          </w:t>
                      </w:r>
                      <w:r w:rsidRPr="008B3149">
                        <w:rPr>
                          <w:rFonts w:ascii="Times New Roman" w:hAnsi="Times New Roman" w:cs="Times New Roman"/>
                          <w:b/>
                          <w:bCs/>
                        </w:rPr>
                        <w:t>EDITAL DE ABERTURA Nº001/2023</w:t>
                      </w:r>
                    </w:p>
                  </w:txbxContent>
                </v:textbox>
                <w10:wrap anchorx="margin"/>
              </v:shape>
            </w:pict>
          </mc:Fallback>
        </mc:AlternateContent>
      </w:r>
      <w:r w:rsidR="00983FB1" w:rsidRPr="000C7709">
        <w:rPr>
          <w:rFonts w:ascii="Times New Roman" w:hAnsi="Times New Roman" w:cs="Times New Roman"/>
          <w:sz w:val="24"/>
          <w:szCs w:val="24"/>
        </w:rPr>
        <w:tab/>
      </w:r>
      <w:r w:rsidRPr="000C7709">
        <w:rPr>
          <w:rFonts w:ascii="Times New Roman" w:hAnsi="Times New Roman" w:cs="Times New Roman"/>
          <w:sz w:val="24"/>
          <w:szCs w:val="24"/>
        </w:rPr>
        <w:t xml:space="preserve"> </w:t>
      </w:r>
    </w:p>
    <w:p w14:paraId="70AB3C31" w14:textId="729FD951" w:rsidR="00A0546C" w:rsidRPr="000C7709" w:rsidRDefault="00897C4B" w:rsidP="00751DE4">
      <w:pPr>
        <w:spacing w:after="100" w:line="259" w:lineRule="auto"/>
        <w:ind w:left="426" w:right="0" w:firstLine="0"/>
        <w:jc w:val="center"/>
        <w:rPr>
          <w:rFonts w:ascii="Times New Roman" w:hAnsi="Times New Roman" w:cs="Times New Roman"/>
          <w:sz w:val="24"/>
          <w:szCs w:val="24"/>
        </w:rPr>
      </w:pPr>
      <w:r w:rsidRPr="000C7709">
        <w:rPr>
          <w:rFonts w:ascii="Times New Roman" w:eastAsia="Calibri" w:hAnsi="Times New Roman" w:cs="Times New Roman"/>
          <w:b/>
          <w:sz w:val="24"/>
          <w:szCs w:val="24"/>
        </w:rPr>
        <w:t xml:space="preserve"> </w:t>
      </w:r>
    </w:p>
    <w:p w14:paraId="031DC866" w14:textId="30FB1D43" w:rsidR="00620415" w:rsidRPr="000C7709" w:rsidRDefault="00032AA0" w:rsidP="00620415">
      <w:pPr>
        <w:spacing w:before="240" w:after="240"/>
        <w:ind w:left="284" w:right="0"/>
        <w:rPr>
          <w:rFonts w:ascii="Times New Roman" w:hAnsi="Times New Roman" w:cs="Times New Roman"/>
          <w:sz w:val="24"/>
          <w:szCs w:val="24"/>
        </w:rPr>
      </w:pPr>
      <w:r w:rsidRPr="000C7709">
        <w:rPr>
          <w:rFonts w:ascii="Times New Roman" w:eastAsia="Calibri" w:hAnsi="Times New Roman" w:cs="Times New Roman"/>
          <w:b/>
          <w:noProof/>
          <w:sz w:val="24"/>
          <w:szCs w:val="24"/>
        </w:rPr>
        <mc:AlternateContent>
          <mc:Choice Requires="wps">
            <w:drawing>
              <wp:anchor distT="0" distB="0" distL="114300" distR="114300" simplePos="0" relativeHeight="251661312" behindDoc="0" locked="0" layoutInCell="1" allowOverlap="1" wp14:anchorId="4806AA5F" wp14:editId="79D91A03">
                <wp:simplePos x="0" y="0"/>
                <wp:positionH relativeFrom="page">
                  <wp:align>center</wp:align>
                </wp:positionH>
                <wp:positionV relativeFrom="paragraph">
                  <wp:posOffset>908050</wp:posOffset>
                </wp:positionV>
                <wp:extent cx="3562350" cy="285750"/>
                <wp:effectExtent l="0" t="0" r="19050" b="19050"/>
                <wp:wrapNone/>
                <wp:docPr id="1128468938" name="Caixa de Texto 1"/>
                <wp:cNvGraphicFramePr/>
                <a:graphic xmlns:a="http://schemas.openxmlformats.org/drawingml/2006/main">
                  <a:graphicData uri="http://schemas.microsoft.com/office/word/2010/wordprocessingShape">
                    <wps:wsp>
                      <wps:cNvSpPr txBox="1"/>
                      <wps:spPr>
                        <a:xfrm>
                          <a:off x="0" y="0"/>
                          <a:ext cx="3562350" cy="2857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616C89E" w14:textId="695374E9" w:rsidR="008B3149" w:rsidRPr="008B3149" w:rsidRDefault="008B3149" w:rsidP="008B3149">
                            <w:pPr>
                              <w:pStyle w:val="PargrafodaLista"/>
                              <w:numPr>
                                <w:ilvl w:val="0"/>
                                <w:numId w:val="24"/>
                              </w:numPr>
                              <w:jc w:val="center"/>
                              <w:rPr>
                                <w:rFonts w:ascii="Times New Roman" w:hAnsi="Times New Roman" w:cs="Times New Roman"/>
                                <w:b/>
                                <w:bCs/>
                              </w:rPr>
                            </w:pPr>
                            <w:r>
                              <w:rPr>
                                <w:rFonts w:ascii="Times New Roman" w:hAnsi="Times New Roman" w:cs="Times New Roman"/>
                                <w:b/>
                                <w:bCs/>
                              </w:rPr>
                              <w:t>DAS DISPOSIÇÕES PRELIMINARES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06AA5F" id="_x0000_s1028" type="#_x0000_t202" style="position:absolute;left:0;text-align:left;margin-left:0;margin-top:71.5pt;width:280.5pt;height:22.5pt;z-index:25166131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" fillcolor="white [3201]" strokecolor="#4472c4 [3204]" strokeweight="1pt">
                <v:textbox>
                  <w:txbxContent>
                    <w:p w14:paraId="5616C89E" w14:textId="695374E9" w:rsidR="008B3149" w:rsidRPr="008B3149" w:rsidRDefault="008B3149" w:rsidP="008B3149">
                      <w:pPr>
                        <w:pStyle w:val="PargrafodaLista"/>
                        <w:numPr>
                          <w:ilvl w:val="0"/>
                          <w:numId w:val="24"/>
                        </w:numPr>
                        <w:jc w:val="center"/>
                        <w:rPr>
                          <w:rFonts w:ascii="Times New Roman" w:hAnsi="Times New Roman" w:cs="Times New Roman"/>
                          <w:b/>
                          <w:bCs/>
                        </w:rPr>
                      </w:pPr>
                      <w:r>
                        <w:rPr>
                          <w:rFonts w:ascii="Times New Roman" w:hAnsi="Times New Roman" w:cs="Times New Roman"/>
                          <w:b/>
                          <w:bCs/>
                        </w:rPr>
                        <w:t>DAS DISPOSIÇÕES PRELIMINARES</w:t>
                      </w:r>
                    </w:p>
                  </w:txbxContent>
                </v:textbox>
                <w10:wrap anchorx="page"/>
              </v:shape>
            </w:pict>
          </mc:Fallback>
        </mc:AlternateContent>
      </w:r>
      <w:r w:rsidR="00620415" w:rsidRPr="000C7709">
        <w:rPr>
          <w:rFonts w:ascii="Times New Roman" w:hAnsi="Times New Roman" w:cs="Times New Roman"/>
          <w:sz w:val="24"/>
          <w:szCs w:val="24"/>
        </w:rPr>
        <w:t xml:space="preserve">O Procurador Geral do Estado, no uso de suas atribuições legais e regulamentares, </w:t>
      </w:r>
      <w:r w:rsidR="00620415" w:rsidRPr="000C7709">
        <w:rPr>
          <w:rFonts w:ascii="Times New Roman" w:hAnsi="Times New Roman" w:cs="Times New Roman"/>
          <w:b/>
          <w:sz w:val="24"/>
          <w:szCs w:val="24"/>
        </w:rPr>
        <w:t xml:space="preserve">torna público que estão abertas as inscrições </w:t>
      </w:r>
      <w:r w:rsidR="00620415" w:rsidRPr="000C7709">
        <w:rPr>
          <w:rFonts w:ascii="Times New Roman" w:hAnsi="Times New Roman" w:cs="Times New Roman"/>
          <w:sz w:val="24"/>
          <w:szCs w:val="24"/>
        </w:rPr>
        <w:t>para o Exame de Seleção de Candidatos ao Programa de Estágio de Pós-Graduação, regulamentado pelo Decreto Estadual nº 17.305, de 28 de dezembro de 2016 e pelas Portarias PGE nº 101</w:t>
      </w:r>
      <w:r w:rsidR="000C7709">
        <w:rPr>
          <w:rFonts w:ascii="Times New Roman" w:hAnsi="Times New Roman" w:cs="Times New Roman"/>
          <w:sz w:val="24"/>
          <w:szCs w:val="24"/>
        </w:rPr>
        <w:t>,</w:t>
      </w:r>
      <w:r w:rsidR="00620415" w:rsidRPr="000C7709">
        <w:rPr>
          <w:rFonts w:ascii="Times New Roman" w:hAnsi="Times New Roman" w:cs="Times New Roman"/>
          <w:sz w:val="24"/>
          <w:szCs w:val="24"/>
        </w:rPr>
        <w:t xml:space="preserve"> de 06 de junho de 2023 e outras que vierem a ser editadas.</w:t>
      </w:r>
    </w:p>
    <w:p w14:paraId="602EC1E1" w14:textId="019579F0" w:rsidR="0005693F" w:rsidRPr="000C7709" w:rsidRDefault="0005693F" w:rsidP="0005693F">
      <w:pPr>
        <w:ind w:left="426" w:right="0"/>
        <w:rPr>
          <w:rFonts w:ascii="Times New Roman" w:hAnsi="Times New Roman" w:cs="Times New Roman"/>
          <w:color w:val="FF0000"/>
          <w:sz w:val="24"/>
          <w:szCs w:val="24"/>
        </w:rPr>
      </w:pPr>
    </w:p>
    <w:p w14:paraId="207A0B97" w14:textId="77777777" w:rsidR="00B24379" w:rsidRPr="000C7709" w:rsidRDefault="00B24379" w:rsidP="00032AA0">
      <w:pPr>
        <w:ind w:left="0" w:right="0" w:firstLine="0"/>
        <w:rPr>
          <w:rFonts w:ascii="Times New Roman" w:hAnsi="Times New Roman" w:cs="Times New Roman"/>
          <w:sz w:val="24"/>
          <w:szCs w:val="24"/>
        </w:rPr>
      </w:pPr>
    </w:p>
    <w:p w14:paraId="519066F8" w14:textId="1A69B8B0" w:rsidR="00EF3FF9" w:rsidRPr="000C7709" w:rsidRDefault="00EF3FF9" w:rsidP="00032AA0">
      <w:pPr>
        <w:spacing w:line="240" w:lineRule="auto"/>
        <w:ind w:left="284" w:right="0"/>
        <w:rPr>
          <w:rFonts w:ascii="Times New Roman" w:hAnsi="Times New Roman" w:cs="Times New Roman"/>
          <w:sz w:val="24"/>
          <w:szCs w:val="24"/>
        </w:rPr>
      </w:pPr>
      <w:r w:rsidRPr="000C7709">
        <w:rPr>
          <w:rFonts w:ascii="Times New Roman" w:hAnsi="Times New Roman" w:cs="Times New Roman"/>
          <w:sz w:val="24"/>
          <w:szCs w:val="24"/>
        </w:rPr>
        <w:t xml:space="preserve">1.1 O processo seletivo será supervisionado pelo Centro de Estudos e Aperfeiçoamento - CEA/PGE e realizado pela </w:t>
      </w:r>
      <w:r w:rsidRPr="000C7709">
        <w:rPr>
          <w:rFonts w:ascii="Times New Roman" w:hAnsi="Times New Roman" w:cs="Times New Roman"/>
          <w:b/>
          <w:bCs/>
          <w:sz w:val="24"/>
          <w:szCs w:val="24"/>
        </w:rPr>
        <w:t>PASSAPORTE PDH</w:t>
      </w:r>
      <w:r w:rsidRPr="000C7709">
        <w:rPr>
          <w:rFonts w:ascii="Times New Roman" w:hAnsi="Times New Roman" w:cs="Times New Roman"/>
          <w:sz w:val="24"/>
          <w:szCs w:val="24"/>
        </w:rPr>
        <w:t>, responsável técnico e operacional pelo desenvolvimento da seleção, e destina-se ao provimento de vagas indicadas no</w:t>
      </w:r>
      <w:r w:rsidR="002A3896" w:rsidRPr="000C7709">
        <w:rPr>
          <w:rFonts w:ascii="Times New Roman" w:hAnsi="Times New Roman" w:cs="Times New Roman"/>
          <w:sz w:val="24"/>
          <w:szCs w:val="24"/>
        </w:rPr>
        <w:t xml:space="preserve"> </w:t>
      </w:r>
      <w:r w:rsidR="001B2142" w:rsidRPr="000C7709">
        <w:rPr>
          <w:rFonts w:ascii="Times New Roman" w:hAnsi="Times New Roman" w:cs="Times New Roman"/>
          <w:sz w:val="24"/>
          <w:szCs w:val="24"/>
        </w:rPr>
        <w:t>Anexo III</w:t>
      </w:r>
      <w:r w:rsidRPr="000C7709">
        <w:rPr>
          <w:rFonts w:ascii="Times New Roman" w:hAnsi="Times New Roman" w:cs="Times New Roman"/>
          <w:sz w:val="24"/>
          <w:szCs w:val="24"/>
        </w:rPr>
        <w:t>, bem como daquelas que vierem a surgir durante o prazo de validade deste Processo Seletivo.</w:t>
      </w:r>
    </w:p>
    <w:p w14:paraId="2BCB0C17" w14:textId="468392A7" w:rsidR="00EF3FF9" w:rsidRPr="000C7709" w:rsidRDefault="00EF3FF9" w:rsidP="00032AA0">
      <w:pPr>
        <w:spacing w:line="240" w:lineRule="auto"/>
        <w:ind w:left="284" w:right="0"/>
        <w:rPr>
          <w:rFonts w:ascii="Times New Roman" w:hAnsi="Times New Roman" w:cs="Times New Roman"/>
          <w:sz w:val="24"/>
          <w:szCs w:val="24"/>
        </w:rPr>
      </w:pPr>
      <w:r w:rsidRPr="000C7709">
        <w:rPr>
          <w:rFonts w:ascii="Times New Roman" w:hAnsi="Times New Roman" w:cs="Times New Roman"/>
          <w:sz w:val="24"/>
          <w:szCs w:val="24"/>
        </w:rPr>
        <w:t xml:space="preserve">1.2 O Exame de Seleção será constituído por </w:t>
      </w:r>
      <w:r w:rsidRPr="000C7709">
        <w:rPr>
          <w:rFonts w:ascii="Times New Roman" w:hAnsi="Times New Roman" w:cs="Times New Roman"/>
          <w:b/>
          <w:sz w:val="24"/>
          <w:szCs w:val="24"/>
        </w:rPr>
        <w:t>Prova Objetiva e de Redação</w:t>
      </w:r>
      <w:r w:rsidRPr="000C7709">
        <w:rPr>
          <w:rFonts w:ascii="Times New Roman" w:hAnsi="Times New Roman" w:cs="Times New Roman"/>
          <w:sz w:val="24"/>
          <w:szCs w:val="24"/>
        </w:rPr>
        <w:t>, de caráter eliminatório e classificatório.</w:t>
      </w:r>
    </w:p>
    <w:p w14:paraId="279B9996" w14:textId="409DE81C" w:rsidR="00EF3FF9" w:rsidRPr="000C7709" w:rsidRDefault="00EF3FF9" w:rsidP="00032AA0">
      <w:pPr>
        <w:spacing w:line="240" w:lineRule="auto"/>
        <w:ind w:left="284" w:right="0"/>
        <w:rPr>
          <w:rFonts w:ascii="Times New Roman" w:hAnsi="Times New Roman" w:cs="Times New Roman"/>
          <w:sz w:val="24"/>
          <w:szCs w:val="24"/>
        </w:rPr>
      </w:pPr>
      <w:r w:rsidRPr="000C7709">
        <w:rPr>
          <w:rFonts w:ascii="Times New Roman" w:hAnsi="Times New Roman" w:cs="Times New Roman"/>
          <w:sz w:val="24"/>
          <w:szCs w:val="24"/>
        </w:rPr>
        <w:t xml:space="preserve">1.3 O Exame de Seleção terá prazo de </w:t>
      </w:r>
      <w:r w:rsidRPr="000C7709">
        <w:rPr>
          <w:rFonts w:ascii="Times New Roman" w:hAnsi="Times New Roman" w:cs="Times New Roman"/>
          <w:color w:val="auto"/>
          <w:sz w:val="24"/>
          <w:szCs w:val="24"/>
        </w:rPr>
        <w:t>validade de 02 (dois) anos</w:t>
      </w:r>
      <w:r w:rsidRPr="000C7709">
        <w:rPr>
          <w:rFonts w:ascii="Times New Roman" w:hAnsi="Times New Roman" w:cs="Times New Roman"/>
          <w:sz w:val="24"/>
          <w:szCs w:val="24"/>
        </w:rPr>
        <w:t>, contado da data de sua homologação, podendo, antes de esgotado esse prazo, ser prorrogado por uma única vez, por igual período.</w:t>
      </w:r>
    </w:p>
    <w:p w14:paraId="175FD10F" w14:textId="04DE530A" w:rsidR="00EF3FF9" w:rsidRPr="000C7709" w:rsidRDefault="00EF3FF9" w:rsidP="00032AA0">
      <w:pPr>
        <w:spacing w:line="240" w:lineRule="auto"/>
        <w:ind w:left="284" w:right="0"/>
        <w:rPr>
          <w:rFonts w:ascii="Times New Roman" w:hAnsi="Times New Roman" w:cs="Times New Roman"/>
          <w:sz w:val="24"/>
          <w:szCs w:val="24"/>
        </w:rPr>
      </w:pPr>
      <w:r w:rsidRPr="000C7709">
        <w:rPr>
          <w:rFonts w:ascii="Times New Roman" w:hAnsi="Times New Roman" w:cs="Times New Roman"/>
          <w:sz w:val="24"/>
          <w:szCs w:val="24"/>
        </w:rPr>
        <w:t>1.4 A seleção visa a celebração de Termo de Compromisso de Estágio pelo prazo de até 12 (doze) meses, com possibilidade de renovação até o limite máximo de 24 (vinte e quatro) meses.</w:t>
      </w:r>
    </w:p>
    <w:p w14:paraId="51E3DD74" w14:textId="41E4F22C" w:rsidR="00EF3FF9" w:rsidRPr="000C7709" w:rsidRDefault="00EF3FF9" w:rsidP="00032AA0">
      <w:pPr>
        <w:spacing w:line="240" w:lineRule="auto"/>
        <w:ind w:left="284" w:right="0"/>
        <w:rPr>
          <w:rFonts w:ascii="Times New Roman" w:hAnsi="Times New Roman" w:cs="Times New Roman"/>
          <w:sz w:val="24"/>
          <w:szCs w:val="24"/>
        </w:rPr>
      </w:pPr>
      <w:r w:rsidRPr="000C7709">
        <w:rPr>
          <w:rFonts w:ascii="Times New Roman" w:hAnsi="Times New Roman" w:cs="Times New Roman"/>
          <w:sz w:val="24"/>
          <w:szCs w:val="24"/>
        </w:rPr>
        <w:t>1.5 Não será celebrado Termo de Compromisso com candidato que já cumpriu 24 (vinte e quatro) meses de Estágio de Pós-Graduação na Procuradoria Geral do Estado</w:t>
      </w:r>
      <w:r w:rsidRPr="009A43DD">
        <w:rPr>
          <w:rFonts w:ascii="Times New Roman" w:hAnsi="Times New Roman" w:cs="Times New Roman"/>
          <w:sz w:val="24"/>
          <w:szCs w:val="24"/>
        </w:rPr>
        <w:t xml:space="preserve">, </w:t>
      </w:r>
      <w:r w:rsidR="007033D2" w:rsidRPr="009A43DD">
        <w:rPr>
          <w:rFonts w:ascii="Times New Roman" w:hAnsi="Times New Roman" w:cs="Times New Roman"/>
          <w:sz w:val="24"/>
          <w:szCs w:val="24"/>
        </w:rPr>
        <w:t xml:space="preserve">em qualquer </w:t>
      </w:r>
      <w:r w:rsidR="009A43DD" w:rsidRPr="009A43DD">
        <w:rPr>
          <w:rFonts w:ascii="Times New Roman" w:hAnsi="Times New Roman" w:cs="Times New Roman"/>
          <w:sz w:val="24"/>
          <w:szCs w:val="24"/>
        </w:rPr>
        <w:t xml:space="preserve">área </w:t>
      </w:r>
      <w:r w:rsidRPr="009A43DD">
        <w:rPr>
          <w:rFonts w:ascii="Times New Roman" w:hAnsi="Times New Roman" w:cs="Times New Roman"/>
          <w:sz w:val="24"/>
          <w:szCs w:val="24"/>
        </w:rPr>
        <w:t>que eventualmente venha a concorrer.</w:t>
      </w:r>
    </w:p>
    <w:p w14:paraId="2DB37D0A" w14:textId="3C33A37B" w:rsidR="00EF3FF9" w:rsidRPr="000C7709" w:rsidRDefault="00EF3FF9" w:rsidP="00032AA0">
      <w:pPr>
        <w:spacing w:line="240" w:lineRule="auto"/>
        <w:ind w:left="284" w:right="0"/>
        <w:rPr>
          <w:rFonts w:ascii="Times New Roman" w:hAnsi="Times New Roman" w:cs="Times New Roman"/>
          <w:color w:val="auto"/>
          <w:sz w:val="24"/>
          <w:szCs w:val="24"/>
        </w:rPr>
      </w:pPr>
      <w:r w:rsidRPr="000C7709">
        <w:rPr>
          <w:rFonts w:ascii="Times New Roman" w:hAnsi="Times New Roman" w:cs="Times New Roman"/>
          <w:color w:val="auto"/>
          <w:sz w:val="24"/>
          <w:szCs w:val="24"/>
        </w:rPr>
        <w:t>1.6 O Cronograma Provisório do Exame de Seleção encontra-se no Anexo I deste Edital.</w:t>
      </w:r>
    </w:p>
    <w:p w14:paraId="1E015B7C" w14:textId="77777777" w:rsidR="00B24379" w:rsidRPr="000C7709" w:rsidRDefault="00B24379" w:rsidP="00753DE3">
      <w:pPr>
        <w:spacing w:after="0" w:line="243" w:lineRule="auto"/>
        <w:ind w:left="426" w:right="0" w:firstLine="0"/>
        <w:rPr>
          <w:rFonts w:ascii="Times New Roman" w:hAnsi="Times New Roman" w:cs="Times New Roman"/>
          <w:color w:val="auto"/>
          <w:sz w:val="24"/>
          <w:szCs w:val="24"/>
        </w:rPr>
      </w:pPr>
    </w:p>
    <w:p w14:paraId="123ED562" w14:textId="1A15927F" w:rsidR="00B24379" w:rsidRPr="000C7709" w:rsidRDefault="00032AA0" w:rsidP="00753DE3">
      <w:pPr>
        <w:spacing w:after="0" w:line="243" w:lineRule="auto"/>
        <w:ind w:left="426" w:right="0" w:firstLine="0"/>
        <w:rPr>
          <w:rFonts w:ascii="Times New Roman" w:hAnsi="Times New Roman" w:cs="Times New Roman"/>
          <w:color w:val="auto"/>
          <w:sz w:val="24"/>
          <w:szCs w:val="24"/>
        </w:rPr>
      </w:pPr>
      <w:r w:rsidRPr="000C7709">
        <w:rPr>
          <w:rFonts w:ascii="Times New Roman" w:eastAsia="Calibri" w:hAnsi="Times New Roman" w:cs="Times New Roman"/>
          <w:b/>
          <w:noProof/>
          <w:sz w:val="24"/>
          <w:szCs w:val="24"/>
        </w:rPr>
        <mc:AlternateContent>
          <mc:Choice Requires="wps">
            <w:drawing>
              <wp:anchor distT="0" distB="0" distL="114300" distR="114300" simplePos="0" relativeHeight="251663360" behindDoc="0" locked="0" layoutInCell="1" allowOverlap="1" wp14:anchorId="1A7FEB3D" wp14:editId="7A13C8DF">
                <wp:simplePos x="0" y="0"/>
                <wp:positionH relativeFrom="page">
                  <wp:align>center</wp:align>
                </wp:positionH>
                <wp:positionV relativeFrom="paragraph">
                  <wp:posOffset>7620</wp:posOffset>
                </wp:positionV>
                <wp:extent cx="3562350" cy="285750"/>
                <wp:effectExtent l="0" t="0" r="19050" b="19050"/>
                <wp:wrapNone/>
                <wp:docPr id="255290519" name="Caixa de Texto 1"/>
                <wp:cNvGraphicFramePr/>
                <a:graphic xmlns:a="http://schemas.openxmlformats.org/drawingml/2006/main">
                  <a:graphicData uri="http://schemas.microsoft.com/office/word/2010/wordprocessingShape">
                    <wps:wsp>
                      <wps:cNvSpPr txBox="1"/>
                      <wps:spPr>
                        <a:xfrm>
                          <a:off x="0" y="0"/>
                          <a:ext cx="3562350" cy="2857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BD8EFB0" w14:textId="58A84626" w:rsidR="008B3149" w:rsidRPr="008B3149" w:rsidRDefault="008B3149" w:rsidP="008B3149">
                            <w:pPr>
                              <w:pStyle w:val="PargrafodaLista"/>
                              <w:numPr>
                                <w:ilvl w:val="0"/>
                                <w:numId w:val="24"/>
                              </w:numPr>
                              <w:jc w:val="center"/>
                              <w:rPr>
                                <w:rFonts w:ascii="Times New Roman" w:hAnsi="Times New Roman" w:cs="Times New Roman"/>
                                <w:b/>
                                <w:bCs/>
                              </w:rPr>
                            </w:pPr>
                            <w:r>
                              <w:rPr>
                                <w:rFonts w:ascii="Times New Roman" w:hAnsi="Times New Roman" w:cs="Times New Roman"/>
                                <w:b/>
                                <w:bCs/>
                              </w:rPr>
                              <w:t>DAS</w:t>
                            </w:r>
                            <w:r w:rsidR="00BC6711">
                              <w:rPr>
                                <w:rFonts w:ascii="Times New Roman" w:hAnsi="Times New Roman" w:cs="Times New Roman"/>
                                <w:b/>
                                <w:bCs/>
                              </w:rPr>
                              <w:t xml:space="preserve"> VAGAS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7FEB3D" id="_x0000_s1029" type="#_x0000_t202" style="position:absolute;left:0;text-align:left;margin-left:0;margin-top:.6pt;width:280.5pt;height:22.5pt;z-index:25166336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" fillcolor="white [3201]" strokecolor="#4472c4 [3204]" strokeweight="1pt">
                <v:textbox>
                  <w:txbxContent>
                    <w:p w14:paraId="2BD8EFB0" w14:textId="58A84626" w:rsidR="008B3149" w:rsidRPr="008B3149" w:rsidRDefault="008B3149" w:rsidP="008B3149">
                      <w:pPr>
                        <w:pStyle w:val="PargrafodaLista"/>
                        <w:numPr>
                          <w:ilvl w:val="0"/>
                          <w:numId w:val="24"/>
                        </w:numPr>
                        <w:jc w:val="center"/>
                        <w:rPr>
                          <w:rFonts w:ascii="Times New Roman" w:hAnsi="Times New Roman" w:cs="Times New Roman"/>
                          <w:b/>
                          <w:bCs/>
                        </w:rPr>
                      </w:pPr>
                      <w:r>
                        <w:rPr>
                          <w:rFonts w:ascii="Times New Roman" w:hAnsi="Times New Roman" w:cs="Times New Roman"/>
                          <w:b/>
                          <w:bCs/>
                        </w:rPr>
                        <w:t>DAS</w:t>
                      </w:r>
                      <w:r w:rsidR="00BC6711">
                        <w:rPr>
                          <w:rFonts w:ascii="Times New Roman" w:hAnsi="Times New Roman" w:cs="Times New Roman"/>
                          <w:b/>
                          <w:bCs/>
                        </w:rPr>
                        <w:t xml:space="preserve"> VAGAS</w:t>
                      </w:r>
                    </w:p>
                  </w:txbxContent>
                </v:textbox>
                <w10:wrap anchorx="page"/>
              </v:shape>
            </w:pict>
          </mc:Fallback>
        </mc:AlternateContent>
      </w:r>
    </w:p>
    <w:p w14:paraId="0BF10C9E" w14:textId="3FDCF0FB" w:rsidR="00973CFD" w:rsidRPr="000C7709" w:rsidRDefault="00973CFD" w:rsidP="00032AA0">
      <w:pPr>
        <w:ind w:left="0" w:right="0" w:firstLine="0"/>
        <w:rPr>
          <w:rFonts w:ascii="Times New Roman" w:hAnsi="Times New Roman" w:cs="Times New Roman"/>
          <w:color w:val="auto"/>
          <w:sz w:val="24"/>
          <w:szCs w:val="24"/>
        </w:rPr>
      </w:pPr>
    </w:p>
    <w:p w14:paraId="588144AB" w14:textId="640DFB29" w:rsidR="00BC6711" w:rsidRPr="000C7709" w:rsidRDefault="00BC6711" w:rsidP="00032AA0">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2.1 As vagas para Estágio de Pós-Graduação, o valor da Bolsa Auxílio, Carga Horária e Valor da Inscrição se encontram a seguir:</w:t>
      </w:r>
    </w:p>
    <w:tbl>
      <w:tblPr>
        <w:tblStyle w:val="Tabelacomgrade"/>
        <w:tblW w:w="0" w:type="auto"/>
        <w:tblInd w:w="421" w:type="dxa"/>
        <w:tblLayout w:type="fixed"/>
        <w:tblLook w:val="04A0" w:firstRow="1" w:lastRow="0" w:firstColumn="1" w:lastColumn="0" w:noHBand="0" w:noVBand="1"/>
      </w:tblPr>
      <w:tblGrid>
        <w:gridCol w:w="5528"/>
        <w:gridCol w:w="1701"/>
        <w:gridCol w:w="1276"/>
        <w:gridCol w:w="1837"/>
      </w:tblGrid>
      <w:tr w:rsidR="00BC6711" w:rsidRPr="000C7709" w14:paraId="6819061A" w14:textId="52EFD440" w:rsidTr="00F41DC7">
        <w:tc>
          <w:tcPr>
            <w:tcW w:w="5528" w:type="dxa"/>
          </w:tcPr>
          <w:p w14:paraId="46C7DECB" w14:textId="24AD4CBE" w:rsidR="00BC6711" w:rsidRPr="000C7709" w:rsidRDefault="00BC6711" w:rsidP="00716BB9">
            <w:pPr>
              <w:spacing w:line="240" w:lineRule="auto"/>
              <w:ind w:left="0" w:firstLine="0"/>
              <w:jc w:val="center"/>
              <w:rPr>
                <w:rFonts w:ascii="Times New Roman" w:hAnsi="Times New Roman" w:cs="Times New Roman"/>
                <w:b/>
                <w:bCs/>
                <w:sz w:val="24"/>
                <w:szCs w:val="24"/>
              </w:rPr>
            </w:pPr>
            <w:bookmarkStart w:id="0" w:name="_Hlk169688664"/>
            <w:r w:rsidRPr="000C7709">
              <w:rPr>
                <w:rFonts w:ascii="Times New Roman" w:hAnsi="Times New Roman" w:cs="Times New Roman"/>
                <w:b/>
                <w:bCs/>
                <w:sz w:val="24"/>
                <w:szCs w:val="24"/>
              </w:rPr>
              <w:t>VAGAS</w:t>
            </w:r>
          </w:p>
        </w:tc>
        <w:tc>
          <w:tcPr>
            <w:tcW w:w="1701" w:type="dxa"/>
          </w:tcPr>
          <w:p w14:paraId="7CBADADF" w14:textId="360D8378" w:rsidR="00BC6711" w:rsidRPr="000C7709" w:rsidRDefault="00BC6711" w:rsidP="00716BB9">
            <w:pPr>
              <w:spacing w:line="240" w:lineRule="auto"/>
              <w:ind w:left="0" w:firstLine="0"/>
              <w:jc w:val="center"/>
              <w:rPr>
                <w:rFonts w:ascii="Times New Roman" w:hAnsi="Times New Roman" w:cs="Times New Roman"/>
                <w:b/>
                <w:bCs/>
                <w:sz w:val="24"/>
                <w:szCs w:val="24"/>
              </w:rPr>
            </w:pPr>
            <w:r w:rsidRPr="000C7709">
              <w:rPr>
                <w:rFonts w:ascii="Times New Roman" w:hAnsi="Times New Roman" w:cs="Times New Roman"/>
                <w:b/>
                <w:bCs/>
                <w:sz w:val="24"/>
                <w:szCs w:val="24"/>
              </w:rPr>
              <w:t>VALOR DA BOLSA AUXÍLIO</w:t>
            </w:r>
          </w:p>
        </w:tc>
        <w:tc>
          <w:tcPr>
            <w:tcW w:w="1276" w:type="dxa"/>
          </w:tcPr>
          <w:p w14:paraId="276BA801" w14:textId="1836655B" w:rsidR="00BC6711" w:rsidRPr="000C7709" w:rsidRDefault="00BC6711" w:rsidP="00716BB9">
            <w:pPr>
              <w:spacing w:line="240" w:lineRule="auto"/>
              <w:ind w:left="0" w:firstLine="0"/>
              <w:jc w:val="center"/>
              <w:rPr>
                <w:rFonts w:ascii="Times New Roman" w:hAnsi="Times New Roman" w:cs="Times New Roman"/>
                <w:b/>
                <w:bCs/>
                <w:sz w:val="24"/>
                <w:szCs w:val="24"/>
              </w:rPr>
            </w:pPr>
            <w:r w:rsidRPr="000C7709">
              <w:rPr>
                <w:rFonts w:ascii="Times New Roman" w:hAnsi="Times New Roman" w:cs="Times New Roman"/>
                <w:b/>
                <w:bCs/>
                <w:sz w:val="24"/>
                <w:szCs w:val="24"/>
              </w:rPr>
              <w:t>C.H</w:t>
            </w:r>
          </w:p>
        </w:tc>
        <w:tc>
          <w:tcPr>
            <w:tcW w:w="1837" w:type="dxa"/>
          </w:tcPr>
          <w:p w14:paraId="55AE8905" w14:textId="60843EB0" w:rsidR="00BC6711" w:rsidRPr="000C7709" w:rsidRDefault="00BC6711" w:rsidP="00716BB9">
            <w:pPr>
              <w:spacing w:line="240" w:lineRule="auto"/>
              <w:ind w:left="0" w:firstLine="0"/>
              <w:jc w:val="center"/>
              <w:rPr>
                <w:rFonts w:ascii="Times New Roman" w:hAnsi="Times New Roman" w:cs="Times New Roman"/>
                <w:b/>
                <w:bCs/>
                <w:sz w:val="24"/>
                <w:szCs w:val="24"/>
              </w:rPr>
            </w:pPr>
            <w:r w:rsidRPr="000C7709">
              <w:rPr>
                <w:rFonts w:ascii="Times New Roman" w:hAnsi="Times New Roman" w:cs="Times New Roman"/>
                <w:b/>
                <w:bCs/>
                <w:sz w:val="24"/>
                <w:szCs w:val="24"/>
              </w:rPr>
              <w:t>VALOR DA INSCRIÇÃO</w:t>
            </w:r>
          </w:p>
        </w:tc>
      </w:tr>
      <w:tr w:rsidR="00F41DC7" w:rsidRPr="000C7709" w14:paraId="75F95ED1" w14:textId="23CB62A1" w:rsidTr="00F41DC7">
        <w:tc>
          <w:tcPr>
            <w:tcW w:w="5528" w:type="dxa"/>
          </w:tcPr>
          <w:p w14:paraId="230C0830" w14:textId="7A8E7804" w:rsidR="00BC6711" w:rsidRPr="000C7709" w:rsidRDefault="00BC6711" w:rsidP="00BC6711">
            <w:pPr>
              <w:spacing w:line="240" w:lineRule="auto"/>
              <w:ind w:left="0" w:firstLine="0"/>
              <w:rPr>
                <w:rFonts w:ascii="Times New Roman" w:hAnsi="Times New Roman" w:cs="Times New Roman"/>
                <w:sz w:val="24"/>
                <w:szCs w:val="24"/>
              </w:rPr>
            </w:pPr>
            <w:r w:rsidRPr="000C7709">
              <w:rPr>
                <w:rFonts w:ascii="Times New Roman" w:hAnsi="Times New Roman" w:cs="Times New Roman"/>
                <w:sz w:val="24"/>
                <w:szCs w:val="24"/>
              </w:rPr>
              <w:t>Função Estagiário de Pós-Graduação em Direito</w:t>
            </w:r>
          </w:p>
        </w:tc>
        <w:tc>
          <w:tcPr>
            <w:tcW w:w="1701" w:type="dxa"/>
          </w:tcPr>
          <w:p w14:paraId="1FA2CCC4" w14:textId="32CD9DC1" w:rsidR="00BC6711" w:rsidRPr="000C7709" w:rsidRDefault="00BC6711" w:rsidP="005163FA">
            <w:pPr>
              <w:spacing w:line="240" w:lineRule="auto"/>
              <w:ind w:left="0" w:firstLine="0"/>
              <w:jc w:val="left"/>
              <w:rPr>
                <w:rFonts w:ascii="Times New Roman" w:hAnsi="Times New Roman" w:cs="Times New Roman"/>
                <w:sz w:val="24"/>
                <w:szCs w:val="24"/>
              </w:rPr>
            </w:pPr>
            <w:r w:rsidRPr="000C7709">
              <w:rPr>
                <w:rFonts w:ascii="Times New Roman" w:hAnsi="Times New Roman" w:cs="Times New Roman"/>
                <w:sz w:val="24"/>
                <w:szCs w:val="24"/>
              </w:rPr>
              <w:t>R$</w:t>
            </w:r>
            <w:r w:rsidR="005163FA" w:rsidRPr="000C7709">
              <w:rPr>
                <w:rFonts w:ascii="Times New Roman" w:hAnsi="Times New Roman" w:cs="Times New Roman"/>
                <w:sz w:val="24"/>
                <w:szCs w:val="24"/>
              </w:rPr>
              <w:t>1.300,00 + AUX. TRANSP.</w:t>
            </w:r>
          </w:p>
        </w:tc>
        <w:tc>
          <w:tcPr>
            <w:tcW w:w="1276" w:type="dxa"/>
          </w:tcPr>
          <w:p w14:paraId="43963EF0" w14:textId="673C624B" w:rsidR="00BC6711" w:rsidRPr="000C7709" w:rsidRDefault="00F41DC7" w:rsidP="00BC6711">
            <w:pPr>
              <w:spacing w:line="240" w:lineRule="auto"/>
              <w:ind w:left="0" w:firstLine="0"/>
              <w:rPr>
                <w:rFonts w:ascii="Times New Roman" w:hAnsi="Times New Roman" w:cs="Times New Roman"/>
                <w:sz w:val="24"/>
                <w:szCs w:val="24"/>
              </w:rPr>
            </w:pPr>
            <w:r w:rsidRPr="000C7709">
              <w:rPr>
                <w:rFonts w:ascii="Times New Roman" w:hAnsi="Times New Roman" w:cs="Times New Roman"/>
                <w:sz w:val="24"/>
                <w:szCs w:val="24"/>
              </w:rPr>
              <w:t>4 HRS</w:t>
            </w:r>
          </w:p>
        </w:tc>
        <w:tc>
          <w:tcPr>
            <w:tcW w:w="1837" w:type="dxa"/>
          </w:tcPr>
          <w:p w14:paraId="4C937DD9" w14:textId="14C0B542" w:rsidR="00BC6711" w:rsidRPr="000C7709" w:rsidRDefault="00BC6711" w:rsidP="00BC6711">
            <w:pPr>
              <w:spacing w:line="240" w:lineRule="auto"/>
              <w:ind w:left="0" w:firstLine="0"/>
              <w:rPr>
                <w:rFonts w:ascii="Times New Roman" w:hAnsi="Times New Roman" w:cs="Times New Roman"/>
                <w:sz w:val="24"/>
                <w:szCs w:val="24"/>
              </w:rPr>
            </w:pPr>
            <w:r w:rsidRPr="000C7709">
              <w:rPr>
                <w:rFonts w:ascii="Times New Roman" w:hAnsi="Times New Roman" w:cs="Times New Roman"/>
                <w:sz w:val="24"/>
                <w:szCs w:val="24"/>
              </w:rPr>
              <w:t>R$40,00</w:t>
            </w:r>
          </w:p>
        </w:tc>
      </w:tr>
      <w:tr w:rsidR="005163FA" w:rsidRPr="000C7709" w14:paraId="5D2F5E70" w14:textId="514FD2FC" w:rsidTr="00F41DC7">
        <w:tc>
          <w:tcPr>
            <w:tcW w:w="5528" w:type="dxa"/>
          </w:tcPr>
          <w:p w14:paraId="7AB76BC3" w14:textId="5A00541B" w:rsidR="005163FA" w:rsidRPr="000C7709" w:rsidRDefault="005163FA" w:rsidP="005163FA">
            <w:pPr>
              <w:spacing w:line="240" w:lineRule="auto"/>
              <w:ind w:left="0" w:firstLine="0"/>
              <w:rPr>
                <w:rFonts w:ascii="Times New Roman" w:hAnsi="Times New Roman" w:cs="Times New Roman"/>
                <w:sz w:val="24"/>
                <w:szCs w:val="24"/>
              </w:rPr>
            </w:pPr>
            <w:r w:rsidRPr="000C7709">
              <w:rPr>
                <w:rFonts w:ascii="Times New Roman" w:hAnsi="Times New Roman" w:cs="Times New Roman"/>
                <w:sz w:val="24"/>
                <w:szCs w:val="24"/>
              </w:rPr>
              <w:t>Função Estagiário de Pós-Graduação em Gestão Pública com ênfase em Gestão Jurídica - Área de Administração, Ciências Contábeis, Direito e Economia</w:t>
            </w:r>
          </w:p>
        </w:tc>
        <w:tc>
          <w:tcPr>
            <w:tcW w:w="1701" w:type="dxa"/>
          </w:tcPr>
          <w:p w14:paraId="69AE1126" w14:textId="5736053C" w:rsidR="005163FA" w:rsidRPr="000C7709" w:rsidRDefault="005163FA" w:rsidP="005163FA">
            <w:pPr>
              <w:spacing w:line="240" w:lineRule="auto"/>
              <w:ind w:left="0" w:firstLine="0"/>
              <w:rPr>
                <w:rFonts w:ascii="Times New Roman" w:hAnsi="Times New Roman" w:cs="Times New Roman"/>
                <w:sz w:val="24"/>
                <w:szCs w:val="24"/>
              </w:rPr>
            </w:pPr>
            <w:r w:rsidRPr="000C7709">
              <w:rPr>
                <w:rFonts w:ascii="Times New Roman" w:hAnsi="Times New Roman" w:cs="Times New Roman"/>
                <w:sz w:val="24"/>
                <w:szCs w:val="24"/>
              </w:rPr>
              <w:t>R$1.300,00 + AUX. TRANSP.</w:t>
            </w:r>
          </w:p>
        </w:tc>
        <w:tc>
          <w:tcPr>
            <w:tcW w:w="1276" w:type="dxa"/>
          </w:tcPr>
          <w:p w14:paraId="55D4BBA4" w14:textId="7FC8128B" w:rsidR="005163FA" w:rsidRPr="000C7709" w:rsidRDefault="00995E53" w:rsidP="005163FA">
            <w:pPr>
              <w:spacing w:line="240" w:lineRule="auto"/>
              <w:ind w:left="0" w:firstLine="0"/>
              <w:rPr>
                <w:rFonts w:ascii="Times New Roman" w:hAnsi="Times New Roman" w:cs="Times New Roman"/>
                <w:sz w:val="24"/>
                <w:szCs w:val="24"/>
              </w:rPr>
            </w:pPr>
            <w:r w:rsidRPr="000C7709">
              <w:rPr>
                <w:rFonts w:ascii="Times New Roman" w:hAnsi="Times New Roman" w:cs="Times New Roman"/>
                <w:sz w:val="24"/>
                <w:szCs w:val="24"/>
              </w:rPr>
              <w:t>4HRS</w:t>
            </w:r>
          </w:p>
        </w:tc>
        <w:tc>
          <w:tcPr>
            <w:tcW w:w="1837" w:type="dxa"/>
          </w:tcPr>
          <w:p w14:paraId="7E5DEFA0" w14:textId="3FF65921" w:rsidR="005163FA" w:rsidRPr="000C7709" w:rsidRDefault="005163FA" w:rsidP="005163FA">
            <w:pPr>
              <w:spacing w:line="240" w:lineRule="auto"/>
              <w:ind w:left="0" w:firstLine="0"/>
              <w:rPr>
                <w:rFonts w:ascii="Times New Roman" w:hAnsi="Times New Roman" w:cs="Times New Roman"/>
                <w:sz w:val="24"/>
                <w:szCs w:val="24"/>
              </w:rPr>
            </w:pPr>
            <w:r w:rsidRPr="000C7709">
              <w:rPr>
                <w:rFonts w:ascii="Times New Roman" w:hAnsi="Times New Roman" w:cs="Times New Roman"/>
                <w:sz w:val="24"/>
                <w:szCs w:val="24"/>
              </w:rPr>
              <w:t>R$40,00</w:t>
            </w:r>
          </w:p>
        </w:tc>
      </w:tr>
      <w:tr w:rsidR="005163FA" w:rsidRPr="000C7709" w14:paraId="40048604" w14:textId="74BEC468" w:rsidTr="00F41DC7">
        <w:tc>
          <w:tcPr>
            <w:tcW w:w="5528" w:type="dxa"/>
          </w:tcPr>
          <w:p w14:paraId="7D46E30C" w14:textId="363184D1" w:rsidR="005163FA" w:rsidRPr="000C7709" w:rsidRDefault="005163FA" w:rsidP="005163FA">
            <w:pPr>
              <w:spacing w:line="240" w:lineRule="auto"/>
              <w:ind w:left="0" w:firstLine="0"/>
              <w:rPr>
                <w:rFonts w:ascii="Times New Roman" w:hAnsi="Times New Roman" w:cs="Times New Roman"/>
                <w:sz w:val="24"/>
                <w:szCs w:val="24"/>
              </w:rPr>
            </w:pPr>
            <w:r w:rsidRPr="000C7709">
              <w:rPr>
                <w:rFonts w:ascii="Times New Roman" w:hAnsi="Times New Roman" w:cs="Times New Roman"/>
                <w:sz w:val="24"/>
                <w:szCs w:val="24"/>
              </w:rPr>
              <w:t>Função Estagiário de Pós-Graduação em Gestão Pública com ênfase em Gestão Jurídica - Área de Comunicação Social</w:t>
            </w:r>
          </w:p>
        </w:tc>
        <w:tc>
          <w:tcPr>
            <w:tcW w:w="1701" w:type="dxa"/>
          </w:tcPr>
          <w:p w14:paraId="238146EF" w14:textId="482FEED5" w:rsidR="005163FA" w:rsidRPr="000C7709" w:rsidRDefault="005163FA" w:rsidP="005163FA">
            <w:pPr>
              <w:spacing w:line="240" w:lineRule="auto"/>
              <w:ind w:left="0" w:firstLine="0"/>
              <w:rPr>
                <w:rFonts w:ascii="Times New Roman" w:hAnsi="Times New Roman" w:cs="Times New Roman"/>
                <w:sz w:val="24"/>
                <w:szCs w:val="24"/>
              </w:rPr>
            </w:pPr>
            <w:r w:rsidRPr="000C7709">
              <w:rPr>
                <w:rFonts w:ascii="Times New Roman" w:hAnsi="Times New Roman" w:cs="Times New Roman"/>
                <w:sz w:val="24"/>
                <w:szCs w:val="24"/>
              </w:rPr>
              <w:t>R$1.300,00 + AUX. TRANSP.</w:t>
            </w:r>
          </w:p>
        </w:tc>
        <w:tc>
          <w:tcPr>
            <w:tcW w:w="1276" w:type="dxa"/>
          </w:tcPr>
          <w:p w14:paraId="318B172A" w14:textId="313CC26E" w:rsidR="005163FA" w:rsidRPr="000C7709" w:rsidRDefault="005163FA" w:rsidP="005163FA">
            <w:pPr>
              <w:spacing w:line="240" w:lineRule="auto"/>
              <w:ind w:left="0" w:firstLine="0"/>
              <w:rPr>
                <w:rFonts w:ascii="Times New Roman" w:hAnsi="Times New Roman" w:cs="Times New Roman"/>
                <w:sz w:val="24"/>
                <w:szCs w:val="24"/>
              </w:rPr>
            </w:pPr>
            <w:r w:rsidRPr="000C7709">
              <w:rPr>
                <w:rFonts w:ascii="Times New Roman" w:hAnsi="Times New Roman" w:cs="Times New Roman"/>
                <w:sz w:val="24"/>
                <w:szCs w:val="24"/>
              </w:rPr>
              <w:t>4 HRS</w:t>
            </w:r>
          </w:p>
        </w:tc>
        <w:tc>
          <w:tcPr>
            <w:tcW w:w="1837" w:type="dxa"/>
          </w:tcPr>
          <w:p w14:paraId="5581D094" w14:textId="68C60AA5" w:rsidR="005163FA" w:rsidRPr="000C7709" w:rsidRDefault="005163FA" w:rsidP="005163FA">
            <w:pPr>
              <w:spacing w:line="240" w:lineRule="auto"/>
              <w:ind w:left="0" w:firstLine="0"/>
              <w:rPr>
                <w:rFonts w:ascii="Times New Roman" w:hAnsi="Times New Roman" w:cs="Times New Roman"/>
                <w:sz w:val="24"/>
                <w:szCs w:val="24"/>
              </w:rPr>
            </w:pPr>
            <w:r w:rsidRPr="000C7709">
              <w:rPr>
                <w:rFonts w:ascii="Times New Roman" w:hAnsi="Times New Roman" w:cs="Times New Roman"/>
                <w:sz w:val="24"/>
                <w:szCs w:val="24"/>
              </w:rPr>
              <w:t>R$40,00</w:t>
            </w:r>
          </w:p>
        </w:tc>
      </w:tr>
      <w:tr w:rsidR="005163FA" w:rsidRPr="000C7709" w14:paraId="26CD6843" w14:textId="702B8EE9" w:rsidTr="00F41DC7">
        <w:tc>
          <w:tcPr>
            <w:tcW w:w="5528" w:type="dxa"/>
          </w:tcPr>
          <w:p w14:paraId="0896268A" w14:textId="0E3715CD" w:rsidR="005163FA" w:rsidRPr="000C7709" w:rsidRDefault="005163FA" w:rsidP="005163FA">
            <w:pPr>
              <w:spacing w:line="240" w:lineRule="auto"/>
              <w:ind w:left="0" w:firstLine="0"/>
              <w:rPr>
                <w:rFonts w:ascii="Times New Roman" w:hAnsi="Times New Roman" w:cs="Times New Roman"/>
                <w:sz w:val="24"/>
                <w:szCs w:val="24"/>
              </w:rPr>
            </w:pPr>
            <w:r w:rsidRPr="000C7709">
              <w:rPr>
                <w:rFonts w:ascii="Times New Roman" w:hAnsi="Times New Roman" w:cs="Times New Roman"/>
                <w:sz w:val="24"/>
                <w:szCs w:val="24"/>
              </w:rPr>
              <w:t>Função Estagiário de Pós-Graduação em Gestão Pública com ênfase em Gestão Jurídica - Área de Tecnologia da Informação – Análise de Sistemas e Ciência de Dados</w:t>
            </w:r>
          </w:p>
        </w:tc>
        <w:tc>
          <w:tcPr>
            <w:tcW w:w="1701" w:type="dxa"/>
          </w:tcPr>
          <w:p w14:paraId="035142DF" w14:textId="41FA2480" w:rsidR="005163FA" w:rsidRPr="000C7709" w:rsidRDefault="005163FA" w:rsidP="005163FA">
            <w:pPr>
              <w:spacing w:line="240" w:lineRule="auto"/>
              <w:ind w:left="0" w:firstLine="0"/>
              <w:rPr>
                <w:rFonts w:ascii="Times New Roman" w:hAnsi="Times New Roman" w:cs="Times New Roman"/>
                <w:sz w:val="24"/>
                <w:szCs w:val="24"/>
              </w:rPr>
            </w:pPr>
            <w:r w:rsidRPr="000C7709">
              <w:rPr>
                <w:rFonts w:ascii="Times New Roman" w:hAnsi="Times New Roman" w:cs="Times New Roman"/>
                <w:sz w:val="24"/>
                <w:szCs w:val="24"/>
              </w:rPr>
              <w:t>R$1.300,00 + AUX. TRANSP.</w:t>
            </w:r>
          </w:p>
        </w:tc>
        <w:tc>
          <w:tcPr>
            <w:tcW w:w="1276" w:type="dxa"/>
          </w:tcPr>
          <w:p w14:paraId="5F7F041B" w14:textId="02FBC623" w:rsidR="005163FA" w:rsidRPr="000C7709" w:rsidRDefault="005163FA" w:rsidP="005163FA">
            <w:pPr>
              <w:spacing w:line="240" w:lineRule="auto"/>
              <w:ind w:left="0" w:firstLine="0"/>
              <w:rPr>
                <w:rFonts w:ascii="Times New Roman" w:hAnsi="Times New Roman" w:cs="Times New Roman"/>
                <w:sz w:val="24"/>
                <w:szCs w:val="24"/>
              </w:rPr>
            </w:pPr>
            <w:r w:rsidRPr="000C7709">
              <w:rPr>
                <w:rFonts w:ascii="Times New Roman" w:hAnsi="Times New Roman" w:cs="Times New Roman"/>
                <w:sz w:val="24"/>
                <w:szCs w:val="24"/>
              </w:rPr>
              <w:t>4 HRS</w:t>
            </w:r>
          </w:p>
        </w:tc>
        <w:tc>
          <w:tcPr>
            <w:tcW w:w="1837" w:type="dxa"/>
          </w:tcPr>
          <w:p w14:paraId="521675FB" w14:textId="10935CF9" w:rsidR="005163FA" w:rsidRPr="000C7709" w:rsidRDefault="005163FA" w:rsidP="005163FA">
            <w:pPr>
              <w:spacing w:line="240" w:lineRule="auto"/>
              <w:ind w:left="0" w:firstLine="0"/>
              <w:rPr>
                <w:rFonts w:ascii="Times New Roman" w:hAnsi="Times New Roman" w:cs="Times New Roman"/>
                <w:sz w:val="24"/>
                <w:szCs w:val="24"/>
              </w:rPr>
            </w:pPr>
            <w:r w:rsidRPr="000C7709">
              <w:rPr>
                <w:rFonts w:ascii="Times New Roman" w:hAnsi="Times New Roman" w:cs="Times New Roman"/>
                <w:sz w:val="24"/>
                <w:szCs w:val="24"/>
              </w:rPr>
              <w:t>R$40,00</w:t>
            </w:r>
          </w:p>
        </w:tc>
      </w:tr>
      <w:tr w:rsidR="005163FA" w:rsidRPr="000C7709" w14:paraId="7908BD68" w14:textId="42B90968" w:rsidTr="00F41DC7">
        <w:tc>
          <w:tcPr>
            <w:tcW w:w="5528" w:type="dxa"/>
          </w:tcPr>
          <w:p w14:paraId="4E5817DA" w14:textId="77777777" w:rsidR="005163FA" w:rsidRPr="000C7709" w:rsidRDefault="005163FA" w:rsidP="005163FA">
            <w:pPr>
              <w:spacing w:after="0" w:line="240" w:lineRule="auto"/>
              <w:ind w:left="21"/>
              <w:rPr>
                <w:rFonts w:ascii="Times New Roman" w:hAnsi="Times New Roman" w:cs="Times New Roman"/>
                <w:sz w:val="24"/>
                <w:szCs w:val="24"/>
              </w:rPr>
            </w:pPr>
            <w:r w:rsidRPr="000C7709">
              <w:rPr>
                <w:rFonts w:ascii="Times New Roman" w:hAnsi="Times New Roman" w:cs="Times New Roman"/>
                <w:sz w:val="24"/>
                <w:szCs w:val="24"/>
              </w:rPr>
              <w:t>Função Estagiário de Pós-Graduação em Gestão Pública com ênfase em Gestão Jurídica - Área de Tecnologia da Informação – Análise de Infraestrutura de Tecnologia da Informação.</w:t>
            </w:r>
          </w:p>
          <w:p w14:paraId="2BCE9828" w14:textId="77777777" w:rsidR="005163FA" w:rsidRPr="000C7709" w:rsidRDefault="005163FA" w:rsidP="005163FA">
            <w:pPr>
              <w:spacing w:line="240" w:lineRule="auto"/>
              <w:ind w:left="0" w:firstLine="0"/>
              <w:rPr>
                <w:rFonts w:ascii="Times New Roman" w:hAnsi="Times New Roman" w:cs="Times New Roman"/>
                <w:sz w:val="24"/>
                <w:szCs w:val="24"/>
              </w:rPr>
            </w:pPr>
          </w:p>
        </w:tc>
        <w:tc>
          <w:tcPr>
            <w:tcW w:w="1701" w:type="dxa"/>
          </w:tcPr>
          <w:p w14:paraId="2FAFF04E" w14:textId="0A632440" w:rsidR="005163FA" w:rsidRPr="000C7709" w:rsidRDefault="005163FA" w:rsidP="005163FA">
            <w:pPr>
              <w:spacing w:line="240" w:lineRule="auto"/>
              <w:ind w:left="0" w:firstLine="0"/>
              <w:rPr>
                <w:rFonts w:ascii="Times New Roman" w:hAnsi="Times New Roman" w:cs="Times New Roman"/>
                <w:sz w:val="24"/>
                <w:szCs w:val="24"/>
              </w:rPr>
            </w:pPr>
            <w:r w:rsidRPr="000C7709">
              <w:rPr>
                <w:rFonts w:ascii="Times New Roman" w:hAnsi="Times New Roman" w:cs="Times New Roman"/>
                <w:sz w:val="24"/>
                <w:szCs w:val="24"/>
              </w:rPr>
              <w:t>R$1.300,00 + AUX. TRANSP.</w:t>
            </w:r>
          </w:p>
        </w:tc>
        <w:tc>
          <w:tcPr>
            <w:tcW w:w="1276" w:type="dxa"/>
          </w:tcPr>
          <w:p w14:paraId="0BA2A10A" w14:textId="0FECEDD5" w:rsidR="005163FA" w:rsidRPr="000C7709" w:rsidRDefault="005163FA" w:rsidP="005163FA">
            <w:pPr>
              <w:spacing w:line="240" w:lineRule="auto"/>
              <w:ind w:left="0" w:firstLine="0"/>
              <w:rPr>
                <w:rFonts w:ascii="Times New Roman" w:hAnsi="Times New Roman" w:cs="Times New Roman"/>
                <w:sz w:val="24"/>
                <w:szCs w:val="24"/>
              </w:rPr>
            </w:pPr>
            <w:r w:rsidRPr="000C7709">
              <w:rPr>
                <w:rFonts w:ascii="Times New Roman" w:hAnsi="Times New Roman" w:cs="Times New Roman"/>
                <w:sz w:val="24"/>
                <w:szCs w:val="24"/>
              </w:rPr>
              <w:t>4 HRS</w:t>
            </w:r>
          </w:p>
        </w:tc>
        <w:tc>
          <w:tcPr>
            <w:tcW w:w="1837" w:type="dxa"/>
          </w:tcPr>
          <w:p w14:paraId="4FAAB1D9" w14:textId="006267B2" w:rsidR="005163FA" w:rsidRPr="000C7709" w:rsidRDefault="005163FA" w:rsidP="005163FA">
            <w:pPr>
              <w:spacing w:line="240" w:lineRule="auto"/>
              <w:ind w:left="0" w:firstLine="0"/>
              <w:rPr>
                <w:rFonts w:ascii="Times New Roman" w:hAnsi="Times New Roman" w:cs="Times New Roman"/>
                <w:sz w:val="24"/>
                <w:szCs w:val="24"/>
              </w:rPr>
            </w:pPr>
            <w:r w:rsidRPr="000C7709">
              <w:rPr>
                <w:rFonts w:ascii="Times New Roman" w:hAnsi="Times New Roman" w:cs="Times New Roman"/>
                <w:sz w:val="24"/>
                <w:szCs w:val="24"/>
              </w:rPr>
              <w:t>R$40,00</w:t>
            </w:r>
          </w:p>
        </w:tc>
      </w:tr>
    </w:tbl>
    <w:bookmarkEnd w:id="0"/>
    <w:p w14:paraId="740F73C4" w14:textId="02FFAE5A" w:rsidR="00BC6711" w:rsidRPr="000C7709" w:rsidRDefault="000D0440" w:rsidP="00032AA0">
      <w:pPr>
        <w:spacing w:before="240" w:after="240"/>
        <w:ind w:left="426" w:firstLine="0"/>
        <w:rPr>
          <w:rFonts w:ascii="Times New Roman" w:hAnsi="Times New Roman" w:cs="Times New Roman"/>
          <w:sz w:val="24"/>
          <w:szCs w:val="24"/>
        </w:rPr>
      </w:pPr>
      <w:r w:rsidRPr="000C7709">
        <w:rPr>
          <w:rFonts w:ascii="Times New Roman" w:eastAsia="Calibri" w:hAnsi="Times New Roman" w:cs="Times New Roman"/>
          <w:b/>
          <w:noProof/>
          <w:sz w:val="24"/>
          <w:szCs w:val="24"/>
        </w:rPr>
        <mc:AlternateContent>
          <mc:Choice Requires="wps">
            <w:drawing>
              <wp:anchor distT="0" distB="0" distL="114300" distR="114300" simplePos="0" relativeHeight="251665408" behindDoc="0" locked="0" layoutInCell="1" allowOverlap="1" wp14:anchorId="53B65091" wp14:editId="25D05C82">
                <wp:simplePos x="0" y="0"/>
                <wp:positionH relativeFrom="margin">
                  <wp:align>center</wp:align>
                </wp:positionH>
                <wp:positionV relativeFrom="paragraph">
                  <wp:posOffset>404495</wp:posOffset>
                </wp:positionV>
                <wp:extent cx="3562350" cy="285750"/>
                <wp:effectExtent l="0" t="0" r="19050" b="19050"/>
                <wp:wrapNone/>
                <wp:docPr id="512790594" name="Caixa de Texto 1"/>
                <wp:cNvGraphicFramePr/>
                <a:graphic xmlns:a="http://schemas.openxmlformats.org/drawingml/2006/main">
                  <a:graphicData uri="http://schemas.microsoft.com/office/word/2010/wordprocessingShape">
                    <wps:wsp>
                      <wps:cNvSpPr txBox="1"/>
                      <wps:spPr>
                        <a:xfrm>
                          <a:off x="0" y="0"/>
                          <a:ext cx="3562350" cy="2857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1A9533E" w14:textId="2522E8AD" w:rsidR="008B3149" w:rsidRPr="008B3149" w:rsidRDefault="008B3149" w:rsidP="008B3149">
                            <w:pPr>
                              <w:pStyle w:val="PargrafodaLista"/>
                              <w:numPr>
                                <w:ilvl w:val="0"/>
                                <w:numId w:val="24"/>
                              </w:numPr>
                              <w:jc w:val="center"/>
                              <w:rPr>
                                <w:rFonts w:ascii="Times New Roman" w:hAnsi="Times New Roman" w:cs="Times New Roman"/>
                                <w:b/>
                                <w:bCs/>
                              </w:rPr>
                            </w:pPr>
                            <w:r>
                              <w:rPr>
                                <w:rFonts w:ascii="Times New Roman" w:hAnsi="Times New Roman" w:cs="Times New Roman"/>
                                <w:b/>
                                <w:bCs/>
                              </w:rPr>
                              <w:t>DA</w:t>
                            </w:r>
                            <w:r w:rsidR="00BC6711">
                              <w:rPr>
                                <w:rFonts w:ascii="Times New Roman" w:hAnsi="Times New Roman" w:cs="Times New Roman"/>
                                <w:b/>
                                <w:bCs/>
                              </w:rPr>
                              <w:t>S INSCRIÇÕES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B65091" id="_x0000_s1030" type="#_x0000_t202" style="position:absolute;left:0;text-align:left;margin-left:0;margin-top:31.85pt;width:280.5pt;height:22.5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" fillcolor="white [3201]" strokecolor="#4472c4 [3204]" strokeweight="1pt">
                <v:textbox>
                  <w:txbxContent>
                    <w:p w14:paraId="21A9533E" w14:textId="2522E8AD" w:rsidR="008B3149" w:rsidRPr="008B3149" w:rsidRDefault="008B3149" w:rsidP="008B3149">
                      <w:pPr>
                        <w:pStyle w:val="PargrafodaLista"/>
                        <w:numPr>
                          <w:ilvl w:val="0"/>
                          <w:numId w:val="24"/>
                        </w:numPr>
                        <w:jc w:val="center"/>
                        <w:rPr>
                          <w:rFonts w:ascii="Times New Roman" w:hAnsi="Times New Roman" w:cs="Times New Roman"/>
                          <w:b/>
                          <w:bCs/>
                        </w:rPr>
                      </w:pPr>
                      <w:r>
                        <w:rPr>
                          <w:rFonts w:ascii="Times New Roman" w:hAnsi="Times New Roman" w:cs="Times New Roman"/>
                          <w:b/>
                          <w:bCs/>
                        </w:rPr>
                        <w:t>DA</w:t>
                      </w:r>
                      <w:r w:rsidR="00BC6711">
                        <w:rPr>
                          <w:rFonts w:ascii="Times New Roman" w:hAnsi="Times New Roman" w:cs="Times New Roman"/>
                          <w:b/>
                          <w:bCs/>
                        </w:rPr>
                        <w:t>S INSCRIÇÕES</w:t>
                      </w:r>
                    </w:p>
                  </w:txbxContent>
                </v:textbox>
                <w10:wrap anchorx="margin"/>
              </v:shape>
            </w:pict>
          </mc:Fallback>
        </mc:AlternateContent>
      </w:r>
      <w:r w:rsidR="00BC6711" w:rsidRPr="000C7709">
        <w:rPr>
          <w:rFonts w:ascii="Times New Roman" w:hAnsi="Times New Roman" w:cs="Times New Roman"/>
          <w:sz w:val="24"/>
          <w:szCs w:val="24"/>
        </w:rPr>
        <w:t>2.2 Para todas as categorias de vagas há previsão de cadastro de reserva.</w:t>
      </w:r>
    </w:p>
    <w:p w14:paraId="02B312CA" w14:textId="49D4C7BE" w:rsidR="00A0546C" w:rsidRPr="000C7709" w:rsidRDefault="00A0546C" w:rsidP="00032AA0">
      <w:pPr>
        <w:ind w:left="0" w:right="0" w:firstLine="0"/>
        <w:rPr>
          <w:rFonts w:ascii="Times New Roman" w:hAnsi="Times New Roman" w:cs="Times New Roman"/>
          <w:sz w:val="24"/>
          <w:szCs w:val="24"/>
        </w:rPr>
      </w:pPr>
    </w:p>
    <w:p w14:paraId="64083AA4" w14:textId="77777777" w:rsidR="00A66ACF" w:rsidRPr="000C7709" w:rsidRDefault="00A66ACF" w:rsidP="00A66ACF">
      <w:pPr>
        <w:rPr>
          <w:rFonts w:ascii="Times New Roman" w:hAnsi="Times New Roman" w:cs="Times New Roman"/>
          <w:sz w:val="24"/>
          <w:szCs w:val="24"/>
        </w:rPr>
      </w:pPr>
    </w:p>
    <w:p w14:paraId="7650755F" w14:textId="0132EEDC" w:rsidR="00BC6711" w:rsidRPr="000C7709" w:rsidRDefault="00BC6711" w:rsidP="00BC6711">
      <w:pPr>
        <w:ind w:left="426" w:right="0"/>
        <w:rPr>
          <w:rFonts w:ascii="Times New Roman" w:hAnsi="Times New Roman" w:cs="Times New Roman"/>
          <w:sz w:val="24"/>
          <w:szCs w:val="24"/>
        </w:rPr>
      </w:pPr>
      <w:r w:rsidRPr="000C7709">
        <w:rPr>
          <w:rFonts w:ascii="Times New Roman" w:hAnsi="Times New Roman" w:cs="Times New Roman"/>
          <w:sz w:val="24"/>
          <w:szCs w:val="24"/>
        </w:rPr>
        <w:t>3.1 As inscrições no Exame de Seleção terão o valor de R$ 40,00 (</w:t>
      </w:r>
      <w:r w:rsidRPr="000C7709">
        <w:rPr>
          <w:rFonts w:ascii="Times New Roman" w:hAnsi="Times New Roman" w:cs="Times New Roman"/>
          <w:b/>
          <w:bCs/>
          <w:sz w:val="24"/>
          <w:szCs w:val="24"/>
        </w:rPr>
        <w:t>quarenta reais</w:t>
      </w:r>
      <w:r w:rsidRPr="000C7709">
        <w:rPr>
          <w:rFonts w:ascii="Times New Roman" w:hAnsi="Times New Roman" w:cs="Times New Roman"/>
          <w:sz w:val="24"/>
          <w:szCs w:val="24"/>
        </w:rPr>
        <w:t xml:space="preserve">) e ocorrerão no período </w:t>
      </w:r>
      <w:r w:rsidRPr="005E4BE8">
        <w:rPr>
          <w:rFonts w:ascii="Times New Roman" w:hAnsi="Times New Roman" w:cs="Times New Roman"/>
          <w:color w:val="auto"/>
          <w:sz w:val="24"/>
          <w:szCs w:val="24"/>
        </w:rPr>
        <w:t>de 0</w:t>
      </w:r>
      <w:r w:rsidR="00E77876" w:rsidRPr="005E4BE8">
        <w:rPr>
          <w:rFonts w:ascii="Times New Roman" w:hAnsi="Times New Roman" w:cs="Times New Roman"/>
          <w:color w:val="auto"/>
          <w:sz w:val="24"/>
          <w:szCs w:val="24"/>
        </w:rPr>
        <w:t>0</w:t>
      </w:r>
      <w:r w:rsidRPr="005E4BE8">
        <w:rPr>
          <w:rFonts w:ascii="Times New Roman" w:hAnsi="Times New Roman" w:cs="Times New Roman"/>
          <w:color w:val="auto"/>
          <w:sz w:val="24"/>
          <w:szCs w:val="24"/>
        </w:rPr>
        <w:t xml:space="preserve">h de </w:t>
      </w:r>
      <w:r w:rsidR="00E77876" w:rsidRPr="005E4BE8">
        <w:rPr>
          <w:rFonts w:ascii="Times New Roman" w:hAnsi="Times New Roman" w:cs="Times New Roman"/>
          <w:color w:val="auto"/>
          <w:sz w:val="24"/>
          <w:szCs w:val="24"/>
        </w:rPr>
        <w:t>1</w:t>
      </w:r>
      <w:r w:rsidR="005E4BE8" w:rsidRPr="005E4BE8">
        <w:rPr>
          <w:rFonts w:ascii="Times New Roman" w:hAnsi="Times New Roman" w:cs="Times New Roman"/>
          <w:color w:val="auto"/>
          <w:sz w:val="24"/>
          <w:szCs w:val="24"/>
        </w:rPr>
        <w:t>6</w:t>
      </w:r>
      <w:r w:rsidRPr="005E4BE8">
        <w:rPr>
          <w:rFonts w:ascii="Times New Roman" w:hAnsi="Times New Roman" w:cs="Times New Roman"/>
          <w:color w:val="auto"/>
          <w:sz w:val="24"/>
          <w:szCs w:val="24"/>
        </w:rPr>
        <w:t xml:space="preserve"> de </w:t>
      </w:r>
      <w:r w:rsidR="00E77876" w:rsidRPr="005E4BE8">
        <w:rPr>
          <w:rFonts w:ascii="Times New Roman" w:hAnsi="Times New Roman" w:cs="Times New Roman"/>
          <w:color w:val="auto"/>
          <w:sz w:val="24"/>
          <w:szCs w:val="24"/>
        </w:rPr>
        <w:t>setembro</w:t>
      </w:r>
      <w:r w:rsidRPr="005E4BE8">
        <w:rPr>
          <w:rFonts w:ascii="Times New Roman" w:hAnsi="Times New Roman" w:cs="Times New Roman"/>
          <w:color w:val="auto"/>
          <w:sz w:val="24"/>
          <w:szCs w:val="24"/>
        </w:rPr>
        <w:t xml:space="preserve"> de 202</w:t>
      </w:r>
      <w:r w:rsidR="00B02385" w:rsidRPr="005E4BE8">
        <w:rPr>
          <w:rFonts w:ascii="Times New Roman" w:hAnsi="Times New Roman" w:cs="Times New Roman"/>
          <w:color w:val="auto"/>
          <w:sz w:val="24"/>
          <w:szCs w:val="24"/>
        </w:rPr>
        <w:t>4</w:t>
      </w:r>
      <w:r w:rsidRPr="005E4BE8">
        <w:rPr>
          <w:rFonts w:ascii="Times New Roman" w:hAnsi="Times New Roman" w:cs="Times New Roman"/>
          <w:color w:val="auto"/>
          <w:sz w:val="24"/>
          <w:szCs w:val="24"/>
        </w:rPr>
        <w:t xml:space="preserve"> </w:t>
      </w:r>
      <w:r w:rsidR="00FC0883" w:rsidRPr="005E4BE8">
        <w:rPr>
          <w:rFonts w:ascii="Times New Roman" w:hAnsi="Times New Roman" w:cs="Times New Roman"/>
          <w:color w:val="auto"/>
          <w:sz w:val="24"/>
          <w:szCs w:val="24"/>
        </w:rPr>
        <w:t>até</w:t>
      </w:r>
      <w:r w:rsidRPr="005E4BE8">
        <w:rPr>
          <w:rFonts w:ascii="Times New Roman" w:hAnsi="Times New Roman" w:cs="Times New Roman"/>
          <w:color w:val="auto"/>
          <w:sz w:val="24"/>
          <w:szCs w:val="24"/>
        </w:rPr>
        <w:t xml:space="preserve"> 23h59</w:t>
      </w:r>
      <w:r w:rsidR="005E4BE8">
        <w:rPr>
          <w:rFonts w:ascii="Times New Roman" w:hAnsi="Times New Roman" w:cs="Times New Roman"/>
          <w:color w:val="auto"/>
          <w:sz w:val="24"/>
          <w:szCs w:val="24"/>
        </w:rPr>
        <w:t>:59</w:t>
      </w:r>
      <w:r w:rsidRPr="005E4BE8">
        <w:rPr>
          <w:rFonts w:ascii="Times New Roman" w:hAnsi="Times New Roman" w:cs="Times New Roman"/>
          <w:color w:val="auto"/>
          <w:sz w:val="24"/>
          <w:szCs w:val="24"/>
        </w:rPr>
        <w:t xml:space="preserve"> do dia </w:t>
      </w:r>
      <w:r w:rsidR="00B02385" w:rsidRPr="005E4BE8">
        <w:rPr>
          <w:rFonts w:ascii="Times New Roman" w:hAnsi="Times New Roman" w:cs="Times New Roman"/>
          <w:color w:val="auto"/>
          <w:sz w:val="24"/>
          <w:szCs w:val="24"/>
        </w:rPr>
        <w:t>1</w:t>
      </w:r>
      <w:r w:rsidR="005E4BE8" w:rsidRPr="005E4BE8">
        <w:rPr>
          <w:rFonts w:ascii="Times New Roman" w:hAnsi="Times New Roman" w:cs="Times New Roman"/>
          <w:color w:val="auto"/>
          <w:sz w:val="24"/>
          <w:szCs w:val="24"/>
        </w:rPr>
        <w:t>7</w:t>
      </w:r>
      <w:r w:rsidRPr="005E4BE8">
        <w:rPr>
          <w:rFonts w:ascii="Times New Roman" w:hAnsi="Times New Roman" w:cs="Times New Roman"/>
          <w:color w:val="auto"/>
          <w:sz w:val="24"/>
          <w:szCs w:val="24"/>
        </w:rPr>
        <w:t xml:space="preserve"> de </w:t>
      </w:r>
      <w:r w:rsidR="00B02385" w:rsidRPr="005E4BE8">
        <w:rPr>
          <w:rFonts w:ascii="Times New Roman" w:hAnsi="Times New Roman" w:cs="Times New Roman"/>
          <w:color w:val="auto"/>
          <w:sz w:val="24"/>
          <w:szCs w:val="24"/>
        </w:rPr>
        <w:t>outubro</w:t>
      </w:r>
      <w:r w:rsidRPr="005E4BE8">
        <w:rPr>
          <w:rFonts w:ascii="Times New Roman" w:hAnsi="Times New Roman" w:cs="Times New Roman"/>
          <w:color w:val="auto"/>
          <w:sz w:val="24"/>
          <w:szCs w:val="24"/>
        </w:rPr>
        <w:t xml:space="preserve"> de 202</w:t>
      </w:r>
      <w:r w:rsidR="00B02385" w:rsidRPr="005E4BE8">
        <w:rPr>
          <w:rFonts w:ascii="Times New Roman" w:hAnsi="Times New Roman" w:cs="Times New Roman"/>
          <w:color w:val="auto"/>
          <w:sz w:val="24"/>
          <w:szCs w:val="24"/>
        </w:rPr>
        <w:t>4</w:t>
      </w:r>
      <w:r w:rsidRPr="005E4BE8">
        <w:rPr>
          <w:rFonts w:ascii="Times New Roman" w:hAnsi="Times New Roman" w:cs="Times New Roman"/>
          <w:color w:val="auto"/>
          <w:sz w:val="24"/>
          <w:szCs w:val="24"/>
        </w:rPr>
        <w:t xml:space="preserve">, através </w:t>
      </w:r>
      <w:r w:rsidRPr="000C7709">
        <w:rPr>
          <w:rFonts w:ascii="Times New Roman" w:hAnsi="Times New Roman" w:cs="Times New Roman"/>
          <w:sz w:val="24"/>
          <w:szCs w:val="24"/>
        </w:rPr>
        <w:t xml:space="preserve">do site da </w:t>
      </w:r>
      <w:r w:rsidRPr="000C7709">
        <w:rPr>
          <w:rFonts w:ascii="Times New Roman" w:hAnsi="Times New Roman" w:cs="Times New Roman"/>
          <w:b/>
          <w:bCs/>
          <w:sz w:val="24"/>
          <w:szCs w:val="24"/>
        </w:rPr>
        <w:t>PASSAPORTE PDH</w:t>
      </w:r>
      <w:r w:rsidRPr="000C7709">
        <w:rPr>
          <w:rFonts w:ascii="Times New Roman" w:hAnsi="Times New Roman" w:cs="Times New Roman"/>
          <w:sz w:val="24"/>
          <w:szCs w:val="24"/>
        </w:rPr>
        <w:t xml:space="preserve"> (</w:t>
      </w:r>
      <w:r w:rsidRPr="000C7709">
        <w:rPr>
          <w:rFonts w:ascii="Times New Roman" w:hAnsi="Times New Roman" w:cs="Times New Roman"/>
          <w:color w:val="0070C0"/>
          <w:sz w:val="24"/>
          <w:szCs w:val="24"/>
          <w:u w:val="single"/>
        </w:rPr>
        <w:t>https://passaportepdh.com.br/</w:t>
      </w:r>
      <w:r w:rsidRPr="000C7709">
        <w:rPr>
          <w:rFonts w:ascii="Times New Roman" w:hAnsi="Times New Roman" w:cs="Times New Roman"/>
          <w:sz w:val="24"/>
          <w:szCs w:val="24"/>
        </w:rPr>
        <w:t>), podendo ser prorrogadas por razões de ordem técnica e/ou operacional.</w:t>
      </w:r>
    </w:p>
    <w:p w14:paraId="07B3AF1C" w14:textId="3DD9111B" w:rsidR="00BC6711" w:rsidRPr="000C7709" w:rsidRDefault="00BC6711" w:rsidP="00BC6711">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3.1.1 A prorrogação das inscrições de que trata o item anterior poderá ser feita sem prévio aviso, bastando, para todos os efeitos legais, a comunicação de prorrogação feita no site da </w:t>
      </w:r>
      <w:r w:rsidRPr="000C7709">
        <w:rPr>
          <w:rFonts w:ascii="Times New Roman" w:hAnsi="Times New Roman" w:cs="Times New Roman"/>
          <w:b/>
          <w:bCs/>
          <w:sz w:val="24"/>
          <w:szCs w:val="24"/>
        </w:rPr>
        <w:t>PASSAPORTE PDH</w:t>
      </w:r>
      <w:r w:rsidRPr="000C7709">
        <w:rPr>
          <w:rFonts w:ascii="Times New Roman" w:hAnsi="Times New Roman" w:cs="Times New Roman"/>
          <w:sz w:val="24"/>
          <w:szCs w:val="24"/>
        </w:rPr>
        <w:t xml:space="preserve"> (</w:t>
      </w:r>
      <w:r w:rsidRPr="000C7709">
        <w:rPr>
          <w:rFonts w:ascii="Times New Roman" w:hAnsi="Times New Roman" w:cs="Times New Roman"/>
          <w:color w:val="0070C0"/>
          <w:sz w:val="24"/>
          <w:szCs w:val="24"/>
          <w:u w:val="single"/>
        </w:rPr>
        <w:t>https://passaportepdh.com.br/</w:t>
      </w:r>
      <w:r w:rsidRPr="000C7709">
        <w:rPr>
          <w:rFonts w:ascii="Times New Roman" w:hAnsi="Times New Roman" w:cs="Times New Roman"/>
          <w:sz w:val="24"/>
          <w:szCs w:val="24"/>
        </w:rPr>
        <w:t>).</w:t>
      </w:r>
    </w:p>
    <w:p w14:paraId="13517774" w14:textId="4B721977" w:rsidR="00BC6711" w:rsidRPr="000C7709" w:rsidRDefault="00BC6711" w:rsidP="00BC6711">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3.2 A inscrição do candidato implicará admissão de todas as normas e condições estabelecidas para o Exame de Seleção, contidos nos editais e comunicados oficiais, divulgados no site da </w:t>
      </w:r>
      <w:r w:rsidRPr="000C7709">
        <w:rPr>
          <w:rFonts w:ascii="Times New Roman" w:hAnsi="Times New Roman" w:cs="Times New Roman"/>
          <w:b/>
          <w:bCs/>
          <w:sz w:val="24"/>
          <w:szCs w:val="24"/>
        </w:rPr>
        <w:t>PASSAPORTE PDH</w:t>
      </w:r>
      <w:r w:rsidRPr="000C7709">
        <w:rPr>
          <w:rFonts w:ascii="Times New Roman" w:hAnsi="Times New Roman" w:cs="Times New Roman"/>
          <w:sz w:val="24"/>
          <w:szCs w:val="24"/>
        </w:rPr>
        <w:t xml:space="preserve"> (</w:t>
      </w:r>
      <w:r w:rsidRPr="000C7709">
        <w:rPr>
          <w:rFonts w:ascii="Times New Roman" w:hAnsi="Times New Roman" w:cs="Times New Roman"/>
          <w:color w:val="0070C0"/>
          <w:sz w:val="24"/>
          <w:szCs w:val="24"/>
          <w:u w:val="single"/>
        </w:rPr>
        <w:t>https://passaportepdh.com.br/</w:t>
      </w:r>
      <w:r w:rsidRPr="000C7709">
        <w:rPr>
          <w:rFonts w:ascii="Times New Roman" w:hAnsi="Times New Roman" w:cs="Times New Roman"/>
          <w:sz w:val="24"/>
          <w:szCs w:val="24"/>
        </w:rPr>
        <w:t>) e em sua tácita aceitação, em relação às quais não poderá alegar desconhecimento.</w:t>
      </w:r>
    </w:p>
    <w:p w14:paraId="37604C0C" w14:textId="71BC0882" w:rsidR="00BC6711" w:rsidRPr="000C7709" w:rsidRDefault="00BC6711" w:rsidP="00BC6711">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3.3 O candidato se responsabilizará pela fidedignidade das informações prestadas no requerimento de inscrição, reservando-se a </w:t>
      </w:r>
      <w:r w:rsidRPr="000C7709">
        <w:rPr>
          <w:rFonts w:ascii="Times New Roman" w:hAnsi="Times New Roman" w:cs="Times New Roman"/>
          <w:b/>
          <w:bCs/>
          <w:sz w:val="24"/>
          <w:szCs w:val="24"/>
        </w:rPr>
        <w:t>PASSAPORTE PDH</w:t>
      </w:r>
      <w:r w:rsidRPr="000C7709">
        <w:rPr>
          <w:rFonts w:ascii="Times New Roman" w:hAnsi="Times New Roman" w:cs="Times New Roman"/>
          <w:sz w:val="24"/>
          <w:szCs w:val="24"/>
        </w:rPr>
        <w:t xml:space="preserve"> e a </w:t>
      </w:r>
      <w:r w:rsidRPr="000C7709">
        <w:rPr>
          <w:rFonts w:ascii="Times New Roman" w:hAnsi="Times New Roman" w:cs="Times New Roman"/>
          <w:b/>
          <w:bCs/>
          <w:sz w:val="24"/>
          <w:szCs w:val="24"/>
        </w:rPr>
        <w:t>PGE/BA</w:t>
      </w:r>
      <w:r w:rsidRPr="000C7709">
        <w:rPr>
          <w:rFonts w:ascii="Times New Roman" w:hAnsi="Times New Roman" w:cs="Times New Roman"/>
          <w:sz w:val="24"/>
          <w:szCs w:val="24"/>
        </w:rPr>
        <w:t xml:space="preserve"> o direito de excluir do processo seletivo aquele que não preencher esse documento oficial de forma completa, correta e/ou fornecer dados inverídicos ou falsos.</w:t>
      </w:r>
    </w:p>
    <w:p w14:paraId="045236F7" w14:textId="250B6343" w:rsidR="00BC6711" w:rsidRPr="000C7709" w:rsidRDefault="00BC6711" w:rsidP="00BC6711">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3.4 Ao requerer a sua inscrição, deverá o candidato:</w:t>
      </w:r>
    </w:p>
    <w:p w14:paraId="61134399" w14:textId="40EBCB4B" w:rsidR="00BC6711" w:rsidRPr="000C7709" w:rsidRDefault="00BC6711" w:rsidP="00BC6711">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3.4.1 Preencher integralmente a ficha de inscrição;</w:t>
      </w:r>
    </w:p>
    <w:p w14:paraId="3B152251" w14:textId="30E2E0CD" w:rsidR="00BC6711" w:rsidRPr="000C7709" w:rsidRDefault="00BC6711" w:rsidP="00BC6711">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3.4.2 Indicar, em caráter vinculante, a função a qual concorrerá.</w:t>
      </w:r>
    </w:p>
    <w:p w14:paraId="2E6FC6EF" w14:textId="77777777" w:rsidR="000D0440" w:rsidRDefault="000D0440" w:rsidP="00BC6711">
      <w:pPr>
        <w:spacing w:line="240" w:lineRule="auto"/>
        <w:ind w:left="426" w:right="0"/>
        <w:rPr>
          <w:rFonts w:ascii="Times New Roman" w:hAnsi="Times New Roman" w:cs="Times New Roman"/>
          <w:sz w:val="24"/>
          <w:szCs w:val="24"/>
        </w:rPr>
      </w:pPr>
      <w:r w:rsidRPr="00684C76">
        <w:rPr>
          <w:rFonts w:ascii="Times New Roman" w:hAnsi="Times New Roman" w:cs="Times New Roman"/>
          <w:sz w:val="24"/>
          <w:szCs w:val="24"/>
        </w:rPr>
        <w:t>3.4.3 Indicar se pretende concorrer dentre as vagas reservadas a pessoa em condição de vulnerabilidade socioeconômica</w:t>
      </w:r>
      <w:r w:rsidRPr="00684C76" w:rsidDel="008130FB">
        <w:rPr>
          <w:rFonts w:ascii="Times New Roman" w:hAnsi="Times New Roman" w:cs="Times New Roman"/>
          <w:sz w:val="24"/>
          <w:szCs w:val="24"/>
        </w:rPr>
        <w:t xml:space="preserve"> </w:t>
      </w:r>
    </w:p>
    <w:p w14:paraId="05C0ADFD" w14:textId="7FB71A10" w:rsidR="00BC6711" w:rsidRPr="000C7709" w:rsidRDefault="00BC6711" w:rsidP="00BC6711">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3.4.4 Indicar se pretende concorrer dentre as vagas reservadas a Pessoas com Deficiência;</w:t>
      </w:r>
    </w:p>
    <w:p w14:paraId="4BDF7E41" w14:textId="3EAA8EDD" w:rsidR="00BC6711" w:rsidRPr="000C7709" w:rsidRDefault="00BC6711" w:rsidP="00BC6711">
      <w:pPr>
        <w:spacing w:line="240" w:lineRule="auto"/>
        <w:ind w:left="426" w:right="0"/>
        <w:rPr>
          <w:rFonts w:ascii="Times New Roman" w:hAnsi="Times New Roman" w:cs="Times New Roman"/>
          <w:color w:val="auto"/>
          <w:sz w:val="24"/>
          <w:szCs w:val="24"/>
        </w:rPr>
      </w:pPr>
      <w:r w:rsidRPr="000C7709">
        <w:rPr>
          <w:rFonts w:ascii="Times New Roman" w:hAnsi="Times New Roman" w:cs="Times New Roman"/>
          <w:color w:val="auto"/>
          <w:sz w:val="24"/>
          <w:szCs w:val="24"/>
        </w:rPr>
        <w:t>3.4.5 Indicar se pretende concorrer dentre as vagas reservadas a pessoas negras;</w:t>
      </w:r>
    </w:p>
    <w:p w14:paraId="57FB580E" w14:textId="30379060" w:rsidR="00BC6711" w:rsidRPr="000C7709" w:rsidRDefault="00BC6711" w:rsidP="00BC6711">
      <w:pPr>
        <w:spacing w:line="240" w:lineRule="auto"/>
        <w:ind w:left="426" w:right="0"/>
        <w:rPr>
          <w:rFonts w:ascii="Times New Roman" w:hAnsi="Times New Roman" w:cs="Times New Roman"/>
          <w:color w:val="auto"/>
          <w:sz w:val="24"/>
          <w:szCs w:val="24"/>
        </w:rPr>
      </w:pPr>
      <w:r w:rsidRPr="000C7709">
        <w:rPr>
          <w:rFonts w:ascii="Times New Roman" w:hAnsi="Times New Roman" w:cs="Times New Roman"/>
          <w:color w:val="auto"/>
          <w:sz w:val="24"/>
          <w:szCs w:val="24"/>
        </w:rPr>
        <w:t>3.4.6 Indicar se pretende concorrer dentre as vagas reservadas a indígenas;</w:t>
      </w:r>
    </w:p>
    <w:p w14:paraId="606E061F" w14:textId="10E43B77" w:rsidR="00BC6711" w:rsidRPr="000C7709" w:rsidRDefault="00BC6711" w:rsidP="00BC6711">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3.5 O candidato deverá optar somente por uma função e um local de atuação, sob pena de cancelamento da inscrição no caso de não cumprimento deste requisito.</w:t>
      </w:r>
    </w:p>
    <w:p w14:paraId="77EDC8D2" w14:textId="1EC9F8FB" w:rsidR="00BC6711" w:rsidRPr="000C7709" w:rsidRDefault="00BC6711" w:rsidP="00BC6711">
      <w:pPr>
        <w:spacing w:line="240" w:lineRule="auto"/>
        <w:ind w:left="426" w:right="0"/>
        <w:rPr>
          <w:rFonts w:ascii="Times New Roman" w:hAnsi="Times New Roman" w:cs="Times New Roman"/>
          <w:color w:val="auto"/>
          <w:sz w:val="24"/>
          <w:szCs w:val="24"/>
        </w:rPr>
      </w:pPr>
      <w:r w:rsidRPr="000C7709">
        <w:rPr>
          <w:rFonts w:ascii="Times New Roman" w:hAnsi="Times New Roman" w:cs="Times New Roman"/>
          <w:color w:val="auto"/>
          <w:sz w:val="24"/>
          <w:szCs w:val="24"/>
        </w:rPr>
        <w:t>3.5.1 Para efetuar a inscrição é imprescindível o número de Cadastro de Pessoa Física-CPF do candidato.</w:t>
      </w:r>
    </w:p>
    <w:p w14:paraId="783E2043" w14:textId="1875FB94" w:rsidR="00BC6711" w:rsidRPr="000C7709" w:rsidRDefault="00BC6711" w:rsidP="00BC6711">
      <w:pPr>
        <w:spacing w:line="240" w:lineRule="auto"/>
        <w:ind w:left="426" w:right="0"/>
        <w:rPr>
          <w:rFonts w:ascii="Times New Roman" w:hAnsi="Times New Roman" w:cs="Times New Roman"/>
          <w:color w:val="auto"/>
          <w:sz w:val="24"/>
          <w:szCs w:val="24"/>
        </w:rPr>
      </w:pPr>
      <w:r w:rsidRPr="000C7709">
        <w:rPr>
          <w:rFonts w:ascii="Times New Roman" w:hAnsi="Times New Roman" w:cs="Times New Roman"/>
          <w:color w:val="auto"/>
          <w:sz w:val="24"/>
          <w:szCs w:val="24"/>
        </w:rPr>
        <w:t xml:space="preserve">3.5.2 Após o preenchimento da Ficha de Inscrição, o candidato deverá imprimir o boleto bancário </w:t>
      </w:r>
      <w:r w:rsidR="000C2B09" w:rsidRPr="000C7709">
        <w:rPr>
          <w:rFonts w:ascii="Times New Roman" w:hAnsi="Times New Roman" w:cs="Times New Roman"/>
          <w:color w:val="auto"/>
          <w:sz w:val="24"/>
          <w:szCs w:val="24"/>
        </w:rPr>
        <w:t>ou Boleto PIX (QR COD</w:t>
      </w:r>
      <w:r w:rsidR="00877B47">
        <w:rPr>
          <w:rFonts w:ascii="Times New Roman" w:hAnsi="Times New Roman" w:cs="Times New Roman"/>
          <w:color w:val="auto"/>
          <w:sz w:val="24"/>
          <w:szCs w:val="24"/>
        </w:rPr>
        <w:t>E</w:t>
      </w:r>
      <w:r w:rsidR="000C2B09" w:rsidRPr="000C7709">
        <w:rPr>
          <w:rFonts w:ascii="Times New Roman" w:hAnsi="Times New Roman" w:cs="Times New Roman"/>
          <w:color w:val="auto"/>
          <w:sz w:val="24"/>
          <w:szCs w:val="24"/>
        </w:rPr>
        <w:t xml:space="preserve">) </w:t>
      </w:r>
      <w:r w:rsidRPr="000C7709">
        <w:rPr>
          <w:rFonts w:ascii="Times New Roman" w:hAnsi="Times New Roman" w:cs="Times New Roman"/>
          <w:color w:val="auto"/>
          <w:sz w:val="24"/>
          <w:szCs w:val="24"/>
        </w:rPr>
        <w:t>para efetuar o pagamento do valor de inscrição, até o dia do vencimento impresso no boleto, em qualquer agência bancária.</w:t>
      </w:r>
    </w:p>
    <w:p w14:paraId="0BFA343D" w14:textId="327F4AF1" w:rsidR="000C2B09" w:rsidRPr="000C7709" w:rsidRDefault="000C2B09" w:rsidP="00BC6711">
      <w:pPr>
        <w:spacing w:line="240" w:lineRule="auto"/>
        <w:ind w:left="426" w:right="0"/>
        <w:rPr>
          <w:rFonts w:ascii="Times New Roman" w:hAnsi="Times New Roman" w:cs="Times New Roman"/>
          <w:color w:val="auto"/>
          <w:sz w:val="24"/>
          <w:szCs w:val="24"/>
        </w:rPr>
      </w:pPr>
      <w:r w:rsidRPr="000C7709">
        <w:rPr>
          <w:rFonts w:ascii="Times New Roman" w:hAnsi="Times New Roman" w:cs="Times New Roman"/>
          <w:color w:val="auto"/>
          <w:sz w:val="24"/>
          <w:szCs w:val="24"/>
        </w:rPr>
        <w:t>3.5.3 Valor da Inscrição R$40,00 (QUARENTA REAIS);</w:t>
      </w:r>
    </w:p>
    <w:p w14:paraId="30C6B27F" w14:textId="5DC1D5C6" w:rsidR="000C2B09" w:rsidRPr="000C7709" w:rsidRDefault="000C2B09" w:rsidP="00BC6711">
      <w:pPr>
        <w:spacing w:line="240" w:lineRule="auto"/>
        <w:ind w:left="426" w:right="0"/>
        <w:rPr>
          <w:rFonts w:ascii="Times New Roman" w:hAnsi="Times New Roman" w:cs="Times New Roman"/>
          <w:color w:val="auto"/>
          <w:sz w:val="24"/>
          <w:szCs w:val="24"/>
        </w:rPr>
      </w:pPr>
      <w:r w:rsidRPr="000C7709">
        <w:rPr>
          <w:rFonts w:ascii="Times New Roman" w:hAnsi="Times New Roman" w:cs="Times New Roman"/>
          <w:color w:val="auto"/>
          <w:sz w:val="24"/>
          <w:szCs w:val="24"/>
        </w:rPr>
        <w:t xml:space="preserve">3.5.4 </w:t>
      </w:r>
      <w:r w:rsidRPr="000C7709">
        <w:rPr>
          <w:rFonts w:ascii="Times New Roman" w:hAnsi="Times New Roman" w:cs="Times New Roman"/>
          <w:sz w:val="24"/>
          <w:szCs w:val="24"/>
        </w:rPr>
        <w:t xml:space="preserve">Todos os boletos gerados na página para o pagamento da taxa de inscrição contêm os dígitos </w:t>
      </w:r>
      <w:r w:rsidR="00C803C9" w:rsidRPr="00FC5FC5">
        <w:rPr>
          <w:rFonts w:ascii="Times New Roman" w:hAnsi="Times New Roman" w:cs="Times New Roman"/>
          <w:b/>
          <w:color w:val="auto"/>
          <w:sz w:val="24"/>
          <w:szCs w:val="24"/>
        </w:rPr>
        <w:t xml:space="preserve">08197.08108 </w:t>
      </w:r>
      <w:r w:rsidRPr="00FC5FC5">
        <w:rPr>
          <w:rFonts w:ascii="Times New Roman" w:hAnsi="Times New Roman" w:cs="Times New Roman"/>
          <w:color w:val="auto"/>
          <w:sz w:val="24"/>
          <w:szCs w:val="24"/>
        </w:rPr>
        <w:t xml:space="preserve">no </w:t>
      </w:r>
      <w:r w:rsidRPr="000C7709">
        <w:rPr>
          <w:rFonts w:ascii="Times New Roman" w:hAnsi="Times New Roman" w:cs="Times New Roman"/>
          <w:sz w:val="24"/>
          <w:szCs w:val="24"/>
        </w:rPr>
        <w:t xml:space="preserve">início da linha </w:t>
      </w:r>
      <w:proofErr w:type="spellStart"/>
      <w:r w:rsidRPr="000C7709">
        <w:rPr>
          <w:rFonts w:ascii="Times New Roman" w:hAnsi="Times New Roman" w:cs="Times New Roman"/>
          <w:sz w:val="24"/>
          <w:szCs w:val="24"/>
        </w:rPr>
        <w:t>digitável</w:t>
      </w:r>
      <w:proofErr w:type="spellEnd"/>
      <w:r w:rsidRPr="000C7709">
        <w:rPr>
          <w:rFonts w:ascii="Times New Roman" w:hAnsi="Times New Roman" w:cs="Times New Roman"/>
          <w:sz w:val="24"/>
          <w:szCs w:val="24"/>
        </w:rPr>
        <w:t xml:space="preserve"> do código de barras e para os pagamentos via pix, consta o nome da PASSAPORTE PDH na chave Cópia e Cola. Portanto, é recomendável que o candidato se certifique de que o computador que está utilizando para a inscrição encontra-se livre de quaisquer vírus ou malwares, tendo em vista a possibilidade de existência de mecanismos mal-intencionados que adulteram o código de barras do boleto de pagamento ou da chave pix, ocasionando a não quitação do boleto.  </w:t>
      </w:r>
    </w:p>
    <w:p w14:paraId="0268B3D6" w14:textId="43E6A2BB" w:rsidR="00BC6711" w:rsidRPr="000C7709" w:rsidRDefault="00BC6711" w:rsidP="00BC6711">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3.5.</w:t>
      </w:r>
      <w:r w:rsidR="000C2B09" w:rsidRPr="000C7709">
        <w:rPr>
          <w:rFonts w:ascii="Times New Roman" w:hAnsi="Times New Roman" w:cs="Times New Roman"/>
          <w:sz w:val="24"/>
          <w:szCs w:val="24"/>
        </w:rPr>
        <w:t>5</w:t>
      </w:r>
      <w:r w:rsidRPr="000C7709">
        <w:rPr>
          <w:rFonts w:ascii="Times New Roman" w:hAnsi="Times New Roman" w:cs="Times New Roman"/>
          <w:sz w:val="24"/>
          <w:szCs w:val="24"/>
        </w:rPr>
        <w:t xml:space="preserve"> O comprovante de inscrição devidamente quitado será o comprovante de que o candidato realizou sua inscrição neste Exame de Seleção.</w:t>
      </w:r>
    </w:p>
    <w:p w14:paraId="7C964091" w14:textId="2F5DDD40" w:rsidR="000C2B09" w:rsidRPr="000C7709" w:rsidRDefault="000C2B09" w:rsidP="00BC6711">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3.5.6 As solicitações de inscrição via Internet, cujos pagamentos forem efetuados </w:t>
      </w:r>
      <w:r w:rsidRPr="000C7709">
        <w:rPr>
          <w:rFonts w:ascii="Times New Roman" w:hAnsi="Times New Roman" w:cs="Times New Roman"/>
          <w:color w:val="auto"/>
          <w:sz w:val="24"/>
          <w:szCs w:val="24"/>
        </w:rPr>
        <w:t xml:space="preserve">após o dia do vencimento, </w:t>
      </w:r>
      <w:r w:rsidRPr="000C7709">
        <w:rPr>
          <w:rFonts w:ascii="Times New Roman" w:hAnsi="Times New Roman" w:cs="Times New Roman"/>
          <w:sz w:val="24"/>
          <w:szCs w:val="24"/>
        </w:rPr>
        <w:t>não serão aceitas;</w:t>
      </w:r>
    </w:p>
    <w:p w14:paraId="05C7D836" w14:textId="20EF85B6" w:rsidR="00BC6711" w:rsidRPr="000C7709" w:rsidRDefault="00BC6711" w:rsidP="00BC6711">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3.5.</w:t>
      </w:r>
      <w:r w:rsidR="000C2B09" w:rsidRPr="000C7709">
        <w:rPr>
          <w:rFonts w:ascii="Times New Roman" w:hAnsi="Times New Roman" w:cs="Times New Roman"/>
          <w:sz w:val="24"/>
          <w:szCs w:val="24"/>
        </w:rPr>
        <w:t>7</w:t>
      </w:r>
      <w:r w:rsidRPr="000C7709">
        <w:rPr>
          <w:rFonts w:ascii="Times New Roman" w:hAnsi="Times New Roman" w:cs="Times New Roman"/>
          <w:sz w:val="24"/>
          <w:szCs w:val="24"/>
        </w:rPr>
        <w:t xml:space="preserve"> A inscrição do candidato somente será concretizada após a confirmação do pagamento do valor de inscrição.</w:t>
      </w:r>
    </w:p>
    <w:p w14:paraId="32073265" w14:textId="33373216" w:rsidR="00BC6711" w:rsidRPr="000C7709" w:rsidRDefault="00BC6711" w:rsidP="00BC6711">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3.5.</w:t>
      </w:r>
      <w:r w:rsidR="000C2B09" w:rsidRPr="000C7709">
        <w:rPr>
          <w:rFonts w:ascii="Times New Roman" w:hAnsi="Times New Roman" w:cs="Times New Roman"/>
          <w:sz w:val="24"/>
          <w:szCs w:val="24"/>
        </w:rPr>
        <w:t>8</w:t>
      </w:r>
      <w:r w:rsidRPr="000C7709">
        <w:rPr>
          <w:rFonts w:ascii="Times New Roman" w:hAnsi="Times New Roman" w:cs="Times New Roman"/>
          <w:sz w:val="24"/>
          <w:szCs w:val="24"/>
        </w:rPr>
        <w:t xml:space="preserve"> Não haverá devolução da importância paga, ainda que efetuada em valor superior ou inferior ao estabelecido, em duplicidade, extemporâneo, seja qual for o motivo.</w:t>
      </w:r>
    </w:p>
    <w:p w14:paraId="6428FB7E" w14:textId="58BA8F56" w:rsidR="00BC6711" w:rsidRPr="000C7709" w:rsidRDefault="00BC6711" w:rsidP="00BC6711">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3.</w:t>
      </w:r>
      <w:r w:rsidR="000D0440">
        <w:rPr>
          <w:rFonts w:ascii="Times New Roman" w:hAnsi="Times New Roman" w:cs="Times New Roman"/>
          <w:sz w:val="24"/>
          <w:szCs w:val="24"/>
        </w:rPr>
        <w:t>6</w:t>
      </w:r>
      <w:r w:rsidRPr="000C7709">
        <w:rPr>
          <w:rFonts w:ascii="Times New Roman" w:hAnsi="Times New Roman" w:cs="Times New Roman"/>
          <w:sz w:val="24"/>
          <w:szCs w:val="24"/>
        </w:rPr>
        <w:t xml:space="preserve"> A </w:t>
      </w:r>
      <w:r w:rsidRPr="000C7709">
        <w:rPr>
          <w:rFonts w:ascii="Times New Roman" w:hAnsi="Times New Roman" w:cs="Times New Roman"/>
          <w:b/>
          <w:bCs/>
          <w:sz w:val="24"/>
          <w:szCs w:val="24"/>
        </w:rPr>
        <w:t>PGE</w:t>
      </w:r>
      <w:r w:rsidRPr="000C7709">
        <w:rPr>
          <w:rFonts w:ascii="Times New Roman" w:hAnsi="Times New Roman" w:cs="Times New Roman"/>
          <w:sz w:val="24"/>
          <w:szCs w:val="24"/>
        </w:rPr>
        <w:t xml:space="preserve"> e a </w:t>
      </w:r>
      <w:r w:rsidRPr="000C7709">
        <w:rPr>
          <w:rFonts w:ascii="Times New Roman" w:hAnsi="Times New Roman" w:cs="Times New Roman"/>
          <w:b/>
          <w:bCs/>
          <w:sz w:val="24"/>
          <w:szCs w:val="24"/>
        </w:rPr>
        <w:t>PASSAPORTE PDH</w:t>
      </w:r>
      <w:r w:rsidRPr="000C7709">
        <w:rPr>
          <w:rFonts w:ascii="Times New Roman" w:hAnsi="Times New Roman" w:cs="Times New Roman"/>
          <w:sz w:val="24"/>
          <w:szCs w:val="24"/>
        </w:rPr>
        <w:t xml:space="preserve"> não se responsabilizarão por solicitações de inscrição não recebidas por motivo de ordem técnica dos computadores, falhas de comunicação, congestionamento das linhas de comunicação, falta de energia elétrica, bem como outros fatores que impossibilitem a transferência de dados.</w:t>
      </w:r>
    </w:p>
    <w:p w14:paraId="13450A03" w14:textId="5FCF2168" w:rsidR="00BC6711" w:rsidRPr="000C7709" w:rsidRDefault="00BC6711" w:rsidP="00BC6711">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3.</w:t>
      </w:r>
      <w:r w:rsidR="000D0440">
        <w:rPr>
          <w:rFonts w:ascii="Times New Roman" w:hAnsi="Times New Roman" w:cs="Times New Roman"/>
          <w:sz w:val="24"/>
          <w:szCs w:val="24"/>
        </w:rPr>
        <w:t>7</w:t>
      </w:r>
      <w:r w:rsidRPr="000C7709">
        <w:rPr>
          <w:rFonts w:ascii="Times New Roman" w:hAnsi="Times New Roman" w:cs="Times New Roman"/>
          <w:sz w:val="24"/>
          <w:szCs w:val="24"/>
        </w:rPr>
        <w:t xml:space="preserve"> O descumprimento das instruções para inscrição implicará a sua não efetivação.</w:t>
      </w:r>
    </w:p>
    <w:p w14:paraId="16C6084C" w14:textId="1AC3F809" w:rsidR="00032AA0" w:rsidRPr="00051104" w:rsidRDefault="00BC6711" w:rsidP="000D0440">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3.</w:t>
      </w:r>
      <w:r w:rsidR="000D0440">
        <w:rPr>
          <w:rFonts w:ascii="Times New Roman" w:hAnsi="Times New Roman" w:cs="Times New Roman"/>
          <w:sz w:val="24"/>
          <w:szCs w:val="24"/>
        </w:rPr>
        <w:t>8</w:t>
      </w:r>
      <w:r w:rsidRPr="000C7709">
        <w:rPr>
          <w:rFonts w:ascii="Times New Roman" w:hAnsi="Times New Roman" w:cs="Times New Roman"/>
          <w:sz w:val="24"/>
          <w:szCs w:val="24"/>
        </w:rPr>
        <w:t xml:space="preserve"> O </w:t>
      </w:r>
      <w:r w:rsidRPr="00051104">
        <w:rPr>
          <w:rFonts w:ascii="Times New Roman" w:hAnsi="Times New Roman" w:cs="Times New Roman"/>
          <w:sz w:val="24"/>
          <w:szCs w:val="24"/>
        </w:rPr>
        <w:t>candidato que efetivar mais de uma inscrição no Exame de Seleção terá a(s) primeira(s) cancelada(s), sendo considerada válida a última inscrição.</w:t>
      </w:r>
    </w:p>
    <w:p w14:paraId="2C468D8A" w14:textId="38C36146" w:rsidR="009B4FCD" w:rsidRPr="00051104" w:rsidRDefault="009B4FCD" w:rsidP="000D0440">
      <w:pPr>
        <w:spacing w:line="240" w:lineRule="auto"/>
        <w:ind w:left="426" w:right="0"/>
        <w:rPr>
          <w:rFonts w:ascii="Times New Roman" w:hAnsi="Times New Roman" w:cs="Times New Roman"/>
          <w:color w:val="auto"/>
          <w:sz w:val="24"/>
          <w:szCs w:val="24"/>
        </w:rPr>
      </w:pPr>
      <w:r w:rsidRPr="00051104">
        <w:rPr>
          <w:rFonts w:ascii="Times New Roman" w:hAnsi="Times New Roman" w:cs="Times New Roman"/>
          <w:sz w:val="24"/>
          <w:szCs w:val="24"/>
        </w:rPr>
        <w:t xml:space="preserve">3.9 O candidato que exerceu efetivamente a função de jurado no período entre a data de publicação da Lei federal nº 11.689/2008 e a data de </w:t>
      </w:r>
      <w:r w:rsidRPr="00051104">
        <w:rPr>
          <w:rFonts w:ascii="Times New Roman" w:hAnsi="Times New Roman" w:cs="Times New Roman"/>
          <w:color w:val="auto"/>
          <w:sz w:val="24"/>
          <w:szCs w:val="24"/>
        </w:rPr>
        <w:t>publicação deste Edital deverá</w:t>
      </w:r>
      <w:r w:rsidR="00C85E23" w:rsidRPr="00051104">
        <w:rPr>
          <w:rFonts w:ascii="Times New Roman" w:hAnsi="Times New Roman" w:cs="Times New Roman"/>
          <w:color w:val="auto"/>
          <w:sz w:val="24"/>
          <w:szCs w:val="24"/>
        </w:rPr>
        <w:t xml:space="preserve"> solicitar esta condição especial e</w:t>
      </w:r>
      <w:r w:rsidRPr="00051104">
        <w:rPr>
          <w:rFonts w:ascii="Times New Roman" w:hAnsi="Times New Roman" w:cs="Times New Roman"/>
          <w:color w:val="auto"/>
          <w:sz w:val="24"/>
          <w:szCs w:val="24"/>
        </w:rPr>
        <w:t xml:space="preserve"> prestar esta informação no ato d</w:t>
      </w:r>
      <w:r w:rsidR="00C85E23" w:rsidRPr="00051104">
        <w:rPr>
          <w:rFonts w:ascii="Times New Roman" w:hAnsi="Times New Roman" w:cs="Times New Roman"/>
          <w:color w:val="auto"/>
          <w:sz w:val="24"/>
          <w:szCs w:val="24"/>
        </w:rPr>
        <w:t>a</w:t>
      </w:r>
      <w:r w:rsidRPr="00051104">
        <w:rPr>
          <w:rFonts w:ascii="Times New Roman" w:hAnsi="Times New Roman" w:cs="Times New Roman"/>
          <w:color w:val="auto"/>
          <w:sz w:val="24"/>
          <w:szCs w:val="24"/>
        </w:rPr>
        <w:t xml:space="preserve"> inscrição </w:t>
      </w:r>
      <w:r w:rsidR="00C85E23" w:rsidRPr="00051104">
        <w:rPr>
          <w:rFonts w:ascii="Times New Roman" w:hAnsi="Times New Roman" w:cs="Times New Roman"/>
          <w:color w:val="auto"/>
          <w:sz w:val="24"/>
          <w:szCs w:val="24"/>
        </w:rPr>
        <w:t xml:space="preserve">assinalando </w:t>
      </w:r>
      <w:r w:rsidR="003D14E4" w:rsidRPr="00051104">
        <w:rPr>
          <w:rFonts w:ascii="Times New Roman" w:hAnsi="Times New Roman" w:cs="Times New Roman"/>
          <w:color w:val="auto"/>
          <w:sz w:val="24"/>
          <w:szCs w:val="24"/>
        </w:rPr>
        <w:t xml:space="preserve">em </w:t>
      </w:r>
      <w:r w:rsidR="00C85E23" w:rsidRPr="00051104">
        <w:rPr>
          <w:rFonts w:ascii="Times New Roman" w:hAnsi="Times New Roman" w:cs="Times New Roman"/>
          <w:color w:val="auto"/>
          <w:sz w:val="24"/>
          <w:szCs w:val="24"/>
        </w:rPr>
        <w:t xml:space="preserve">campo próprio do sistema e anexando </w:t>
      </w:r>
      <w:r w:rsidR="00B57FE1" w:rsidRPr="00051104">
        <w:rPr>
          <w:rFonts w:ascii="Times New Roman" w:hAnsi="Times New Roman" w:cs="Times New Roman"/>
          <w:color w:val="auto"/>
          <w:sz w:val="24"/>
          <w:szCs w:val="24"/>
        </w:rPr>
        <w:t xml:space="preserve">a </w:t>
      </w:r>
      <w:r w:rsidR="00C85E23" w:rsidRPr="00051104">
        <w:rPr>
          <w:rFonts w:ascii="Times New Roman" w:hAnsi="Times New Roman" w:cs="Times New Roman"/>
          <w:color w:val="auto"/>
          <w:sz w:val="24"/>
          <w:szCs w:val="24"/>
        </w:rPr>
        <w:t>documentação comprobatória (declaração emitida de forma online ou emitida pelo cartório eleitoral que o convocou ) para utilização como um dos critérios de desempate, conforme item 10.3.4 deste Edital.</w:t>
      </w:r>
    </w:p>
    <w:p w14:paraId="41D30499" w14:textId="77777777" w:rsidR="000D0440" w:rsidRPr="00051104" w:rsidRDefault="000D0440" w:rsidP="000D0440">
      <w:pPr>
        <w:spacing w:line="240" w:lineRule="auto"/>
        <w:ind w:left="426" w:right="0"/>
        <w:rPr>
          <w:rFonts w:ascii="Times New Roman" w:hAnsi="Times New Roman" w:cs="Times New Roman"/>
          <w:sz w:val="24"/>
          <w:szCs w:val="24"/>
        </w:rPr>
      </w:pPr>
    </w:p>
    <w:p w14:paraId="065BB10A" w14:textId="735CB08B" w:rsidR="00A43C18" w:rsidRPr="00051104" w:rsidRDefault="008B3149" w:rsidP="00A66ACF">
      <w:pPr>
        <w:spacing w:after="64" w:line="259" w:lineRule="auto"/>
        <w:ind w:left="426" w:right="0"/>
        <w:rPr>
          <w:rFonts w:ascii="Times New Roman" w:hAnsi="Times New Roman" w:cs="Times New Roman"/>
          <w:color w:val="auto"/>
          <w:sz w:val="24"/>
          <w:szCs w:val="24"/>
        </w:rPr>
      </w:pPr>
      <w:r w:rsidRPr="00051104">
        <w:rPr>
          <w:rFonts w:ascii="Times New Roman" w:eastAsia="Calibri" w:hAnsi="Times New Roman" w:cs="Times New Roman"/>
          <w:b/>
          <w:noProof/>
          <w:sz w:val="24"/>
          <w:szCs w:val="24"/>
        </w:rPr>
        <mc:AlternateContent>
          <mc:Choice Requires="wps">
            <w:drawing>
              <wp:anchor distT="0" distB="0" distL="114300" distR="114300" simplePos="0" relativeHeight="251667456" behindDoc="0" locked="0" layoutInCell="1" allowOverlap="1" wp14:anchorId="6BFBBFEE" wp14:editId="52C09FC4">
                <wp:simplePos x="0" y="0"/>
                <wp:positionH relativeFrom="page">
                  <wp:posOffset>1987550</wp:posOffset>
                </wp:positionH>
                <wp:positionV relativeFrom="paragraph">
                  <wp:posOffset>4445</wp:posOffset>
                </wp:positionV>
                <wp:extent cx="3930650" cy="285750"/>
                <wp:effectExtent l="0" t="0" r="12700" b="19050"/>
                <wp:wrapNone/>
                <wp:docPr id="94615599" name="Caixa de Texto 1"/>
                <wp:cNvGraphicFramePr/>
                <a:graphic xmlns:a="http://schemas.openxmlformats.org/drawingml/2006/main">
                  <a:graphicData uri="http://schemas.microsoft.com/office/word/2010/wordprocessingShape">
                    <wps:wsp>
                      <wps:cNvSpPr txBox="1"/>
                      <wps:spPr>
                        <a:xfrm>
                          <a:off x="0" y="0"/>
                          <a:ext cx="3930650" cy="2857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6180F55" w14:textId="03D59015" w:rsidR="008B3149" w:rsidRPr="008B3149" w:rsidRDefault="0093323A" w:rsidP="008B3149">
                            <w:pPr>
                              <w:pStyle w:val="PargrafodaLista"/>
                              <w:numPr>
                                <w:ilvl w:val="0"/>
                                <w:numId w:val="24"/>
                              </w:numPr>
                              <w:jc w:val="center"/>
                              <w:rPr>
                                <w:rFonts w:ascii="Times New Roman" w:hAnsi="Times New Roman" w:cs="Times New Roman"/>
                                <w:b/>
                                <w:bCs/>
                              </w:rPr>
                            </w:pPr>
                            <w:r>
                              <w:rPr>
                                <w:rFonts w:ascii="Times New Roman" w:hAnsi="Times New Roman" w:cs="Times New Roman"/>
                                <w:b/>
                                <w:bCs/>
                              </w:rPr>
                              <w:t>DO PEDIDO DE ISENÇÃO DAS INSCRIÇÕES</w:t>
                            </w:r>
                            <w:r w:rsidR="00905D78">
                              <w:rPr>
                                <w:rFonts w:ascii="Times New Roman" w:hAnsi="Times New Roman" w:cs="Times New Roman"/>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FBBFEE" id="_x0000_s1031" type="#_x0000_t202" style="position:absolute;left:0;text-align:left;margin-left:156.5pt;margin-top:.35pt;width:309.5pt;height:22.5pt;z-index:25166745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" fillcolor="white [3201]" strokecolor="#4472c4 [3204]" strokeweight="1pt">
                <v:textbox>
                  <w:txbxContent>
                    <w:p w14:paraId="46180F55" w14:textId="03D59015" w:rsidR="008B3149" w:rsidRPr="008B3149" w:rsidRDefault="0093323A" w:rsidP="008B3149">
                      <w:pPr>
                        <w:pStyle w:val="PargrafodaLista"/>
                        <w:numPr>
                          <w:ilvl w:val="0"/>
                          <w:numId w:val="24"/>
                        </w:numPr>
                        <w:jc w:val="center"/>
                        <w:rPr>
                          <w:rFonts w:ascii="Times New Roman" w:hAnsi="Times New Roman" w:cs="Times New Roman"/>
                          <w:b/>
                          <w:bCs/>
                        </w:rPr>
                      </w:pPr>
                      <w:r>
                        <w:rPr>
                          <w:rFonts w:ascii="Times New Roman" w:hAnsi="Times New Roman" w:cs="Times New Roman"/>
                          <w:b/>
                          <w:bCs/>
                        </w:rPr>
                        <w:t>DO PEDIDO DE ISENÇÃO DAS INSCRIÇÕES</w:t>
                      </w:r>
                      <w:r w:rsidR="00905D78">
                        <w:rPr>
                          <w:rFonts w:ascii="Times New Roman" w:hAnsi="Times New Roman" w:cs="Times New Roman"/>
                          <w:b/>
                          <w:bCs/>
                        </w:rPr>
                        <w:t xml:space="preserve"> </w:t>
                      </w:r>
                    </w:p>
                  </w:txbxContent>
                </v:textbox>
                <w10:wrap anchorx="page"/>
              </v:shape>
            </w:pict>
          </mc:Fallback>
        </mc:AlternateContent>
      </w:r>
    </w:p>
    <w:p w14:paraId="286595CC" w14:textId="77777777" w:rsidR="00176A50" w:rsidRPr="00051104" w:rsidRDefault="00176A50" w:rsidP="00905D78">
      <w:pPr>
        <w:spacing w:after="0" w:line="240" w:lineRule="auto"/>
        <w:ind w:left="0" w:right="0" w:firstLine="0"/>
        <w:rPr>
          <w:rFonts w:ascii="Times New Roman" w:hAnsi="Times New Roman" w:cs="Times New Roman"/>
          <w:color w:val="auto"/>
          <w:sz w:val="24"/>
          <w:szCs w:val="24"/>
        </w:rPr>
      </w:pPr>
    </w:p>
    <w:p w14:paraId="5EBDC182" w14:textId="77777777" w:rsidR="009A43DD" w:rsidRDefault="0093323A" w:rsidP="009A43DD">
      <w:pPr>
        <w:spacing w:line="240" w:lineRule="auto"/>
        <w:ind w:left="426" w:right="0"/>
        <w:rPr>
          <w:rFonts w:ascii="Times New Roman" w:hAnsi="Times New Roman" w:cs="Times New Roman"/>
          <w:sz w:val="24"/>
          <w:szCs w:val="24"/>
        </w:rPr>
      </w:pPr>
      <w:r w:rsidRPr="00051104">
        <w:rPr>
          <w:rFonts w:ascii="Times New Roman" w:hAnsi="Times New Roman" w:cs="Times New Roman"/>
          <w:sz w:val="24"/>
          <w:szCs w:val="24"/>
        </w:rPr>
        <w:t xml:space="preserve">4.1 </w:t>
      </w:r>
      <w:r w:rsidR="009A43DD" w:rsidRPr="00051104">
        <w:rPr>
          <w:rFonts w:ascii="Times New Roman" w:hAnsi="Times New Roman" w:cs="Times New Roman"/>
          <w:sz w:val="24"/>
          <w:szCs w:val="24"/>
        </w:rPr>
        <w:t>Somente haverá isenção da taxa de inscrição aos candidatos</w:t>
      </w:r>
      <w:r w:rsidR="009A43DD" w:rsidRPr="009C5130">
        <w:rPr>
          <w:rFonts w:ascii="Times New Roman" w:hAnsi="Times New Roman" w:cs="Times New Roman"/>
          <w:sz w:val="24"/>
          <w:szCs w:val="24"/>
        </w:rPr>
        <w:t xml:space="preserve"> amparados pelo Decreto federal nº 6.593, de 02 de outubro de 2008 e pelo Decreto federal nº 11.016, de 29 de março de 2022, que estiverem inscritos no Cadastro Único para Programas Sociais do Governo Federal (</w:t>
      </w:r>
      <w:proofErr w:type="spellStart"/>
      <w:r w:rsidR="009A43DD" w:rsidRPr="009C5130">
        <w:rPr>
          <w:rFonts w:ascii="Times New Roman" w:hAnsi="Times New Roman" w:cs="Times New Roman"/>
          <w:sz w:val="24"/>
          <w:szCs w:val="24"/>
        </w:rPr>
        <w:t>CadÚnico</w:t>
      </w:r>
      <w:proofErr w:type="spellEnd"/>
      <w:r w:rsidR="009A43DD" w:rsidRPr="009C5130">
        <w:rPr>
          <w:rFonts w:ascii="Times New Roman" w:hAnsi="Times New Roman" w:cs="Times New Roman"/>
          <w:sz w:val="24"/>
          <w:szCs w:val="24"/>
        </w:rPr>
        <w:t>) e forem membros de família de baixa renda.</w:t>
      </w:r>
      <w:r w:rsidR="009A43DD" w:rsidRPr="000C7709">
        <w:rPr>
          <w:rFonts w:ascii="Times New Roman" w:hAnsi="Times New Roman" w:cs="Times New Roman"/>
          <w:sz w:val="24"/>
          <w:szCs w:val="24"/>
        </w:rPr>
        <w:t xml:space="preserve"> </w:t>
      </w:r>
    </w:p>
    <w:p w14:paraId="27B2FFC3" w14:textId="38598E88" w:rsidR="0093323A" w:rsidRPr="000C7709" w:rsidRDefault="0093323A" w:rsidP="009A43DD">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4.2 Os candidatos </w:t>
      </w:r>
      <w:r w:rsidR="00F73270">
        <w:rPr>
          <w:rFonts w:ascii="Times New Roman" w:hAnsi="Times New Roman" w:cs="Times New Roman"/>
          <w:sz w:val="24"/>
          <w:szCs w:val="24"/>
        </w:rPr>
        <w:t xml:space="preserve">em </w:t>
      </w:r>
      <w:r w:rsidR="00BC345D" w:rsidRPr="00F73270">
        <w:rPr>
          <w:rFonts w:ascii="Times New Roman" w:hAnsi="Times New Roman" w:cs="Times New Roman"/>
          <w:color w:val="auto"/>
          <w:sz w:val="24"/>
          <w:szCs w:val="24"/>
        </w:rPr>
        <w:t>condição de vulnerabilidade</w:t>
      </w:r>
      <w:r w:rsidR="00BC345D" w:rsidRPr="000C7709">
        <w:rPr>
          <w:rFonts w:ascii="Times New Roman" w:hAnsi="Times New Roman" w:cs="Times New Roman"/>
          <w:sz w:val="24"/>
          <w:szCs w:val="24"/>
        </w:rPr>
        <w:t xml:space="preserve"> </w:t>
      </w:r>
      <w:r w:rsidRPr="000C7709">
        <w:rPr>
          <w:rFonts w:ascii="Times New Roman" w:hAnsi="Times New Roman" w:cs="Times New Roman"/>
          <w:sz w:val="24"/>
          <w:szCs w:val="24"/>
        </w:rPr>
        <w:t>deverão solicitar suas inscrições somente nos 02 (dois) primeiros dias do período de inscrição, conforme previsto no Cronograma, e, para tanto, o candidato deverá escolher a opção "Isenção de Taxa de Inscrição", preencher o formulário gerado (informações obrigatórias) e finalizar sua inscrição. Cada candidato só poderá pedir isenção de 1 (uma) taxa de inscrição, caso haja requerimento de mais de uma taxa de inscrição será considerada a primeira solicitação.</w:t>
      </w:r>
    </w:p>
    <w:p w14:paraId="190A9B15" w14:textId="60BD0A64" w:rsidR="0093323A" w:rsidRPr="00285759" w:rsidRDefault="0093323A" w:rsidP="0093323A">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4.3 Para a realização da inscrição com isenção do pagamento da taxa de inscrição, o candidato deverá </w:t>
      </w:r>
      <w:r w:rsidRPr="00285759">
        <w:rPr>
          <w:rFonts w:ascii="Times New Roman" w:hAnsi="Times New Roman" w:cs="Times New Roman"/>
          <w:sz w:val="24"/>
          <w:szCs w:val="24"/>
        </w:rPr>
        <w:t>preencher cumulativamente, os seguintes requisitos:</w:t>
      </w:r>
    </w:p>
    <w:p w14:paraId="28A9D8AC" w14:textId="4F159FC5" w:rsidR="00DE068F" w:rsidRPr="000C7709" w:rsidRDefault="0093323A" w:rsidP="009A43DD">
      <w:pPr>
        <w:spacing w:after="0" w:line="240" w:lineRule="auto"/>
        <w:ind w:left="426" w:right="0"/>
        <w:rPr>
          <w:rFonts w:ascii="Times New Roman" w:hAnsi="Times New Roman" w:cs="Times New Roman"/>
          <w:sz w:val="24"/>
          <w:szCs w:val="24"/>
        </w:rPr>
      </w:pPr>
      <w:r w:rsidRPr="00285759">
        <w:rPr>
          <w:rFonts w:ascii="Times New Roman" w:hAnsi="Times New Roman" w:cs="Times New Roman"/>
          <w:sz w:val="24"/>
          <w:szCs w:val="24"/>
        </w:rPr>
        <w:t xml:space="preserve">4.3.1 </w:t>
      </w:r>
      <w:r w:rsidR="009A43DD">
        <w:rPr>
          <w:rFonts w:ascii="Times New Roman" w:hAnsi="Times New Roman" w:cs="Times New Roman"/>
          <w:sz w:val="24"/>
          <w:szCs w:val="24"/>
        </w:rPr>
        <w:t xml:space="preserve">Ser </w:t>
      </w:r>
      <w:r w:rsidR="009A43DD" w:rsidRPr="009C5130">
        <w:rPr>
          <w:rFonts w:ascii="Times New Roman" w:hAnsi="Times New Roman" w:cs="Times New Roman"/>
          <w:sz w:val="24"/>
          <w:szCs w:val="24"/>
        </w:rPr>
        <w:t>inscri</w:t>
      </w:r>
      <w:r w:rsidR="009A43DD">
        <w:rPr>
          <w:rFonts w:ascii="Times New Roman" w:hAnsi="Times New Roman" w:cs="Times New Roman"/>
          <w:sz w:val="24"/>
          <w:szCs w:val="24"/>
        </w:rPr>
        <w:t>to</w:t>
      </w:r>
      <w:r w:rsidR="009A43DD" w:rsidRPr="009C5130">
        <w:rPr>
          <w:rFonts w:ascii="Times New Roman" w:hAnsi="Times New Roman" w:cs="Times New Roman"/>
          <w:sz w:val="24"/>
          <w:szCs w:val="24"/>
        </w:rPr>
        <w:t xml:space="preserve"> no Cadastro Único para Programas Sociais do Governo Federal</w:t>
      </w:r>
      <w:r w:rsidR="009A43DD">
        <w:rPr>
          <w:rFonts w:ascii="Times New Roman" w:hAnsi="Times New Roman" w:cs="Times New Roman"/>
          <w:sz w:val="24"/>
          <w:szCs w:val="24"/>
        </w:rPr>
        <w:t xml:space="preserve">; </w:t>
      </w:r>
      <w:r w:rsidRPr="00285759">
        <w:rPr>
          <w:rFonts w:ascii="Times New Roman" w:hAnsi="Times New Roman" w:cs="Times New Roman"/>
          <w:sz w:val="24"/>
          <w:szCs w:val="24"/>
        </w:rPr>
        <w:t xml:space="preserve">Preencher e assinar Declaração de </w:t>
      </w:r>
      <w:r w:rsidR="00BC345D" w:rsidRPr="00285759">
        <w:rPr>
          <w:rFonts w:ascii="Times New Roman" w:hAnsi="Times New Roman" w:cs="Times New Roman"/>
          <w:color w:val="auto"/>
          <w:sz w:val="24"/>
          <w:szCs w:val="24"/>
        </w:rPr>
        <w:t xml:space="preserve">condição de vulnerabilidade </w:t>
      </w:r>
      <w:r w:rsidRPr="00285759">
        <w:rPr>
          <w:rFonts w:ascii="Times New Roman" w:hAnsi="Times New Roman" w:cs="Times New Roman"/>
          <w:sz w:val="24"/>
          <w:szCs w:val="24"/>
        </w:rPr>
        <w:t>econômica</w:t>
      </w:r>
      <w:r w:rsidR="002A3896" w:rsidRPr="00285759">
        <w:rPr>
          <w:rFonts w:ascii="Times New Roman" w:hAnsi="Times New Roman" w:cs="Times New Roman"/>
          <w:sz w:val="24"/>
          <w:szCs w:val="24"/>
        </w:rPr>
        <w:t xml:space="preserve"> (Anexo II)</w:t>
      </w:r>
      <w:r w:rsidRPr="00285759">
        <w:rPr>
          <w:rFonts w:ascii="Times New Roman" w:hAnsi="Times New Roman" w:cs="Times New Roman"/>
          <w:sz w:val="24"/>
          <w:szCs w:val="24"/>
        </w:rPr>
        <w:t xml:space="preserve">, no qual indicará o Número de Identificação Social – NIS atribuído pelo </w:t>
      </w:r>
      <w:proofErr w:type="spellStart"/>
      <w:r w:rsidRPr="00285759">
        <w:rPr>
          <w:rFonts w:ascii="Times New Roman" w:hAnsi="Times New Roman" w:cs="Times New Roman"/>
          <w:sz w:val="24"/>
          <w:szCs w:val="24"/>
        </w:rPr>
        <w:t>CadÚnico</w:t>
      </w:r>
      <w:proofErr w:type="spellEnd"/>
      <w:r w:rsidRPr="00285759">
        <w:rPr>
          <w:rFonts w:ascii="Times New Roman" w:hAnsi="Times New Roman" w:cs="Times New Roman"/>
          <w:sz w:val="24"/>
          <w:szCs w:val="24"/>
        </w:rPr>
        <w:t xml:space="preserve"> do Governo Federal; bem como, informando que é membro de família de baixa renda, nos Termos do Decreto nº. 6.135, de 2007, declarando que comprova a condição de </w:t>
      </w:r>
      <w:r w:rsidR="00BC345D" w:rsidRPr="00285759">
        <w:rPr>
          <w:rFonts w:ascii="Times New Roman" w:hAnsi="Times New Roman" w:cs="Times New Roman"/>
          <w:color w:val="auto"/>
          <w:sz w:val="24"/>
          <w:szCs w:val="24"/>
        </w:rPr>
        <w:t>vulnerabilidade</w:t>
      </w:r>
      <w:r w:rsidRPr="00285759">
        <w:rPr>
          <w:rFonts w:ascii="Times New Roman" w:hAnsi="Times New Roman" w:cs="Times New Roman"/>
          <w:sz w:val="24"/>
          <w:szCs w:val="24"/>
        </w:rPr>
        <w:t xml:space="preserve">, responsabilizando-se pelo teor da declaração, sob as penas da lei e encaminhar devidamente assinado para o correio eletrônico </w:t>
      </w:r>
      <w:r w:rsidRPr="00285759">
        <w:rPr>
          <w:rFonts w:ascii="Times New Roman" w:hAnsi="Times New Roman" w:cs="Times New Roman"/>
          <w:color w:val="0070C0"/>
          <w:sz w:val="24"/>
          <w:szCs w:val="24"/>
          <w:u w:val="single"/>
        </w:rPr>
        <w:t>https://passaportepdh.com.br/</w:t>
      </w:r>
      <w:r w:rsidRPr="00285759">
        <w:rPr>
          <w:rFonts w:ascii="Times New Roman" w:hAnsi="Times New Roman" w:cs="Times New Roman"/>
          <w:sz w:val="24"/>
          <w:szCs w:val="24"/>
        </w:rPr>
        <w:t>, junto com os seguintes documentos:</w:t>
      </w:r>
    </w:p>
    <w:p w14:paraId="2E2A072D" w14:textId="636521EC" w:rsidR="0093323A" w:rsidRPr="005E4BE8" w:rsidRDefault="0093323A" w:rsidP="0093323A">
      <w:pPr>
        <w:spacing w:after="0" w:line="240" w:lineRule="auto"/>
        <w:ind w:left="426" w:right="0"/>
        <w:rPr>
          <w:rFonts w:ascii="Times New Roman" w:hAnsi="Times New Roman" w:cs="Times New Roman"/>
          <w:b/>
          <w:color w:val="auto"/>
          <w:sz w:val="24"/>
          <w:szCs w:val="24"/>
        </w:rPr>
      </w:pPr>
      <w:r w:rsidRPr="000C7709">
        <w:rPr>
          <w:rFonts w:ascii="Times New Roman" w:hAnsi="Times New Roman" w:cs="Times New Roman"/>
          <w:sz w:val="24"/>
          <w:szCs w:val="24"/>
        </w:rPr>
        <w:t xml:space="preserve">4.4 A relação dos candidatos com pedidos de isenção deferidos será disponibilizada na internet, no endereço eletrônico </w:t>
      </w:r>
      <w:r w:rsidRPr="000C7709">
        <w:rPr>
          <w:rFonts w:ascii="Times New Roman" w:hAnsi="Times New Roman" w:cs="Times New Roman"/>
          <w:color w:val="0070C0"/>
          <w:sz w:val="24"/>
          <w:szCs w:val="24"/>
          <w:u w:val="single"/>
        </w:rPr>
        <w:t>https://passaportepdh.com.br/</w:t>
      </w:r>
      <w:r w:rsidRPr="000C7709">
        <w:rPr>
          <w:rFonts w:ascii="Times New Roman" w:hAnsi="Times New Roman" w:cs="Times New Roman"/>
          <w:sz w:val="24"/>
          <w:szCs w:val="24"/>
        </w:rPr>
        <w:t xml:space="preserve">, no dia </w:t>
      </w:r>
      <w:r w:rsidR="005E4BE8" w:rsidRPr="005E4BE8">
        <w:rPr>
          <w:rFonts w:ascii="Times New Roman" w:hAnsi="Times New Roman" w:cs="Times New Roman"/>
          <w:b/>
          <w:color w:val="auto"/>
          <w:sz w:val="24"/>
          <w:szCs w:val="24"/>
        </w:rPr>
        <w:t xml:space="preserve">23 de setembro de </w:t>
      </w:r>
      <w:proofErr w:type="gramStart"/>
      <w:r w:rsidR="005E4BE8" w:rsidRPr="005E4BE8">
        <w:rPr>
          <w:rFonts w:ascii="Times New Roman" w:hAnsi="Times New Roman" w:cs="Times New Roman"/>
          <w:b/>
          <w:color w:val="auto"/>
          <w:sz w:val="24"/>
          <w:szCs w:val="24"/>
        </w:rPr>
        <w:t xml:space="preserve">2024 </w:t>
      </w:r>
      <w:r w:rsidRPr="005E4BE8">
        <w:rPr>
          <w:rFonts w:ascii="Times New Roman" w:hAnsi="Times New Roman" w:cs="Times New Roman"/>
          <w:b/>
          <w:color w:val="auto"/>
          <w:sz w:val="24"/>
          <w:szCs w:val="24"/>
        </w:rPr>
        <w:t>.</w:t>
      </w:r>
      <w:proofErr w:type="gramEnd"/>
    </w:p>
    <w:p w14:paraId="1D62194C" w14:textId="39C172E6" w:rsidR="0093323A" w:rsidRPr="000C7709" w:rsidRDefault="0093323A" w:rsidP="0093323A">
      <w:pPr>
        <w:spacing w:line="240" w:lineRule="auto"/>
        <w:ind w:left="426" w:right="0"/>
        <w:rPr>
          <w:rFonts w:ascii="Times New Roman" w:hAnsi="Times New Roman" w:cs="Times New Roman"/>
          <w:sz w:val="24"/>
          <w:szCs w:val="24"/>
        </w:rPr>
      </w:pPr>
      <w:r w:rsidRPr="005E4BE8">
        <w:rPr>
          <w:rFonts w:ascii="Times New Roman" w:hAnsi="Times New Roman" w:cs="Times New Roman"/>
          <w:color w:val="auto"/>
          <w:sz w:val="24"/>
          <w:szCs w:val="24"/>
        </w:rPr>
        <w:t xml:space="preserve">4.5 A relação dos candidatos com pedidos de isenção indeferidos, contendo </w:t>
      </w:r>
      <w:r w:rsidRPr="000C7709">
        <w:rPr>
          <w:rFonts w:ascii="Times New Roman" w:hAnsi="Times New Roman" w:cs="Times New Roman"/>
          <w:sz w:val="24"/>
          <w:szCs w:val="24"/>
        </w:rPr>
        <w:t xml:space="preserve">os respectivos motivos do indeferimento será divulgada, na internet, no endereço eletrônico </w:t>
      </w:r>
      <w:r w:rsidRPr="000C7709">
        <w:rPr>
          <w:rFonts w:ascii="Times New Roman" w:hAnsi="Times New Roman" w:cs="Times New Roman"/>
          <w:color w:val="0070C0"/>
          <w:sz w:val="24"/>
          <w:szCs w:val="24"/>
          <w:u w:val="single"/>
        </w:rPr>
        <w:t>https://passaportepdh.com.br/</w:t>
      </w:r>
      <w:r w:rsidRPr="000C7709">
        <w:rPr>
          <w:rFonts w:ascii="Times New Roman" w:hAnsi="Times New Roman" w:cs="Times New Roman"/>
          <w:sz w:val="24"/>
          <w:szCs w:val="24"/>
        </w:rPr>
        <w:t>, simultaneamente à divulgação dos pedidos de isenção deferidos.</w:t>
      </w:r>
    </w:p>
    <w:p w14:paraId="57714B2E" w14:textId="0DD592DD" w:rsidR="0093323A" w:rsidRPr="000C7709" w:rsidRDefault="0093323A" w:rsidP="0093323A">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4.6 Os candidatos que não tiverem seu pedido de isenção de pagamento de taxa de inscrição deferido poderão participar do presente certame, desde que efetuem, até o último dia das inscrições, o pagamento da taxa e sigam todas as demais determinações deste edital.</w:t>
      </w:r>
    </w:p>
    <w:p w14:paraId="305E03FF" w14:textId="5AA98A5C" w:rsidR="0093323A" w:rsidRPr="000C7709" w:rsidRDefault="0093323A" w:rsidP="0093323A">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4.7 Não será concedida isenção de pagamento de taxa de inscrição ao candidato que:</w:t>
      </w:r>
    </w:p>
    <w:p w14:paraId="21CC10C6" w14:textId="7EB8957C" w:rsidR="0093323A" w:rsidRPr="000C7709" w:rsidRDefault="0093323A" w:rsidP="0093323A">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4.7.1 Omitir informações e/ou torná-las inverídicas;</w:t>
      </w:r>
    </w:p>
    <w:p w14:paraId="2CAC4C2E" w14:textId="315EAFA8" w:rsidR="0093323A" w:rsidRPr="000C7709" w:rsidRDefault="0093323A" w:rsidP="0093323A">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4.7.2 Fraudar e/ou falsificar documentação;</w:t>
      </w:r>
    </w:p>
    <w:p w14:paraId="68F348CA" w14:textId="7E71EFE7" w:rsidR="0093323A" w:rsidRPr="000C7709" w:rsidRDefault="0093323A" w:rsidP="0093323A">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4.7.3 Não observar a forma, o prazo e os horários estabelecidos no cronograma deste edital;</w:t>
      </w:r>
    </w:p>
    <w:p w14:paraId="583C638B" w14:textId="39411C9F" w:rsidR="0093323A" w:rsidRPr="000C7709" w:rsidRDefault="0093323A" w:rsidP="0093323A">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4.7.4 Não possua o NIS (Número de Identificação Social) já identificado e confirmado na base de dados do </w:t>
      </w:r>
      <w:proofErr w:type="spellStart"/>
      <w:r w:rsidRPr="000C7709">
        <w:rPr>
          <w:rFonts w:ascii="Times New Roman" w:hAnsi="Times New Roman" w:cs="Times New Roman"/>
          <w:sz w:val="24"/>
          <w:szCs w:val="24"/>
        </w:rPr>
        <w:t>CadÚnico</w:t>
      </w:r>
      <w:proofErr w:type="spellEnd"/>
      <w:r w:rsidRPr="000C7709">
        <w:rPr>
          <w:rFonts w:ascii="Times New Roman" w:hAnsi="Times New Roman" w:cs="Times New Roman"/>
          <w:sz w:val="24"/>
          <w:szCs w:val="24"/>
        </w:rPr>
        <w:t>, na data da sua inscrição;</w:t>
      </w:r>
    </w:p>
    <w:p w14:paraId="1FC3B67F" w14:textId="4E3D34ED" w:rsidR="0093323A" w:rsidRPr="000C7709" w:rsidRDefault="0093323A" w:rsidP="0093323A">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4.7.5 Que não contenha informações suficientes para a correta identificação do candidato na base de dados do Órgão Gestor do </w:t>
      </w:r>
      <w:proofErr w:type="spellStart"/>
      <w:r w:rsidRPr="000C7709">
        <w:rPr>
          <w:rFonts w:ascii="Times New Roman" w:hAnsi="Times New Roman" w:cs="Times New Roman"/>
          <w:sz w:val="24"/>
          <w:szCs w:val="24"/>
        </w:rPr>
        <w:t>CadÚnico</w:t>
      </w:r>
      <w:proofErr w:type="spellEnd"/>
      <w:r w:rsidRPr="000C7709">
        <w:rPr>
          <w:rFonts w:ascii="Times New Roman" w:hAnsi="Times New Roman" w:cs="Times New Roman"/>
          <w:sz w:val="24"/>
          <w:szCs w:val="24"/>
        </w:rPr>
        <w:t>.</w:t>
      </w:r>
    </w:p>
    <w:p w14:paraId="323CE84D" w14:textId="28D847C8" w:rsidR="0093323A" w:rsidRPr="000C7709" w:rsidRDefault="0093323A" w:rsidP="0093323A">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4.7.6 Não serão aceitos pedidos de isenção do pagamento da taxa de inscrição via fax, postal, correios ou extemporâneo.</w:t>
      </w:r>
    </w:p>
    <w:p w14:paraId="65A8945B" w14:textId="2DF17F86" w:rsidR="0093323A" w:rsidRPr="000C7709" w:rsidRDefault="0093323A" w:rsidP="0093323A">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4.7.7 Será desconsiderado o pedido de isenção do pagamento da taxa de inscrição de candidato que, simultaneamente, tenha efetuado o pagamento da taxa de inscrição.</w:t>
      </w:r>
    </w:p>
    <w:p w14:paraId="0F5064B7" w14:textId="35D284D9" w:rsidR="0093323A" w:rsidRPr="000C7709" w:rsidRDefault="0093323A" w:rsidP="0093323A">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4.7.8 Não serão acatados pedidos de isenção do pagamento da taxa de inscrição para candidatos que não preencham as condições para sua concessão, seja qual for o motivo alegado.</w:t>
      </w:r>
    </w:p>
    <w:p w14:paraId="1A348B69" w14:textId="1F375756" w:rsidR="0093323A" w:rsidRPr="000C7709" w:rsidRDefault="0093323A" w:rsidP="0093323A">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4.8 As informações prestadas no Formulário de Inscrição, referentes à isenção do pagamento da taxa de inscrição, serão de inteira responsabilidade do candidato, podendo responder este, a qualquer momento, por crime contra a fé pública, o que acarreta sua eliminação da Seleção Pública, aplicando-se, ainda, o disposto no parágrafo único do art. 10 do Decreto nº 83.936, de 06 de setembro de 1979.</w:t>
      </w:r>
    </w:p>
    <w:p w14:paraId="6CD50732" w14:textId="384D1BF7" w:rsidR="0093323A" w:rsidRPr="000C7709" w:rsidRDefault="0093323A" w:rsidP="0093323A">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4.9 A Comissão Fiscalizadora d</w:t>
      </w:r>
      <w:r w:rsidR="00DE068F">
        <w:rPr>
          <w:rFonts w:ascii="Times New Roman" w:hAnsi="Times New Roman" w:cs="Times New Roman"/>
          <w:sz w:val="24"/>
          <w:szCs w:val="24"/>
        </w:rPr>
        <w:t>a</w:t>
      </w:r>
      <w:r w:rsidRPr="000C7709">
        <w:rPr>
          <w:rFonts w:ascii="Times New Roman" w:hAnsi="Times New Roman" w:cs="Times New Roman"/>
          <w:sz w:val="24"/>
          <w:szCs w:val="24"/>
        </w:rPr>
        <w:t xml:space="preserve"> Seleção Pública consultará o órgão gestor do </w:t>
      </w:r>
      <w:proofErr w:type="spellStart"/>
      <w:r w:rsidRPr="000C7709">
        <w:rPr>
          <w:rFonts w:ascii="Times New Roman" w:hAnsi="Times New Roman" w:cs="Times New Roman"/>
          <w:sz w:val="24"/>
          <w:szCs w:val="24"/>
        </w:rPr>
        <w:t>CadÚnico</w:t>
      </w:r>
      <w:proofErr w:type="spellEnd"/>
      <w:r w:rsidRPr="000C7709">
        <w:rPr>
          <w:rFonts w:ascii="Times New Roman" w:hAnsi="Times New Roman" w:cs="Times New Roman"/>
          <w:sz w:val="24"/>
          <w:szCs w:val="24"/>
        </w:rPr>
        <w:t xml:space="preserve"> e órgãos públicos municipais, estaduais e federais para verificar a veracidade das informações prestadas pelo candidato.</w:t>
      </w:r>
    </w:p>
    <w:p w14:paraId="4381F104" w14:textId="7E262FC4" w:rsidR="0093323A" w:rsidRPr="000C7709" w:rsidRDefault="0093323A" w:rsidP="0093323A">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4.10 As pessoas isentas da taxa de inscrição participarão desta Seleção Pública em igualdade de condições com os demais candidatos no que se refere ao conteúdo das provas, avaliação e critérios de aprovação, ao horário e local de aplicação das provas e à nota mínima exigida para todos os demais candidatos.</w:t>
      </w:r>
    </w:p>
    <w:p w14:paraId="6B07F700" w14:textId="5315A75D" w:rsidR="0093323A" w:rsidRPr="000C7709" w:rsidRDefault="0093323A" w:rsidP="0093323A">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4.11 É de inteira responsabilidade do candidato acompanhar as publicações de todos os atos concernentes a Seleção Pública que serão divulgadas no site </w:t>
      </w:r>
      <w:r w:rsidRPr="000C7709">
        <w:rPr>
          <w:rFonts w:ascii="Times New Roman" w:hAnsi="Times New Roman" w:cs="Times New Roman"/>
          <w:color w:val="0070C0"/>
          <w:sz w:val="24"/>
          <w:szCs w:val="24"/>
          <w:u w:val="single"/>
        </w:rPr>
        <w:t>https://passaportepdh.com.br/</w:t>
      </w:r>
      <w:r w:rsidRPr="000C7709">
        <w:rPr>
          <w:rFonts w:ascii="Times New Roman" w:hAnsi="Times New Roman" w:cs="Times New Roman"/>
          <w:sz w:val="24"/>
          <w:szCs w:val="24"/>
        </w:rPr>
        <w:t xml:space="preserve">. A </w:t>
      </w:r>
      <w:r w:rsidRPr="000C7709">
        <w:rPr>
          <w:rFonts w:ascii="Times New Roman" w:hAnsi="Times New Roman" w:cs="Times New Roman"/>
          <w:b/>
          <w:bCs/>
          <w:sz w:val="24"/>
          <w:szCs w:val="24"/>
        </w:rPr>
        <w:t>PASSAPORTE PDH</w:t>
      </w:r>
      <w:r w:rsidRPr="000C7709">
        <w:rPr>
          <w:rFonts w:ascii="Times New Roman" w:hAnsi="Times New Roman" w:cs="Times New Roman"/>
          <w:sz w:val="24"/>
          <w:szCs w:val="24"/>
        </w:rPr>
        <w:t xml:space="preserve"> não se responsabiliza por informações postadas em outros sites.</w:t>
      </w:r>
    </w:p>
    <w:p w14:paraId="6F3520C6" w14:textId="77777777" w:rsidR="0093323A" w:rsidRPr="000C7709" w:rsidRDefault="0093323A" w:rsidP="0093323A">
      <w:pPr>
        <w:spacing w:line="240" w:lineRule="auto"/>
        <w:rPr>
          <w:rFonts w:ascii="Times New Roman" w:hAnsi="Times New Roman" w:cs="Times New Roman"/>
          <w:b/>
          <w:strike/>
          <w:sz w:val="24"/>
          <w:szCs w:val="24"/>
        </w:rPr>
      </w:pPr>
    </w:p>
    <w:p w14:paraId="04E946E0" w14:textId="125FDE4E" w:rsidR="00176A50" w:rsidRPr="000C7709" w:rsidRDefault="00905D78" w:rsidP="00905D78">
      <w:pPr>
        <w:ind w:left="284" w:right="0" w:firstLine="0"/>
        <w:rPr>
          <w:rFonts w:ascii="Times New Roman" w:hAnsi="Times New Roman" w:cs="Times New Roman"/>
          <w:sz w:val="24"/>
          <w:szCs w:val="24"/>
        </w:rPr>
      </w:pPr>
      <w:r w:rsidRPr="000C7709">
        <w:rPr>
          <w:rFonts w:ascii="Times New Roman" w:eastAsia="Calibri" w:hAnsi="Times New Roman" w:cs="Times New Roman"/>
          <w:b/>
          <w:noProof/>
          <w:sz w:val="24"/>
          <w:szCs w:val="24"/>
        </w:rPr>
        <mc:AlternateContent>
          <mc:Choice Requires="wps">
            <w:drawing>
              <wp:anchor distT="0" distB="0" distL="114300" distR="114300" simplePos="0" relativeHeight="251697152" behindDoc="0" locked="0" layoutInCell="1" allowOverlap="1" wp14:anchorId="022E3757" wp14:editId="485644F8">
                <wp:simplePos x="0" y="0"/>
                <wp:positionH relativeFrom="page">
                  <wp:align>center</wp:align>
                </wp:positionH>
                <wp:positionV relativeFrom="paragraph">
                  <wp:posOffset>103505</wp:posOffset>
                </wp:positionV>
                <wp:extent cx="3562350" cy="285750"/>
                <wp:effectExtent l="0" t="0" r="19050" b="19050"/>
                <wp:wrapNone/>
                <wp:docPr id="276956413" name="Caixa de Texto 1"/>
                <wp:cNvGraphicFramePr/>
                <a:graphic xmlns:a="http://schemas.openxmlformats.org/drawingml/2006/main">
                  <a:graphicData uri="http://schemas.microsoft.com/office/word/2010/wordprocessingShape">
                    <wps:wsp>
                      <wps:cNvSpPr txBox="1"/>
                      <wps:spPr>
                        <a:xfrm>
                          <a:off x="0" y="0"/>
                          <a:ext cx="3562350" cy="2857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9A74E51" w14:textId="28DACE27" w:rsidR="00905D78" w:rsidRPr="00905D78" w:rsidRDefault="0093323A" w:rsidP="00905D78">
                            <w:pPr>
                              <w:pStyle w:val="PargrafodaLista"/>
                              <w:numPr>
                                <w:ilvl w:val="0"/>
                                <w:numId w:val="40"/>
                              </w:numPr>
                              <w:jc w:val="center"/>
                              <w:rPr>
                                <w:rFonts w:ascii="Times New Roman" w:hAnsi="Times New Roman" w:cs="Times New Roman"/>
                                <w:b/>
                                <w:bCs/>
                              </w:rPr>
                            </w:pPr>
                            <w:r>
                              <w:rPr>
                                <w:rFonts w:ascii="Times New Roman" w:hAnsi="Times New Roman" w:cs="Times New Roman"/>
                                <w:b/>
                                <w:bCs/>
                              </w:rPr>
                              <w:t>DAS VAGAS RESERVADAS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2E3757" id="_x0000_s1032" type="#_x0000_t202" style="position:absolute;left:0;text-align:left;margin-left:0;margin-top:8.15pt;width:280.5pt;height:22.5pt;z-index:251697152;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" fillcolor="white [3201]" strokecolor="#4472c4 [3204]" strokeweight="1pt">
                <v:textbox>
                  <w:txbxContent>
                    <w:p w14:paraId="79A74E51" w14:textId="28DACE27" w:rsidR="00905D78" w:rsidRPr="00905D78" w:rsidRDefault="0093323A" w:rsidP="00905D78">
                      <w:pPr>
                        <w:pStyle w:val="PargrafodaLista"/>
                        <w:numPr>
                          <w:ilvl w:val="0"/>
                          <w:numId w:val="40"/>
                        </w:numPr>
                        <w:jc w:val="center"/>
                        <w:rPr>
                          <w:rFonts w:ascii="Times New Roman" w:hAnsi="Times New Roman" w:cs="Times New Roman"/>
                          <w:b/>
                          <w:bCs/>
                        </w:rPr>
                      </w:pPr>
                      <w:r>
                        <w:rPr>
                          <w:rFonts w:ascii="Times New Roman" w:hAnsi="Times New Roman" w:cs="Times New Roman"/>
                          <w:b/>
                          <w:bCs/>
                        </w:rPr>
                        <w:t>DAS VAGAS RESERVADAS</w:t>
                      </w:r>
                    </w:p>
                  </w:txbxContent>
                </v:textbox>
                <w10:wrap anchorx="page"/>
              </v:shape>
            </w:pict>
          </mc:Fallback>
        </mc:AlternateContent>
      </w:r>
    </w:p>
    <w:p w14:paraId="13F6AF14" w14:textId="1D2E4027" w:rsidR="00905D78" w:rsidRPr="000C7709" w:rsidRDefault="00905D78" w:rsidP="00905D78">
      <w:pPr>
        <w:ind w:left="284" w:right="0" w:firstLine="0"/>
        <w:rPr>
          <w:rFonts w:ascii="Times New Roman" w:hAnsi="Times New Roman" w:cs="Times New Roman"/>
          <w:sz w:val="24"/>
          <w:szCs w:val="24"/>
        </w:rPr>
      </w:pPr>
    </w:p>
    <w:p w14:paraId="3D825893" w14:textId="5BCD0B92" w:rsidR="005B2555" w:rsidRPr="000C7709" w:rsidRDefault="005B2555" w:rsidP="008B3149">
      <w:pPr>
        <w:ind w:left="416" w:right="0" w:firstLine="0"/>
        <w:rPr>
          <w:rFonts w:ascii="Times New Roman" w:hAnsi="Times New Roman" w:cs="Times New Roman"/>
          <w:sz w:val="24"/>
          <w:szCs w:val="24"/>
        </w:rPr>
      </w:pPr>
    </w:p>
    <w:p w14:paraId="73E5B999" w14:textId="1A9E84AF" w:rsidR="0093323A" w:rsidRPr="000D0440" w:rsidRDefault="0093323A" w:rsidP="000D0440">
      <w:pPr>
        <w:spacing w:after="0" w:line="240" w:lineRule="auto"/>
        <w:ind w:left="426" w:right="0"/>
        <w:rPr>
          <w:rFonts w:ascii="Times New Roman" w:hAnsi="Times New Roman" w:cs="Times New Roman"/>
          <w:b/>
          <w:sz w:val="24"/>
          <w:szCs w:val="24"/>
        </w:rPr>
      </w:pPr>
      <w:r w:rsidRPr="000D0440">
        <w:rPr>
          <w:rFonts w:ascii="Times New Roman" w:hAnsi="Times New Roman" w:cs="Times New Roman"/>
          <w:b/>
          <w:sz w:val="24"/>
          <w:szCs w:val="24"/>
        </w:rPr>
        <w:t xml:space="preserve">5.1 </w:t>
      </w:r>
      <w:r w:rsidR="000D0440" w:rsidRPr="000D0440">
        <w:rPr>
          <w:rFonts w:ascii="Times New Roman" w:hAnsi="Times New Roman" w:cs="Times New Roman"/>
          <w:b/>
          <w:sz w:val="24"/>
          <w:szCs w:val="24"/>
        </w:rPr>
        <w:t>A PESSOA EM CONDIÇÃO DE VULNERABILIDADE SOCIOECONÔMICA</w:t>
      </w:r>
    </w:p>
    <w:p w14:paraId="4BB6CFA5" w14:textId="75B5DA3E" w:rsidR="000D0440" w:rsidRDefault="0093323A" w:rsidP="0093323A">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5.1.1 </w:t>
      </w:r>
      <w:r w:rsidR="000D0440" w:rsidRPr="00684C76">
        <w:rPr>
          <w:rFonts w:ascii="Times New Roman" w:hAnsi="Times New Roman" w:cs="Times New Roman"/>
          <w:sz w:val="24"/>
          <w:szCs w:val="24"/>
        </w:rPr>
        <w:t>As pessoas em condições de vulnerabilidade socioeconômica são asseguradas o direito à inscrição no presente Exame de Seleção, ficando-lhes reservadas 20% (vinte por cento) das vagas para as opções de estágio ora oferecidas, nos termos do Decreto estadual n.17.305, de 28 de dezembro de 2016 e da Portaria PGE nº 101, de 06 de junho de 2023</w:t>
      </w:r>
      <w:r w:rsidR="000D0440">
        <w:rPr>
          <w:rFonts w:ascii="Times New Roman" w:hAnsi="Times New Roman" w:cs="Times New Roman"/>
          <w:sz w:val="24"/>
          <w:szCs w:val="24"/>
        </w:rPr>
        <w:t>.</w:t>
      </w:r>
    </w:p>
    <w:p w14:paraId="6D72FE17" w14:textId="068231A2" w:rsidR="0093323A" w:rsidRPr="000C7709" w:rsidRDefault="0093323A" w:rsidP="0093323A">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5.1.2 Para o cálculo do percentual das vagas destinadas a pessoas em condições de vulnerabilidade socioeconômica será observado o total de vagas para cada opção de Programa de Estágio/Local de Atuação. Resultando a aplicação em número fracionado, será elevado para o primeiro número inteiro subsequente, desde que a fração obtida seja superior a 0,5 (cinco décimos) ou diminuído para o primeiro número inteiro antecedente, em caso de fração igual ou inferior a 0,5 (cinco décimos).</w:t>
      </w:r>
    </w:p>
    <w:p w14:paraId="6F8AAAD8" w14:textId="4E1FC877" w:rsidR="0093323A" w:rsidRPr="000C7709" w:rsidRDefault="0093323A" w:rsidP="0093323A">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5.1.3 Será exigida do candidato que concorrer dentre as vagas reservadas para pessoas em condições de vulnerabilidade socioeconômica a comprovação de sua condição, a qual atenda cumulativamente aos requisitos:</w:t>
      </w:r>
    </w:p>
    <w:p w14:paraId="35C90F4A" w14:textId="279C4042" w:rsidR="0093323A" w:rsidRPr="002F34AF" w:rsidRDefault="0093323A" w:rsidP="0093323A">
      <w:pPr>
        <w:spacing w:after="0" w:line="240" w:lineRule="auto"/>
        <w:ind w:left="426" w:right="0"/>
        <w:rPr>
          <w:rFonts w:ascii="Times New Roman" w:hAnsi="Times New Roman" w:cs="Times New Roman"/>
          <w:color w:val="auto"/>
          <w:sz w:val="24"/>
          <w:szCs w:val="24"/>
        </w:rPr>
      </w:pPr>
      <w:r w:rsidRPr="000C7709">
        <w:rPr>
          <w:rFonts w:ascii="Times New Roman" w:hAnsi="Times New Roman" w:cs="Times New Roman"/>
          <w:sz w:val="24"/>
          <w:szCs w:val="24"/>
        </w:rPr>
        <w:t xml:space="preserve">a) </w:t>
      </w:r>
      <w:r w:rsidR="00B969A7" w:rsidRPr="002F34AF">
        <w:rPr>
          <w:rFonts w:ascii="Times New Roman" w:hAnsi="Times New Roman" w:cs="Times New Roman"/>
          <w:color w:val="auto"/>
          <w:sz w:val="24"/>
          <w:szCs w:val="24"/>
        </w:rPr>
        <w:t>T</w:t>
      </w:r>
      <w:r w:rsidRPr="002F34AF">
        <w:rPr>
          <w:rFonts w:ascii="Times New Roman" w:hAnsi="Times New Roman" w:cs="Times New Roman"/>
          <w:color w:val="auto"/>
          <w:sz w:val="24"/>
          <w:szCs w:val="24"/>
        </w:rPr>
        <w:t>er registro, individual ou familiar, atualizado no Cadastro Centralizado de Programas Sociais do Governo Federal;</w:t>
      </w:r>
    </w:p>
    <w:p w14:paraId="7D5C563B" w14:textId="05882254" w:rsidR="0093323A" w:rsidRPr="002F34AF" w:rsidRDefault="0093323A" w:rsidP="0093323A">
      <w:pPr>
        <w:spacing w:after="0" w:line="240" w:lineRule="auto"/>
        <w:ind w:left="426" w:right="0"/>
        <w:rPr>
          <w:rFonts w:ascii="Times New Roman" w:hAnsi="Times New Roman" w:cs="Times New Roman"/>
          <w:color w:val="auto"/>
          <w:sz w:val="24"/>
          <w:szCs w:val="24"/>
        </w:rPr>
      </w:pPr>
      <w:r w:rsidRPr="002F34AF">
        <w:rPr>
          <w:rFonts w:ascii="Times New Roman" w:hAnsi="Times New Roman" w:cs="Times New Roman"/>
          <w:color w:val="auto"/>
          <w:sz w:val="24"/>
          <w:szCs w:val="24"/>
        </w:rPr>
        <w:t xml:space="preserve">b) </w:t>
      </w:r>
      <w:r w:rsidR="00B969A7" w:rsidRPr="002F34AF">
        <w:rPr>
          <w:rFonts w:ascii="Times New Roman" w:hAnsi="Times New Roman" w:cs="Times New Roman"/>
          <w:color w:val="auto"/>
          <w:sz w:val="24"/>
          <w:szCs w:val="24"/>
        </w:rPr>
        <w:t>N</w:t>
      </w:r>
      <w:r w:rsidRPr="002F34AF">
        <w:rPr>
          <w:rFonts w:ascii="Times New Roman" w:hAnsi="Times New Roman" w:cs="Times New Roman"/>
          <w:color w:val="auto"/>
          <w:sz w:val="24"/>
          <w:szCs w:val="24"/>
        </w:rPr>
        <w:t>ão ter qualquer tipo de vínculo empregatício;</w:t>
      </w:r>
    </w:p>
    <w:p w14:paraId="5A651928" w14:textId="6B68D69D" w:rsidR="0093323A" w:rsidRPr="000C7709" w:rsidRDefault="0093323A" w:rsidP="0093323A">
      <w:pPr>
        <w:spacing w:after="0" w:line="240" w:lineRule="auto"/>
        <w:ind w:left="426" w:right="0"/>
        <w:rPr>
          <w:rFonts w:ascii="Times New Roman" w:hAnsi="Times New Roman" w:cs="Times New Roman"/>
          <w:sz w:val="24"/>
          <w:szCs w:val="24"/>
        </w:rPr>
      </w:pPr>
      <w:r w:rsidRPr="002F34AF">
        <w:rPr>
          <w:rFonts w:ascii="Times New Roman" w:hAnsi="Times New Roman" w:cs="Times New Roman"/>
          <w:color w:val="auto"/>
          <w:sz w:val="24"/>
          <w:szCs w:val="24"/>
        </w:rPr>
        <w:t xml:space="preserve">c) </w:t>
      </w:r>
      <w:r w:rsidR="00B969A7" w:rsidRPr="002F34AF">
        <w:rPr>
          <w:rFonts w:ascii="Times New Roman" w:hAnsi="Times New Roman" w:cs="Times New Roman"/>
          <w:color w:val="auto"/>
          <w:sz w:val="24"/>
          <w:szCs w:val="24"/>
        </w:rPr>
        <w:t>N</w:t>
      </w:r>
      <w:r w:rsidRPr="002F34AF">
        <w:rPr>
          <w:rFonts w:ascii="Times New Roman" w:hAnsi="Times New Roman" w:cs="Times New Roman"/>
          <w:color w:val="auto"/>
          <w:sz w:val="24"/>
          <w:szCs w:val="24"/>
        </w:rPr>
        <w:t xml:space="preserve">ão </w:t>
      </w:r>
      <w:proofErr w:type="spellStart"/>
      <w:r w:rsidRPr="002F34AF">
        <w:rPr>
          <w:rFonts w:ascii="Times New Roman" w:hAnsi="Times New Roman" w:cs="Times New Roman"/>
          <w:color w:val="auto"/>
          <w:sz w:val="24"/>
          <w:szCs w:val="24"/>
        </w:rPr>
        <w:t>titularizar</w:t>
      </w:r>
      <w:proofErr w:type="spellEnd"/>
      <w:r w:rsidRPr="002F34AF">
        <w:rPr>
          <w:rFonts w:ascii="Times New Roman" w:hAnsi="Times New Roman" w:cs="Times New Roman"/>
          <w:color w:val="auto"/>
          <w:sz w:val="24"/>
          <w:szCs w:val="24"/>
        </w:rPr>
        <w:t xml:space="preserve"> benefício criado por atos normativos de instituições estaduais de ensino superior ou de entes federativos diversos</w:t>
      </w:r>
      <w:r w:rsidRPr="000C7709">
        <w:rPr>
          <w:rFonts w:ascii="Times New Roman" w:hAnsi="Times New Roman" w:cs="Times New Roman"/>
          <w:sz w:val="24"/>
          <w:szCs w:val="24"/>
        </w:rPr>
        <w:t>.</w:t>
      </w:r>
    </w:p>
    <w:p w14:paraId="7382F9F5" w14:textId="26D06794" w:rsidR="0093323A" w:rsidRPr="00716BB9" w:rsidRDefault="00B969A7" w:rsidP="0093323A">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5</w:t>
      </w:r>
      <w:r w:rsidR="0093323A" w:rsidRPr="000C7709">
        <w:rPr>
          <w:rFonts w:ascii="Times New Roman" w:hAnsi="Times New Roman" w:cs="Times New Roman"/>
          <w:sz w:val="24"/>
          <w:szCs w:val="24"/>
        </w:rPr>
        <w:t xml:space="preserve">.1.4 Os candidatos em condições de vulnerabilidade socioeconômica que optarem pela reserva de vagas, </w:t>
      </w:r>
      <w:r w:rsidR="0093323A" w:rsidRPr="00716BB9">
        <w:rPr>
          <w:rFonts w:ascii="Times New Roman" w:hAnsi="Times New Roman" w:cs="Times New Roman"/>
          <w:sz w:val="24"/>
          <w:szCs w:val="24"/>
        </w:rPr>
        <w:t>concorrerão concomitantemente às vagas destinadas à ampla concorrência, de acordo com a sua classificação neste Exame de Seleção.</w:t>
      </w:r>
    </w:p>
    <w:p w14:paraId="49BD74C0" w14:textId="7D687692" w:rsidR="000D0440" w:rsidRPr="000C7709" w:rsidRDefault="000D0440" w:rsidP="000D0440">
      <w:pPr>
        <w:spacing w:after="0" w:line="240" w:lineRule="auto"/>
        <w:ind w:left="426" w:right="0"/>
        <w:rPr>
          <w:rFonts w:ascii="Times New Roman" w:hAnsi="Times New Roman" w:cs="Times New Roman"/>
          <w:sz w:val="24"/>
          <w:szCs w:val="24"/>
        </w:rPr>
      </w:pPr>
      <w:r w:rsidRPr="00716BB9">
        <w:rPr>
          <w:rFonts w:ascii="Times New Roman" w:hAnsi="Times New Roman" w:cs="Times New Roman"/>
          <w:sz w:val="24"/>
          <w:szCs w:val="24"/>
        </w:rPr>
        <w:t>5.1.4.1 O candidato em condição de vulnerabilidade socioeconômica poderá concorrer concomitantemente às vagas reservadas a candidatos negros, indígena e às vagas reservadas a pessoa com deficiência, se atender a essas condições.</w:t>
      </w:r>
    </w:p>
    <w:p w14:paraId="02BC1176" w14:textId="04E1033B" w:rsidR="0093323A" w:rsidRPr="000C7709" w:rsidRDefault="00B969A7" w:rsidP="0093323A">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5</w:t>
      </w:r>
      <w:r w:rsidR="0093323A" w:rsidRPr="000C7709">
        <w:rPr>
          <w:rFonts w:ascii="Times New Roman" w:hAnsi="Times New Roman" w:cs="Times New Roman"/>
          <w:sz w:val="24"/>
          <w:szCs w:val="24"/>
        </w:rPr>
        <w:t>.1.5 A opção pela participação no processo seletivo por meio de reserva de vagas para candidato em condições de vulnerabilidade socioeconômica é facultativa.</w:t>
      </w:r>
    </w:p>
    <w:p w14:paraId="03F68D40" w14:textId="11CD970E" w:rsidR="0093323A" w:rsidRPr="000C7709" w:rsidRDefault="00B969A7" w:rsidP="0093323A">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5</w:t>
      </w:r>
      <w:r w:rsidR="0093323A" w:rsidRPr="000C7709">
        <w:rPr>
          <w:rFonts w:ascii="Times New Roman" w:hAnsi="Times New Roman" w:cs="Times New Roman"/>
          <w:sz w:val="24"/>
          <w:szCs w:val="24"/>
        </w:rPr>
        <w:t>.1.6 O candidato em condições de vulnerabilidade socioeconômica, se classificado na forma deste Edital, terá seu nome constante da lista específica, além de figurar na lista de ampla concorrência, caso tenha obtido pontuação/classificação necessária para tanto.</w:t>
      </w:r>
    </w:p>
    <w:p w14:paraId="24957844" w14:textId="47E70747" w:rsidR="0093323A" w:rsidRPr="000C7709" w:rsidRDefault="00B969A7" w:rsidP="0093323A">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5</w:t>
      </w:r>
      <w:r w:rsidR="0093323A" w:rsidRPr="000C7709">
        <w:rPr>
          <w:rFonts w:ascii="Times New Roman" w:hAnsi="Times New Roman" w:cs="Times New Roman"/>
          <w:sz w:val="24"/>
          <w:szCs w:val="24"/>
        </w:rPr>
        <w:t>.1.7 As vagas definidas que não forem providas por falta de candidatos em condições de vulnerabilidade socioeconômica ou por reprovação no Exame de Seleção, esgotada a lista específica, serão preenchidas pelos demais candidatos, observada a lista de ampla concorrência.</w:t>
      </w:r>
    </w:p>
    <w:p w14:paraId="15339307" w14:textId="71073ADA" w:rsidR="0093323A" w:rsidRPr="000C7709" w:rsidRDefault="00B969A7" w:rsidP="0093323A">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5</w:t>
      </w:r>
      <w:r w:rsidR="0093323A" w:rsidRPr="000C7709">
        <w:rPr>
          <w:rFonts w:ascii="Times New Roman" w:hAnsi="Times New Roman" w:cs="Times New Roman"/>
          <w:sz w:val="24"/>
          <w:szCs w:val="24"/>
        </w:rPr>
        <w:t>.1.8 Em caso de desistência de candidato em condições de vulnerabilidade socioeconômica aprovado em vaga reservada, a vaga será preenchida pelo candidato em condições de vulnerabilidade socioeconômica posteriormente classificado.</w:t>
      </w:r>
    </w:p>
    <w:p w14:paraId="769C1EF6" w14:textId="1FA54E53" w:rsidR="0093323A" w:rsidRPr="00716BB9" w:rsidRDefault="00B969A7" w:rsidP="0093323A">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5</w:t>
      </w:r>
      <w:r w:rsidR="0093323A" w:rsidRPr="000C7709">
        <w:rPr>
          <w:rFonts w:ascii="Times New Roman" w:hAnsi="Times New Roman" w:cs="Times New Roman"/>
          <w:sz w:val="24"/>
          <w:szCs w:val="24"/>
        </w:rPr>
        <w:t xml:space="preserve">.1.9 O candidato em condições de vulnerabilidade socioeconômica aprovado dentro do número de vagas oferecido à ampla concorrência não será computado para efeito de preenchimento das vagas reservadas a candidatos da mesma reserva de vagas, cuja vaga será preenchida pelo candidato em condições de </w:t>
      </w:r>
      <w:r w:rsidR="0093323A" w:rsidRPr="00716BB9">
        <w:rPr>
          <w:rFonts w:ascii="Times New Roman" w:hAnsi="Times New Roman" w:cs="Times New Roman"/>
          <w:sz w:val="24"/>
          <w:szCs w:val="24"/>
        </w:rPr>
        <w:t>vulnerabilidade socioeconômica posteriormente classificad</w:t>
      </w:r>
      <w:r w:rsidR="000D0440" w:rsidRPr="00716BB9">
        <w:rPr>
          <w:rFonts w:ascii="Times New Roman" w:hAnsi="Times New Roman" w:cs="Times New Roman"/>
          <w:sz w:val="24"/>
          <w:szCs w:val="24"/>
        </w:rPr>
        <w:t>o.</w:t>
      </w:r>
    </w:p>
    <w:p w14:paraId="457C9447" w14:textId="201101C7" w:rsidR="000D0440" w:rsidRPr="00716BB9" w:rsidRDefault="000D0440" w:rsidP="0093323A">
      <w:pPr>
        <w:spacing w:after="0" w:line="240" w:lineRule="auto"/>
        <w:ind w:left="426" w:right="0"/>
        <w:rPr>
          <w:rFonts w:ascii="Times New Roman" w:hAnsi="Times New Roman" w:cs="Times New Roman"/>
          <w:sz w:val="24"/>
          <w:szCs w:val="24"/>
        </w:rPr>
      </w:pPr>
      <w:r w:rsidRPr="00716BB9">
        <w:rPr>
          <w:rFonts w:ascii="Times New Roman" w:hAnsi="Times New Roman" w:cs="Times New Roman"/>
          <w:color w:val="auto"/>
          <w:sz w:val="24"/>
          <w:szCs w:val="24"/>
        </w:rPr>
        <w:t xml:space="preserve">5.1.10 O candidato que se inscrever concomitantemente para as vagas reservadas </w:t>
      </w:r>
      <w:r w:rsidRPr="00716BB9">
        <w:rPr>
          <w:rFonts w:ascii="Times New Roman" w:hAnsi="Times New Roman" w:cs="Times New Roman"/>
          <w:sz w:val="24"/>
          <w:szCs w:val="24"/>
        </w:rPr>
        <w:t>às pessoas em condições de vulnerabilidade socioeconômica</w:t>
      </w:r>
      <w:r w:rsidRPr="00716BB9">
        <w:rPr>
          <w:rFonts w:ascii="Times New Roman" w:hAnsi="Times New Roman" w:cs="Times New Roman"/>
          <w:color w:val="auto"/>
          <w:sz w:val="24"/>
          <w:szCs w:val="24"/>
        </w:rPr>
        <w:t>, a candidatos com deficiência, a candidatos negros e a candidato indígena, se aprovado, será convocado conforme a lista de classificação em que obtiver melhor colocação, considerando-se a ordem de convocação estabelecida p</w:t>
      </w:r>
      <w:r w:rsidR="003A27DF" w:rsidRPr="00716BB9">
        <w:rPr>
          <w:rFonts w:ascii="Times New Roman" w:hAnsi="Times New Roman" w:cs="Times New Roman"/>
          <w:color w:val="auto"/>
          <w:sz w:val="24"/>
          <w:szCs w:val="24"/>
        </w:rPr>
        <w:t xml:space="preserve">or </w:t>
      </w:r>
      <w:r w:rsidRPr="00716BB9">
        <w:rPr>
          <w:rFonts w:ascii="Times New Roman" w:hAnsi="Times New Roman" w:cs="Times New Roman"/>
          <w:color w:val="auto"/>
          <w:sz w:val="24"/>
          <w:szCs w:val="24"/>
        </w:rPr>
        <w:t>este Edital.</w:t>
      </w:r>
    </w:p>
    <w:p w14:paraId="266769AB" w14:textId="7BA3C98C" w:rsidR="0093323A" w:rsidRPr="00716BB9" w:rsidRDefault="00B969A7" w:rsidP="0093323A">
      <w:pPr>
        <w:spacing w:after="0" w:line="240" w:lineRule="auto"/>
        <w:ind w:left="426" w:right="0"/>
        <w:rPr>
          <w:rFonts w:ascii="Times New Roman" w:hAnsi="Times New Roman" w:cs="Times New Roman"/>
          <w:b/>
          <w:sz w:val="24"/>
          <w:szCs w:val="24"/>
        </w:rPr>
      </w:pPr>
      <w:r w:rsidRPr="00716BB9">
        <w:rPr>
          <w:rFonts w:ascii="Times New Roman" w:hAnsi="Times New Roman" w:cs="Times New Roman"/>
          <w:b/>
          <w:sz w:val="24"/>
          <w:szCs w:val="24"/>
        </w:rPr>
        <w:t>5</w:t>
      </w:r>
      <w:r w:rsidR="0093323A" w:rsidRPr="00716BB9">
        <w:rPr>
          <w:rFonts w:ascii="Times New Roman" w:hAnsi="Times New Roman" w:cs="Times New Roman"/>
          <w:b/>
          <w:sz w:val="24"/>
          <w:szCs w:val="24"/>
        </w:rPr>
        <w:t>.2 A PESSOAS COM DEFICIÊNCIA</w:t>
      </w:r>
    </w:p>
    <w:p w14:paraId="6FD336F7" w14:textId="45866D67" w:rsidR="0093323A" w:rsidRPr="000C7709" w:rsidRDefault="00B969A7" w:rsidP="0093323A">
      <w:pPr>
        <w:spacing w:after="0" w:line="240" w:lineRule="auto"/>
        <w:ind w:left="426" w:right="0"/>
        <w:rPr>
          <w:rFonts w:ascii="Times New Roman" w:hAnsi="Times New Roman" w:cs="Times New Roman"/>
          <w:sz w:val="24"/>
          <w:szCs w:val="24"/>
        </w:rPr>
      </w:pPr>
      <w:r w:rsidRPr="00716BB9">
        <w:rPr>
          <w:rFonts w:ascii="Times New Roman" w:hAnsi="Times New Roman" w:cs="Times New Roman"/>
          <w:sz w:val="24"/>
          <w:szCs w:val="24"/>
        </w:rPr>
        <w:t>5</w:t>
      </w:r>
      <w:r w:rsidR="0093323A" w:rsidRPr="00716BB9">
        <w:rPr>
          <w:rFonts w:ascii="Times New Roman" w:hAnsi="Times New Roman" w:cs="Times New Roman"/>
          <w:sz w:val="24"/>
          <w:szCs w:val="24"/>
        </w:rPr>
        <w:t xml:space="preserve">.2.1 </w:t>
      </w:r>
      <w:r w:rsidR="000D0440" w:rsidRPr="00716BB9">
        <w:rPr>
          <w:rFonts w:ascii="Times New Roman" w:hAnsi="Times New Roman" w:cs="Times New Roman"/>
          <w:sz w:val="24"/>
          <w:szCs w:val="24"/>
        </w:rPr>
        <w:t>A Pessoas com Deficiência é assegurado o direito à inscrição no presente</w:t>
      </w:r>
      <w:r w:rsidR="000D0440" w:rsidRPr="00684C76">
        <w:rPr>
          <w:rFonts w:ascii="Times New Roman" w:hAnsi="Times New Roman" w:cs="Times New Roman"/>
          <w:sz w:val="24"/>
          <w:szCs w:val="24"/>
        </w:rPr>
        <w:t xml:space="preserve"> Exame de Seleção, ficando-lhes reservadas </w:t>
      </w:r>
      <w:r w:rsidR="00A73E0B">
        <w:rPr>
          <w:rFonts w:ascii="Times New Roman" w:hAnsi="Times New Roman" w:cs="Times New Roman"/>
          <w:sz w:val="24"/>
          <w:szCs w:val="24"/>
        </w:rPr>
        <w:t>3</w:t>
      </w:r>
      <w:r w:rsidR="000D0440" w:rsidRPr="00684C76">
        <w:rPr>
          <w:rFonts w:ascii="Times New Roman" w:hAnsi="Times New Roman" w:cs="Times New Roman"/>
          <w:sz w:val="24"/>
          <w:szCs w:val="24"/>
        </w:rPr>
        <w:t>0% (</w:t>
      </w:r>
      <w:r w:rsidR="00A73E0B">
        <w:rPr>
          <w:rFonts w:ascii="Times New Roman" w:hAnsi="Times New Roman" w:cs="Times New Roman"/>
          <w:sz w:val="24"/>
          <w:szCs w:val="24"/>
        </w:rPr>
        <w:t>trinta</w:t>
      </w:r>
      <w:r w:rsidR="000D0440" w:rsidRPr="00684C76">
        <w:rPr>
          <w:rFonts w:ascii="Times New Roman" w:hAnsi="Times New Roman" w:cs="Times New Roman"/>
          <w:sz w:val="24"/>
          <w:szCs w:val="24"/>
        </w:rPr>
        <w:t xml:space="preserve"> por cento) das vagas para as opções de estágio ora oferecidas, nos termos do Decreto estadual n.17.305, de 28 de dezembro de 2016 e da Portaria PGE nº 101, de 06 de junho de 2023</w:t>
      </w:r>
      <w:r w:rsidR="000D0440">
        <w:rPr>
          <w:rFonts w:ascii="Times New Roman" w:hAnsi="Times New Roman" w:cs="Times New Roman"/>
          <w:sz w:val="24"/>
          <w:szCs w:val="24"/>
        </w:rPr>
        <w:t>.</w:t>
      </w:r>
    </w:p>
    <w:p w14:paraId="14F08277" w14:textId="3C3E081D" w:rsidR="0093323A" w:rsidRPr="000C7709" w:rsidRDefault="00B969A7" w:rsidP="0093323A">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5</w:t>
      </w:r>
      <w:r w:rsidR="0093323A" w:rsidRPr="000C7709">
        <w:rPr>
          <w:rFonts w:ascii="Times New Roman" w:hAnsi="Times New Roman" w:cs="Times New Roman"/>
          <w:sz w:val="24"/>
          <w:szCs w:val="24"/>
        </w:rPr>
        <w:t>.2.2 Para o cálculo do percentual das vagas destinadas a Pessoas com Deficiência será observado o total de vagas para cada opção. Resultando a aplicação em número fracionado, será elevado para o primeiro número inteiro subsequente, desde que a fração obtida seja superior a 0,5 (cinco décimos) ou diminuído para o primeiro número inteiro antecedente, em caso de fração igual ou inferior a 0,5 (cinco décimos).</w:t>
      </w:r>
    </w:p>
    <w:p w14:paraId="69C9D5E3" w14:textId="584E144F" w:rsidR="0093323A" w:rsidRPr="000C7709" w:rsidRDefault="00B969A7" w:rsidP="0093323A">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5</w:t>
      </w:r>
      <w:r w:rsidR="0093323A" w:rsidRPr="000C7709">
        <w:rPr>
          <w:rFonts w:ascii="Times New Roman" w:hAnsi="Times New Roman" w:cs="Times New Roman"/>
          <w:sz w:val="24"/>
          <w:szCs w:val="24"/>
        </w:rPr>
        <w:t>.2.3 Será exigida do candidato que concorrer dentre as vagas reservadas para Pessoas com Deficiência a comprovação de sua condição, durante o procedimento de admissão, mediante relatório de médico especialista.</w:t>
      </w:r>
    </w:p>
    <w:p w14:paraId="7F1F4A51" w14:textId="1654D47D" w:rsidR="0093323A" w:rsidRPr="000C7709" w:rsidRDefault="00B969A7" w:rsidP="0093323A">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5</w:t>
      </w:r>
      <w:r w:rsidR="0093323A" w:rsidRPr="000C7709">
        <w:rPr>
          <w:rFonts w:ascii="Times New Roman" w:hAnsi="Times New Roman" w:cs="Times New Roman"/>
          <w:sz w:val="24"/>
          <w:szCs w:val="24"/>
        </w:rPr>
        <w:t>.2.4 A PGE/BA poderá solicitar à Junta Médica do Estado parecer vinculativo acerca do teor do relatório médico apresentado pelo candidato, sem prejuízo das sanções penais cabíveis e anulação de todos os atos precedentes a ele relacionados, na hipótese de ser o documento falso material ou ideologicamente.</w:t>
      </w:r>
    </w:p>
    <w:p w14:paraId="6E72F1FF" w14:textId="72D63DB1" w:rsidR="0093323A" w:rsidRPr="00716BB9" w:rsidRDefault="00B969A7" w:rsidP="0093323A">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5</w:t>
      </w:r>
      <w:r w:rsidR="0093323A" w:rsidRPr="000C7709">
        <w:rPr>
          <w:rFonts w:ascii="Times New Roman" w:hAnsi="Times New Roman" w:cs="Times New Roman"/>
          <w:sz w:val="24"/>
          <w:szCs w:val="24"/>
        </w:rPr>
        <w:t xml:space="preserve">.2.5 Os candidatos com deficiência que optarem pela reserva de vagas concorrerão concomitantemente às </w:t>
      </w:r>
      <w:r w:rsidR="0093323A" w:rsidRPr="00716BB9">
        <w:rPr>
          <w:rFonts w:ascii="Times New Roman" w:hAnsi="Times New Roman" w:cs="Times New Roman"/>
          <w:sz w:val="24"/>
          <w:szCs w:val="24"/>
        </w:rPr>
        <w:t>vagas destinadas à ampla concorrência, de acordo com a sua classificação neste Exame de Seleção.</w:t>
      </w:r>
    </w:p>
    <w:p w14:paraId="19411868" w14:textId="0192D91B" w:rsidR="000D0440" w:rsidRPr="00716BB9" w:rsidRDefault="000D0440" w:rsidP="000D0440">
      <w:pPr>
        <w:spacing w:after="0" w:line="240" w:lineRule="auto"/>
        <w:ind w:left="426" w:right="0"/>
        <w:rPr>
          <w:rFonts w:ascii="Times New Roman" w:hAnsi="Times New Roman" w:cs="Times New Roman"/>
          <w:sz w:val="24"/>
          <w:szCs w:val="24"/>
        </w:rPr>
      </w:pPr>
      <w:r w:rsidRPr="00716BB9">
        <w:rPr>
          <w:rFonts w:ascii="Times New Roman" w:hAnsi="Times New Roman" w:cs="Times New Roman"/>
          <w:sz w:val="24"/>
          <w:szCs w:val="24"/>
        </w:rPr>
        <w:t>5.2.5.1 O candidato com deficiência poderá concorrer concomitantemente às vagas reservadas a candidatos negros, indígena e a candidato em condição de vulnerabilidade socioeconômica, se atender a essas condições.</w:t>
      </w:r>
    </w:p>
    <w:p w14:paraId="4ABAA51E" w14:textId="3B9183F9" w:rsidR="0093323A" w:rsidRPr="00716BB9" w:rsidRDefault="00B969A7" w:rsidP="0093323A">
      <w:pPr>
        <w:spacing w:after="0" w:line="240" w:lineRule="auto"/>
        <w:ind w:left="426" w:right="0"/>
        <w:rPr>
          <w:rFonts w:ascii="Times New Roman" w:hAnsi="Times New Roman" w:cs="Times New Roman"/>
          <w:sz w:val="24"/>
          <w:szCs w:val="24"/>
        </w:rPr>
      </w:pPr>
      <w:r w:rsidRPr="00716BB9">
        <w:rPr>
          <w:rFonts w:ascii="Times New Roman" w:hAnsi="Times New Roman" w:cs="Times New Roman"/>
          <w:sz w:val="24"/>
          <w:szCs w:val="24"/>
        </w:rPr>
        <w:t>5</w:t>
      </w:r>
      <w:r w:rsidR="0093323A" w:rsidRPr="00716BB9">
        <w:rPr>
          <w:rFonts w:ascii="Times New Roman" w:hAnsi="Times New Roman" w:cs="Times New Roman"/>
          <w:sz w:val="24"/>
          <w:szCs w:val="24"/>
        </w:rPr>
        <w:t>.2.6 A opção pela participação no processo seletivo por meio de reserva de vagas para candidato com deficiência é facultativa.</w:t>
      </w:r>
    </w:p>
    <w:p w14:paraId="755D55DF" w14:textId="39450E31" w:rsidR="0093323A" w:rsidRPr="000C7709" w:rsidRDefault="00B969A7" w:rsidP="0093323A">
      <w:pPr>
        <w:spacing w:after="0" w:line="240" w:lineRule="auto"/>
        <w:ind w:left="426" w:right="0"/>
        <w:rPr>
          <w:rFonts w:ascii="Times New Roman" w:hAnsi="Times New Roman" w:cs="Times New Roman"/>
          <w:sz w:val="24"/>
          <w:szCs w:val="24"/>
        </w:rPr>
      </w:pPr>
      <w:r w:rsidRPr="00716BB9">
        <w:rPr>
          <w:rFonts w:ascii="Times New Roman" w:hAnsi="Times New Roman" w:cs="Times New Roman"/>
          <w:sz w:val="24"/>
          <w:szCs w:val="24"/>
        </w:rPr>
        <w:t>5</w:t>
      </w:r>
      <w:r w:rsidR="0093323A" w:rsidRPr="00716BB9">
        <w:rPr>
          <w:rFonts w:ascii="Times New Roman" w:hAnsi="Times New Roman" w:cs="Times New Roman"/>
          <w:sz w:val="24"/>
          <w:szCs w:val="24"/>
        </w:rPr>
        <w:t>.2.7 O candidato com deficiência, se classificado na forma deste Edital, terá seu nome constante da lista específica de candidatos com necessidades</w:t>
      </w:r>
      <w:r w:rsidR="0093323A" w:rsidRPr="000C7709">
        <w:rPr>
          <w:rFonts w:ascii="Times New Roman" w:hAnsi="Times New Roman" w:cs="Times New Roman"/>
          <w:sz w:val="24"/>
          <w:szCs w:val="24"/>
        </w:rPr>
        <w:t xml:space="preserve"> especiais, além de figurar na lista de ampla concorrência, caso tenha obtido pontuação/classificação necessária para tanto.</w:t>
      </w:r>
    </w:p>
    <w:p w14:paraId="18B45462" w14:textId="34D4A97D" w:rsidR="0093323A" w:rsidRPr="000C7709" w:rsidRDefault="00B969A7" w:rsidP="0093323A">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5</w:t>
      </w:r>
      <w:r w:rsidR="0093323A" w:rsidRPr="000C7709">
        <w:rPr>
          <w:rFonts w:ascii="Times New Roman" w:hAnsi="Times New Roman" w:cs="Times New Roman"/>
          <w:sz w:val="24"/>
          <w:szCs w:val="24"/>
        </w:rPr>
        <w:t>.2.8 As vagas definidas que não forem providas por falta de candidatos com deficiência ou por reprovação no Exame de Seleção, esgotada a lista específica, serão preenchidas pelos demais candidatos, observada a lista de ampla concorrência.</w:t>
      </w:r>
    </w:p>
    <w:p w14:paraId="5915FD8E" w14:textId="5FE2AD44" w:rsidR="0093323A" w:rsidRPr="000C7709" w:rsidRDefault="00B969A7" w:rsidP="0093323A">
      <w:pPr>
        <w:spacing w:after="0" w:line="240" w:lineRule="auto"/>
        <w:ind w:left="426" w:right="0"/>
        <w:rPr>
          <w:rFonts w:ascii="Times New Roman" w:hAnsi="Times New Roman" w:cs="Times New Roman"/>
          <w:b/>
          <w:sz w:val="24"/>
          <w:szCs w:val="24"/>
        </w:rPr>
      </w:pPr>
      <w:r w:rsidRPr="000C7709">
        <w:rPr>
          <w:rFonts w:ascii="Times New Roman" w:hAnsi="Times New Roman" w:cs="Times New Roman"/>
          <w:sz w:val="24"/>
          <w:szCs w:val="24"/>
        </w:rPr>
        <w:t>5</w:t>
      </w:r>
      <w:r w:rsidR="0093323A" w:rsidRPr="000C7709">
        <w:rPr>
          <w:rFonts w:ascii="Times New Roman" w:hAnsi="Times New Roman" w:cs="Times New Roman"/>
          <w:sz w:val="24"/>
          <w:szCs w:val="24"/>
        </w:rPr>
        <w:t>.2.9 Em caso de desistência de candidato com deficiência aprovado em vaga reservada, a vaga será preenchida pelo candidato com deficiência posteriormente classificado.</w:t>
      </w:r>
    </w:p>
    <w:p w14:paraId="3BAD1524" w14:textId="7657CBC2" w:rsidR="0093323A" w:rsidRDefault="00B969A7" w:rsidP="0093323A">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5</w:t>
      </w:r>
      <w:r w:rsidR="0093323A" w:rsidRPr="000C7709">
        <w:rPr>
          <w:rFonts w:ascii="Times New Roman" w:hAnsi="Times New Roman" w:cs="Times New Roman"/>
          <w:sz w:val="24"/>
          <w:szCs w:val="24"/>
        </w:rPr>
        <w:t>.2.10 O candidato com deficiência aprovado dentro do número de vagas oferecido à ampla concorrência não será computado para efeito de preenchimento das vagas reservadas a candidatos com deficiência, cuja vaga reservada será preenchida pelo candidato com deficiência posteriormente classificado.</w:t>
      </w:r>
    </w:p>
    <w:p w14:paraId="0CCFF663" w14:textId="40D22D75" w:rsidR="000D0440" w:rsidRDefault="000D0440" w:rsidP="000D0440">
      <w:pPr>
        <w:spacing w:after="0" w:line="240" w:lineRule="auto"/>
        <w:ind w:left="426" w:right="0"/>
        <w:rPr>
          <w:rFonts w:ascii="Times New Roman" w:hAnsi="Times New Roman" w:cs="Times New Roman"/>
          <w:color w:val="auto"/>
          <w:sz w:val="24"/>
          <w:szCs w:val="24"/>
        </w:rPr>
      </w:pPr>
      <w:r w:rsidRPr="00684C76">
        <w:rPr>
          <w:rFonts w:ascii="Times New Roman" w:hAnsi="Times New Roman" w:cs="Times New Roman"/>
          <w:color w:val="auto"/>
          <w:sz w:val="24"/>
          <w:szCs w:val="24"/>
        </w:rPr>
        <w:t>5.2.11 O candidato que se inscrever concomitantemente para as vagas reservadas a candidatos com deficiência</w:t>
      </w:r>
      <w:r w:rsidRPr="00684C76">
        <w:rPr>
          <w:rFonts w:ascii="Times New Roman" w:hAnsi="Times New Roman" w:cs="Times New Roman"/>
          <w:sz w:val="24"/>
          <w:szCs w:val="24"/>
        </w:rPr>
        <w:t>, a candidatos em condições de vulnerabilidade socioeconômica</w:t>
      </w:r>
      <w:r w:rsidRPr="00684C76">
        <w:rPr>
          <w:rFonts w:ascii="Times New Roman" w:hAnsi="Times New Roman" w:cs="Times New Roman"/>
          <w:color w:val="auto"/>
          <w:sz w:val="24"/>
          <w:szCs w:val="24"/>
        </w:rPr>
        <w:t xml:space="preserve">, a candidatos negros e a candidato indígena, se aprovado, será convocado conforme a lista de classificação em que obtiver melhor colocação, considerando-se a ordem de convocação estabelecida </w:t>
      </w:r>
      <w:r w:rsidR="003A27DF" w:rsidRPr="00684C76">
        <w:rPr>
          <w:rFonts w:ascii="Times New Roman" w:hAnsi="Times New Roman" w:cs="Times New Roman"/>
          <w:color w:val="auto"/>
          <w:sz w:val="24"/>
          <w:szCs w:val="24"/>
        </w:rPr>
        <w:t>p</w:t>
      </w:r>
      <w:r w:rsidR="003A27DF">
        <w:rPr>
          <w:rFonts w:ascii="Times New Roman" w:hAnsi="Times New Roman" w:cs="Times New Roman"/>
          <w:color w:val="auto"/>
          <w:sz w:val="24"/>
          <w:szCs w:val="24"/>
        </w:rPr>
        <w:t xml:space="preserve">or </w:t>
      </w:r>
      <w:r w:rsidR="003A27DF" w:rsidRPr="00684C76">
        <w:rPr>
          <w:rFonts w:ascii="Times New Roman" w:hAnsi="Times New Roman" w:cs="Times New Roman"/>
          <w:color w:val="auto"/>
          <w:sz w:val="24"/>
          <w:szCs w:val="24"/>
        </w:rPr>
        <w:t>este Edital</w:t>
      </w:r>
      <w:r w:rsidRPr="00684C76">
        <w:rPr>
          <w:rFonts w:ascii="Times New Roman" w:hAnsi="Times New Roman" w:cs="Times New Roman"/>
          <w:color w:val="auto"/>
          <w:sz w:val="24"/>
          <w:szCs w:val="24"/>
        </w:rPr>
        <w:t>.</w:t>
      </w:r>
    </w:p>
    <w:p w14:paraId="6D66552B" w14:textId="25A33E5F" w:rsidR="00C07FB6" w:rsidRPr="000C7709" w:rsidRDefault="00C07FB6" w:rsidP="00C07FB6">
      <w:pPr>
        <w:spacing w:after="0" w:line="240" w:lineRule="auto"/>
        <w:ind w:left="426" w:right="0"/>
        <w:rPr>
          <w:rFonts w:ascii="Times New Roman" w:hAnsi="Times New Roman" w:cs="Times New Roman"/>
          <w:sz w:val="24"/>
          <w:szCs w:val="24"/>
        </w:rPr>
      </w:pPr>
      <w:r>
        <w:rPr>
          <w:rFonts w:ascii="Times New Roman" w:hAnsi="Times New Roman" w:cs="Times New Roman"/>
          <w:sz w:val="24"/>
          <w:szCs w:val="24"/>
        </w:rPr>
        <w:t xml:space="preserve">5.2.12 </w:t>
      </w:r>
      <w:r w:rsidRPr="000C7709">
        <w:rPr>
          <w:rFonts w:ascii="Times New Roman" w:hAnsi="Times New Roman" w:cs="Times New Roman"/>
          <w:sz w:val="24"/>
          <w:szCs w:val="24"/>
        </w:rPr>
        <w:t>O candidato optante por reservas de vagas que não comprovar sua condição na respectiva opção, dela será excluído, figurando apenas na ampla concorrência.</w:t>
      </w:r>
    </w:p>
    <w:p w14:paraId="730C5BD1" w14:textId="1CEC4048" w:rsidR="0093323A" w:rsidRPr="000C7709" w:rsidRDefault="00B969A7" w:rsidP="0093323A">
      <w:pPr>
        <w:spacing w:after="0" w:line="240" w:lineRule="auto"/>
        <w:ind w:left="426" w:right="0"/>
        <w:rPr>
          <w:rFonts w:ascii="Times New Roman" w:hAnsi="Times New Roman" w:cs="Times New Roman"/>
          <w:sz w:val="24"/>
          <w:szCs w:val="24"/>
        </w:rPr>
      </w:pPr>
      <w:r w:rsidRPr="000C7709">
        <w:rPr>
          <w:rFonts w:ascii="Times New Roman" w:hAnsi="Times New Roman" w:cs="Times New Roman"/>
          <w:b/>
          <w:sz w:val="24"/>
          <w:szCs w:val="24"/>
        </w:rPr>
        <w:t>5</w:t>
      </w:r>
      <w:r w:rsidR="0093323A" w:rsidRPr="000C7709">
        <w:rPr>
          <w:rFonts w:ascii="Times New Roman" w:hAnsi="Times New Roman" w:cs="Times New Roman"/>
          <w:b/>
          <w:sz w:val="24"/>
          <w:szCs w:val="24"/>
        </w:rPr>
        <w:t>.3 AOS CANDIDATOS NEGROS</w:t>
      </w:r>
    </w:p>
    <w:p w14:paraId="4BCBDA14" w14:textId="77777777" w:rsidR="000D0440" w:rsidRDefault="00B969A7" w:rsidP="0093323A">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5</w:t>
      </w:r>
      <w:r w:rsidR="0093323A" w:rsidRPr="000C7709">
        <w:rPr>
          <w:rFonts w:ascii="Times New Roman" w:hAnsi="Times New Roman" w:cs="Times New Roman"/>
          <w:sz w:val="24"/>
          <w:szCs w:val="24"/>
        </w:rPr>
        <w:t xml:space="preserve">.3.1 </w:t>
      </w:r>
      <w:r w:rsidR="000D0440" w:rsidRPr="00684C76">
        <w:rPr>
          <w:rFonts w:ascii="Times New Roman" w:hAnsi="Times New Roman" w:cs="Times New Roman"/>
          <w:sz w:val="24"/>
          <w:szCs w:val="24"/>
        </w:rPr>
        <w:t xml:space="preserve">Às Pessoas que se autodeclararem negras (pretas ou pardas) é assegurado o direito à inscrição no presente Exame de Seleção, ficando-lhes reservadas 30% (dez por cento) das vagas para as opções de estágio ora oferecidas, nos termos do Decreto estadual n.17.305, de 28 de dezembro de 2016 e da Portaria PGE nº 101, de 06 de junho de 2023. </w:t>
      </w:r>
    </w:p>
    <w:p w14:paraId="67C3FA86" w14:textId="2B392EF9" w:rsidR="0093323A" w:rsidRPr="000C7709" w:rsidRDefault="00B969A7" w:rsidP="0093323A">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5</w:t>
      </w:r>
      <w:r w:rsidR="0093323A" w:rsidRPr="000C7709">
        <w:rPr>
          <w:rFonts w:ascii="Times New Roman" w:hAnsi="Times New Roman" w:cs="Times New Roman"/>
          <w:sz w:val="24"/>
          <w:szCs w:val="24"/>
        </w:rPr>
        <w:t>.3.</w:t>
      </w:r>
      <w:r w:rsidRPr="000C7709">
        <w:rPr>
          <w:rFonts w:ascii="Times New Roman" w:hAnsi="Times New Roman" w:cs="Times New Roman"/>
          <w:sz w:val="24"/>
          <w:szCs w:val="24"/>
        </w:rPr>
        <w:t>2</w:t>
      </w:r>
      <w:r w:rsidR="0093323A" w:rsidRPr="000C7709">
        <w:rPr>
          <w:rFonts w:ascii="Times New Roman" w:hAnsi="Times New Roman" w:cs="Times New Roman"/>
          <w:sz w:val="24"/>
          <w:szCs w:val="24"/>
        </w:rPr>
        <w:t xml:space="preserve"> Poderão concorrer às vagas reservadas a candidatos negros aqueles que se autodeclararem pretos ou pardos no ato da inscrição do Exame de Seleção, conforme o quesito cor ou raça utilizado pelo Instituto Brasileiro de Geografia e Estatística – IBGE, sendo vedada qualquer solicitação por parte do candidato após a conclusão da inscrição.</w:t>
      </w:r>
    </w:p>
    <w:p w14:paraId="646EE768" w14:textId="5EC89FB7" w:rsidR="0093323A" w:rsidRPr="005E4BE8" w:rsidRDefault="00B969A7" w:rsidP="0093323A">
      <w:pPr>
        <w:spacing w:after="0" w:line="240" w:lineRule="auto"/>
        <w:ind w:left="426" w:right="0"/>
        <w:rPr>
          <w:rFonts w:ascii="Times New Roman" w:hAnsi="Times New Roman" w:cs="Times New Roman"/>
          <w:sz w:val="24"/>
          <w:szCs w:val="24"/>
        </w:rPr>
      </w:pPr>
      <w:r w:rsidRPr="002F34AF">
        <w:rPr>
          <w:rFonts w:ascii="Times New Roman" w:hAnsi="Times New Roman" w:cs="Times New Roman"/>
          <w:sz w:val="24"/>
          <w:szCs w:val="24"/>
        </w:rPr>
        <w:t>5</w:t>
      </w:r>
      <w:r w:rsidR="0093323A" w:rsidRPr="002F34AF">
        <w:rPr>
          <w:rFonts w:ascii="Times New Roman" w:hAnsi="Times New Roman" w:cs="Times New Roman"/>
          <w:sz w:val="24"/>
          <w:szCs w:val="24"/>
        </w:rPr>
        <w:t>.3.</w:t>
      </w:r>
      <w:r w:rsidRPr="002F34AF">
        <w:rPr>
          <w:rFonts w:ascii="Times New Roman" w:hAnsi="Times New Roman" w:cs="Times New Roman"/>
          <w:sz w:val="24"/>
          <w:szCs w:val="24"/>
        </w:rPr>
        <w:t>3</w:t>
      </w:r>
      <w:r w:rsidR="0093323A" w:rsidRPr="002F34AF">
        <w:rPr>
          <w:rFonts w:ascii="Times New Roman" w:hAnsi="Times New Roman" w:cs="Times New Roman"/>
          <w:sz w:val="24"/>
          <w:szCs w:val="24"/>
        </w:rPr>
        <w:t xml:space="preserve"> A veracidade da autodeclaração será aferida antes da celebração do Termo de Compromisso, através de </w:t>
      </w:r>
      <w:r w:rsidR="0093323A" w:rsidRPr="005E4BE8">
        <w:rPr>
          <w:rFonts w:ascii="Times New Roman" w:hAnsi="Times New Roman" w:cs="Times New Roman"/>
          <w:sz w:val="24"/>
          <w:szCs w:val="24"/>
        </w:rPr>
        <w:t xml:space="preserve">Comissão de </w:t>
      </w:r>
      <w:proofErr w:type="spellStart"/>
      <w:r w:rsidR="0093323A" w:rsidRPr="005E4BE8">
        <w:rPr>
          <w:rFonts w:ascii="Times New Roman" w:hAnsi="Times New Roman" w:cs="Times New Roman"/>
          <w:sz w:val="24"/>
          <w:szCs w:val="24"/>
        </w:rPr>
        <w:t>Heteroidentificação</w:t>
      </w:r>
      <w:proofErr w:type="spellEnd"/>
      <w:r w:rsidR="0093323A" w:rsidRPr="005E4BE8">
        <w:rPr>
          <w:rFonts w:ascii="Times New Roman" w:hAnsi="Times New Roman" w:cs="Times New Roman"/>
          <w:sz w:val="24"/>
          <w:szCs w:val="24"/>
        </w:rPr>
        <w:t xml:space="preserve">, a ser instituída pela </w:t>
      </w:r>
      <w:r w:rsidR="0093323A" w:rsidRPr="005E4BE8">
        <w:rPr>
          <w:rFonts w:ascii="Times New Roman" w:hAnsi="Times New Roman" w:cs="Times New Roman"/>
          <w:b/>
          <w:bCs/>
          <w:sz w:val="24"/>
          <w:szCs w:val="24"/>
        </w:rPr>
        <w:t>PASSAPORTE PDH</w:t>
      </w:r>
      <w:r w:rsidR="0093323A" w:rsidRPr="005E4BE8">
        <w:rPr>
          <w:rFonts w:ascii="Times New Roman" w:hAnsi="Times New Roman" w:cs="Times New Roman"/>
          <w:sz w:val="24"/>
          <w:szCs w:val="24"/>
        </w:rPr>
        <w:t>, a qual levará em consideração as características fenotípicas do candidato.</w:t>
      </w:r>
    </w:p>
    <w:p w14:paraId="34088874" w14:textId="4602910D" w:rsidR="00B969A7" w:rsidRPr="005E4BE8" w:rsidRDefault="00B969A7" w:rsidP="00B969A7">
      <w:pPr>
        <w:shd w:val="clear" w:color="auto" w:fill="FFFFFF"/>
        <w:spacing w:after="0" w:line="240" w:lineRule="auto"/>
        <w:ind w:left="426" w:right="0"/>
        <w:rPr>
          <w:rFonts w:ascii="Times New Roman" w:hAnsi="Times New Roman" w:cs="Times New Roman"/>
          <w:sz w:val="24"/>
          <w:szCs w:val="24"/>
        </w:rPr>
      </w:pPr>
      <w:r w:rsidRPr="005E4BE8">
        <w:rPr>
          <w:rFonts w:ascii="Times New Roman" w:hAnsi="Times New Roman" w:cs="Times New Roman"/>
          <w:sz w:val="24"/>
          <w:szCs w:val="24"/>
        </w:rPr>
        <w:t xml:space="preserve">5.3.4 Não serão considerados quaisquer registros ou documentos eventualmente apresentados, inclusive imagem e certidões referentes à confirmação em procedimentos de </w:t>
      </w:r>
      <w:proofErr w:type="spellStart"/>
      <w:r w:rsidRPr="005E4BE8">
        <w:rPr>
          <w:rFonts w:ascii="Times New Roman" w:hAnsi="Times New Roman" w:cs="Times New Roman"/>
          <w:sz w:val="24"/>
          <w:szCs w:val="24"/>
        </w:rPr>
        <w:t>heteroidentificação</w:t>
      </w:r>
      <w:proofErr w:type="spellEnd"/>
      <w:r w:rsidRPr="005E4BE8">
        <w:rPr>
          <w:rFonts w:ascii="Times New Roman" w:hAnsi="Times New Roman" w:cs="Times New Roman"/>
          <w:sz w:val="24"/>
          <w:szCs w:val="24"/>
        </w:rPr>
        <w:t xml:space="preserve"> realizados em concursos públicos federais, estaduais, distritais e municipais.</w:t>
      </w:r>
    </w:p>
    <w:p w14:paraId="46678B67" w14:textId="4F77BE27" w:rsidR="00B969A7" w:rsidRPr="005E4BE8" w:rsidRDefault="00B969A7" w:rsidP="00B969A7">
      <w:pPr>
        <w:spacing w:after="0" w:line="240" w:lineRule="auto"/>
        <w:ind w:left="426" w:right="0"/>
        <w:rPr>
          <w:rFonts w:ascii="Times New Roman" w:hAnsi="Times New Roman" w:cs="Times New Roman"/>
          <w:color w:val="auto"/>
          <w:sz w:val="24"/>
          <w:szCs w:val="24"/>
        </w:rPr>
      </w:pPr>
      <w:r w:rsidRPr="005E4BE8">
        <w:rPr>
          <w:rFonts w:ascii="Times New Roman" w:hAnsi="Times New Roman" w:cs="Times New Roman"/>
          <w:color w:val="auto"/>
          <w:sz w:val="24"/>
          <w:szCs w:val="24"/>
        </w:rPr>
        <w:t xml:space="preserve">5.3.5 A análise da Comissão de </w:t>
      </w:r>
      <w:proofErr w:type="spellStart"/>
      <w:r w:rsidRPr="005E4BE8">
        <w:rPr>
          <w:rFonts w:ascii="Times New Roman" w:hAnsi="Times New Roman" w:cs="Times New Roman"/>
          <w:color w:val="auto"/>
          <w:sz w:val="24"/>
          <w:szCs w:val="24"/>
        </w:rPr>
        <w:t>heteroidentificação</w:t>
      </w:r>
      <w:proofErr w:type="spellEnd"/>
      <w:r w:rsidR="008D730F" w:rsidRPr="005E4BE8">
        <w:rPr>
          <w:rFonts w:ascii="Times New Roman" w:hAnsi="Times New Roman" w:cs="Times New Roman"/>
          <w:color w:val="auto"/>
          <w:sz w:val="24"/>
          <w:szCs w:val="24"/>
        </w:rPr>
        <w:t xml:space="preserve"> será realizada em local, data e hora, </w:t>
      </w:r>
      <w:r w:rsidR="002F34AF" w:rsidRPr="005E4BE8">
        <w:rPr>
          <w:rFonts w:ascii="Times New Roman" w:hAnsi="Times New Roman" w:cs="Times New Roman"/>
          <w:color w:val="auto"/>
          <w:sz w:val="24"/>
          <w:szCs w:val="24"/>
        </w:rPr>
        <w:t>definidas</w:t>
      </w:r>
      <w:r w:rsidR="008D730F" w:rsidRPr="005E4BE8">
        <w:rPr>
          <w:rFonts w:ascii="Times New Roman" w:hAnsi="Times New Roman" w:cs="Times New Roman"/>
          <w:color w:val="auto"/>
          <w:sz w:val="24"/>
          <w:szCs w:val="24"/>
        </w:rPr>
        <w:t xml:space="preserve"> pela comissão</w:t>
      </w:r>
      <w:r w:rsidRPr="005E4BE8">
        <w:rPr>
          <w:rFonts w:ascii="Times New Roman" w:hAnsi="Times New Roman" w:cs="Times New Roman"/>
          <w:color w:val="auto"/>
          <w:sz w:val="24"/>
          <w:szCs w:val="24"/>
        </w:rPr>
        <w:t>,</w:t>
      </w:r>
      <w:r w:rsidR="008D730F" w:rsidRPr="005E4BE8">
        <w:rPr>
          <w:rFonts w:ascii="Times New Roman" w:hAnsi="Times New Roman" w:cs="Times New Roman"/>
          <w:color w:val="auto"/>
          <w:sz w:val="24"/>
          <w:szCs w:val="24"/>
        </w:rPr>
        <w:t xml:space="preserve"> após análise </w:t>
      </w:r>
      <w:r w:rsidRPr="005E4BE8">
        <w:rPr>
          <w:rFonts w:ascii="Times New Roman" w:hAnsi="Times New Roman" w:cs="Times New Roman"/>
          <w:color w:val="auto"/>
          <w:sz w:val="24"/>
          <w:szCs w:val="24"/>
        </w:rPr>
        <w:t>será divulgado Resultado provisório da aferição</w:t>
      </w:r>
      <w:r w:rsidR="008D730F" w:rsidRPr="005E4BE8">
        <w:rPr>
          <w:rFonts w:ascii="Times New Roman" w:hAnsi="Times New Roman" w:cs="Times New Roman"/>
          <w:color w:val="auto"/>
          <w:sz w:val="24"/>
          <w:szCs w:val="24"/>
        </w:rPr>
        <w:t>, assim havendo período de recurso e somente após resultado final.</w:t>
      </w:r>
    </w:p>
    <w:p w14:paraId="6A9B0033" w14:textId="77777777" w:rsidR="008E45FA" w:rsidRPr="005E4BE8" w:rsidRDefault="008E45FA" w:rsidP="008E45FA">
      <w:pPr>
        <w:spacing w:after="0" w:line="240" w:lineRule="auto"/>
        <w:ind w:left="426" w:right="0"/>
        <w:rPr>
          <w:rFonts w:ascii="Times New Roman" w:hAnsi="Times New Roman" w:cs="Times New Roman"/>
          <w:color w:val="auto"/>
          <w:sz w:val="24"/>
          <w:szCs w:val="24"/>
        </w:rPr>
      </w:pPr>
      <w:r w:rsidRPr="005E4BE8">
        <w:rPr>
          <w:rFonts w:ascii="Times New Roman" w:hAnsi="Times New Roman" w:cs="Times New Roman"/>
          <w:color w:val="auto"/>
          <w:sz w:val="24"/>
          <w:szCs w:val="24"/>
        </w:rPr>
        <w:t xml:space="preserve">5.3.5.1 O candidato convocado na forma do item 5.3.3 deste Edital e que não comparecer ao Procedimento de </w:t>
      </w:r>
      <w:proofErr w:type="spellStart"/>
      <w:r w:rsidRPr="005E4BE8">
        <w:rPr>
          <w:rFonts w:ascii="Times New Roman" w:hAnsi="Times New Roman" w:cs="Times New Roman"/>
          <w:color w:val="auto"/>
          <w:sz w:val="24"/>
          <w:szCs w:val="24"/>
        </w:rPr>
        <w:t>Heteroidentificação</w:t>
      </w:r>
      <w:proofErr w:type="spellEnd"/>
      <w:r w:rsidRPr="005E4BE8">
        <w:rPr>
          <w:rFonts w:ascii="Times New Roman" w:hAnsi="Times New Roman" w:cs="Times New Roman"/>
          <w:color w:val="auto"/>
          <w:sz w:val="24"/>
          <w:szCs w:val="24"/>
        </w:rPr>
        <w:t xml:space="preserve"> será excluído do Exame de Seleção, dispensada a convocação suplementar de candidatos não convocados para o Procedimento de </w:t>
      </w:r>
      <w:proofErr w:type="spellStart"/>
      <w:r w:rsidRPr="005E4BE8">
        <w:rPr>
          <w:rFonts w:ascii="Times New Roman" w:hAnsi="Times New Roman" w:cs="Times New Roman"/>
          <w:color w:val="auto"/>
          <w:sz w:val="24"/>
          <w:szCs w:val="24"/>
        </w:rPr>
        <w:t>Heteroidentificação</w:t>
      </w:r>
      <w:proofErr w:type="spellEnd"/>
      <w:r w:rsidRPr="005E4BE8">
        <w:rPr>
          <w:rFonts w:ascii="Times New Roman" w:hAnsi="Times New Roman" w:cs="Times New Roman"/>
          <w:color w:val="auto"/>
          <w:sz w:val="24"/>
          <w:szCs w:val="24"/>
        </w:rPr>
        <w:t>.</w:t>
      </w:r>
    </w:p>
    <w:p w14:paraId="5763A0D5" w14:textId="77777777" w:rsidR="008E45FA" w:rsidRPr="005E4BE8" w:rsidRDefault="008E45FA" w:rsidP="008E45FA">
      <w:pPr>
        <w:spacing w:after="0" w:line="240" w:lineRule="auto"/>
        <w:ind w:left="426" w:right="0"/>
        <w:rPr>
          <w:rFonts w:ascii="Times New Roman" w:hAnsi="Times New Roman" w:cs="Times New Roman"/>
          <w:color w:val="auto"/>
          <w:sz w:val="24"/>
          <w:szCs w:val="24"/>
        </w:rPr>
      </w:pPr>
      <w:r w:rsidRPr="005E4BE8">
        <w:rPr>
          <w:rFonts w:ascii="Times New Roman" w:hAnsi="Times New Roman" w:cs="Times New Roman"/>
          <w:sz w:val="24"/>
          <w:szCs w:val="24"/>
        </w:rPr>
        <w:t xml:space="preserve">5.3.5.2 </w:t>
      </w:r>
      <w:r w:rsidRPr="005E4BE8">
        <w:rPr>
          <w:rFonts w:ascii="Times New Roman" w:hAnsi="Times New Roman" w:cs="Times New Roman"/>
          <w:color w:val="auto"/>
          <w:sz w:val="24"/>
          <w:szCs w:val="24"/>
        </w:rPr>
        <w:t xml:space="preserve">O Procedimento de </w:t>
      </w:r>
      <w:proofErr w:type="spellStart"/>
      <w:r w:rsidRPr="005E4BE8">
        <w:rPr>
          <w:rFonts w:ascii="Times New Roman" w:hAnsi="Times New Roman" w:cs="Times New Roman"/>
          <w:color w:val="auto"/>
          <w:sz w:val="24"/>
          <w:szCs w:val="24"/>
        </w:rPr>
        <w:t>Heteroidentificação</w:t>
      </w:r>
      <w:proofErr w:type="spellEnd"/>
      <w:r w:rsidRPr="005E4BE8">
        <w:rPr>
          <w:rFonts w:ascii="Times New Roman" w:hAnsi="Times New Roman" w:cs="Times New Roman"/>
          <w:color w:val="auto"/>
          <w:sz w:val="24"/>
          <w:szCs w:val="24"/>
        </w:rPr>
        <w:t xml:space="preserve"> será filmado e sua gravação será utilizada na análise de eventuais recursos interpostos pelos candidatos.</w:t>
      </w:r>
    </w:p>
    <w:p w14:paraId="241DF255" w14:textId="77777777" w:rsidR="008E45FA" w:rsidRPr="005E4BE8" w:rsidRDefault="008E45FA" w:rsidP="008E45FA">
      <w:pPr>
        <w:spacing w:after="0" w:line="240" w:lineRule="auto"/>
        <w:ind w:left="426" w:right="0"/>
        <w:rPr>
          <w:rFonts w:ascii="Times New Roman" w:hAnsi="Times New Roman" w:cs="Times New Roman"/>
          <w:color w:val="auto"/>
          <w:sz w:val="24"/>
          <w:szCs w:val="24"/>
        </w:rPr>
      </w:pPr>
      <w:r w:rsidRPr="005E4BE8">
        <w:rPr>
          <w:rFonts w:ascii="Times New Roman" w:hAnsi="Times New Roman" w:cs="Times New Roman"/>
          <w:color w:val="auto"/>
          <w:sz w:val="24"/>
          <w:szCs w:val="24"/>
        </w:rPr>
        <w:t xml:space="preserve">5.3.2.3 O candidato que recusar a realização da filmagem do Procedimento de </w:t>
      </w:r>
      <w:proofErr w:type="spellStart"/>
      <w:r w:rsidRPr="005E4BE8">
        <w:rPr>
          <w:rFonts w:ascii="Times New Roman" w:hAnsi="Times New Roman" w:cs="Times New Roman"/>
          <w:color w:val="auto"/>
          <w:sz w:val="24"/>
          <w:szCs w:val="24"/>
        </w:rPr>
        <w:t>Heteroidentificação</w:t>
      </w:r>
      <w:proofErr w:type="spellEnd"/>
      <w:r w:rsidRPr="005E4BE8">
        <w:rPr>
          <w:rFonts w:ascii="Times New Roman" w:hAnsi="Times New Roman" w:cs="Times New Roman"/>
          <w:color w:val="auto"/>
          <w:sz w:val="24"/>
          <w:szCs w:val="24"/>
        </w:rPr>
        <w:t xml:space="preserve"> será excluído do Exame de Seleção, dispensada a convocação suplementar de candidatos não convocados para o Procedimento de </w:t>
      </w:r>
      <w:proofErr w:type="spellStart"/>
      <w:r w:rsidRPr="005E4BE8">
        <w:rPr>
          <w:rFonts w:ascii="Times New Roman" w:hAnsi="Times New Roman" w:cs="Times New Roman"/>
          <w:color w:val="auto"/>
          <w:sz w:val="24"/>
          <w:szCs w:val="24"/>
        </w:rPr>
        <w:t>Heteroidentificação</w:t>
      </w:r>
      <w:proofErr w:type="spellEnd"/>
      <w:r w:rsidRPr="005E4BE8">
        <w:rPr>
          <w:rFonts w:ascii="Times New Roman" w:hAnsi="Times New Roman" w:cs="Times New Roman"/>
          <w:color w:val="auto"/>
          <w:sz w:val="24"/>
          <w:szCs w:val="24"/>
        </w:rPr>
        <w:t>.</w:t>
      </w:r>
    </w:p>
    <w:p w14:paraId="2BE67063" w14:textId="605CC1D3" w:rsidR="008E45FA" w:rsidRPr="005E4BE8" w:rsidRDefault="008E45FA" w:rsidP="008E45FA">
      <w:pPr>
        <w:spacing w:after="0" w:line="240" w:lineRule="auto"/>
        <w:ind w:left="426" w:right="0"/>
        <w:rPr>
          <w:rFonts w:ascii="Times New Roman" w:hAnsi="Times New Roman" w:cs="Times New Roman"/>
          <w:color w:val="auto"/>
          <w:sz w:val="24"/>
          <w:szCs w:val="24"/>
        </w:rPr>
      </w:pPr>
      <w:r w:rsidRPr="005E4BE8">
        <w:rPr>
          <w:rFonts w:ascii="Times New Roman" w:hAnsi="Times New Roman" w:cs="Times New Roman"/>
          <w:color w:val="auto"/>
          <w:sz w:val="24"/>
          <w:szCs w:val="24"/>
        </w:rPr>
        <w:t xml:space="preserve">5.3.2.4 A Comissão de </w:t>
      </w:r>
      <w:proofErr w:type="spellStart"/>
      <w:r w:rsidRPr="005E4BE8">
        <w:rPr>
          <w:rFonts w:ascii="Times New Roman" w:hAnsi="Times New Roman" w:cs="Times New Roman"/>
          <w:color w:val="auto"/>
          <w:sz w:val="24"/>
          <w:szCs w:val="24"/>
        </w:rPr>
        <w:t>Heteroidentificação</w:t>
      </w:r>
      <w:proofErr w:type="spellEnd"/>
      <w:r w:rsidRPr="005E4BE8">
        <w:rPr>
          <w:rFonts w:ascii="Times New Roman" w:hAnsi="Times New Roman" w:cs="Times New Roman"/>
          <w:color w:val="auto"/>
          <w:sz w:val="24"/>
          <w:szCs w:val="24"/>
        </w:rPr>
        <w:t xml:space="preserve"> será composta por 03 (três) membros</w:t>
      </w:r>
      <w:r w:rsidR="00ED23B8" w:rsidRPr="005E4BE8">
        <w:rPr>
          <w:rFonts w:ascii="Times New Roman" w:hAnsi="Times New Roman" w:cs="Times New Roman"/>
          <w:color w:val="auto"/>
          <w:sz w:val="24"/>
          <w:szCs w:val="24"/>
        </w:rPr>
        <w:t xml:space="preserve"> da Passaporte PDH</w:t>
      </w:r>
      <w:r w:rsidRPr="005E4BE8">
        <w:rPr>
          <w:rFonts w:ascii="Times New Roman" w:hAnsi="Times New Roman" w:cs="Times New Roman"/>
          <w:color w:val="auto"/>
          <w:sz w:val="24"/>
          <w:szCs w:val="24"/>
        </w:rPr>
        <w:t>.</w:t>
      </w:r>
    </w:p>
    <w:p w14:paraId="427240B5" w14:textId="77777777" w:rsidR="008E45FA" w:rsidRPr="005E4BE8" w:rsidRDefault="008E45FA" w:rsidP="008E45FA">
      <w:pPr>
        <w:spacing w:after="0" w:line="240" w:lineRule="auto"/>
        <w:ind w:left="426" w:right="0"/>
        <w:rPr>
          <w:rFonts w:ascii="Times New Roman" w:hAnsi="Times New Roman" w:cs="Times New Roman"/>
          <w:color w:val="auto"/>
          <w:sz w:val="24"/>
          <w:szCs w:val="24"/>
        </w:rPr>
      </w:pPr>
      <w:r w:rsidRPr="005E4BE8">
        <w:rPr>
          <w:rFonts w:ascii="Times New Roman" w:hAnsi="Times New Roman" w:cs="Times New Roman"/>
          <w:color w:val="auto"/>
          <w:sz w:val="24"/>
          <w:szCs w:val="24"/>
        </w:rPr>
        <w:t xml:space="preserve">5.3.2.5 Será enquadrado como negro o candidato que assim for reconhecido pela maioria dos membros da Comissão mencionada no item 5.3.2.4 deste Edital. </w:t>
      </w:r>
    </w:p>
    <w:p w14:paraId="3429492E" w14:textId="731E061E" w:rsidR="008E45FA" w:rsidRPr="005E4BE8" w:rsidRDefault="008E45FA" w:rsidP="008E45FA">
      <w:pPr>
        <w:spacing w:after="0" w:line="240" w:lineRule="auto"/>
        <w:ind w:left="426" w:right="0"/>
        <w:rPr>
          <w:rFonts w:ascii="Times New Roman" w:hAnsi="Times New Roman" w:cs="Times New Roman"/>
          <w:color w:val="auto"/>
          <w:sz w:val="24"/>
          <w:szCs w:val="24"/>
        </w:rPr>
      </w:pPr>
      <w:r w:rsidRPr="005E4BE8">
        <w:rPr>
          <w:rFonts w:ascii="Times New Roman" w:hAnsi="Times New Roman" w:cs="Times New Roman"/>
          <w:color w:val="auto"/>
          <w:sz w:val="24"/>
          <w:szCs w:val="24"/>
        </w:rPr>
        <w:t xml:space="preserve">5.3.2.6 A convocação para avaliação da condição de negros será publicada no Diário Oficial do Estado da Bahia e divulgada no endereço eletrônico </w:t>
      </w:r>
      <w:r w:rsidR="00ED23B8" w:rsidRPr="005E4BE8">
        <w:rPr>
          <w:rFonts w:ascii="Times New Roman" w:hAnsi="Times New Roman" w:cs="Times New Roman"/>
          <w:color w:val="auto"/>
          <w:sz w:val="24"/>
          <w:szCs w:val="24"/>
        </w:rPr>
        <w:t>https://passaportepdh.com.br/</w:t>
      </w:r>
    </w:p>
    <w:p w14:paraId="2EE932FE" w14:textId="77777777" w:rsidR="008E45FA" w:rsidRPr="005E4BE8" w:rsidRDefault="008E45FA" w:rsidP="008E45FA">
      <w:pPr>
        <w:spacing w:after="0" w:line="240" w:lineRule="auto"/>
        <w:ind w:left="426" w:right="0"/>
        <w:rPr>
          <w:rFonts w:ascii="Times New Roman" w:hAnsi="Times New Roman" w:cs="Times New Roman"/>
          <w:color w:val="auto"/>
          <w:sz w:val="24"/>
          <w:szCs w:val="24"/>
        </w:rPr>
      </w:pPr>
      <w:r w:rsidRPr="005E4BE8">
        <w:rPr>
          <w:rFonts w:ascii="Times New Roman" w:hAnsi="Times New Roman" w:cs="Times New Roman"/>
          <w:color w:val="auto"/>
          <w:sz w:val="24"/>
          <w:szCs w:val="24"/>
        </w:rPr>
        <w:t>5.3.2.7 O indeferimento da condição de negro acarretará a perda do direito às vagas reservadas para candidatos negros.</w:t>
      </w:r>
    </w:p>
    <w:p w14:paraId="4356067A" w14:textId="77777777" w:rsidR="008E45FA" w:rsidRPr="005E4BE8" w:rsidRDefault="008E45FA" w:rsidP="008E45FA">
      <w:pPr>
        <w:spacing w:after="0" w:line="240" w:lineRule="auto"/>
        <w:ind w:left="426" w:right="0"/>
        <w:rPr>
          <w:rFonts w:ascii="Times New Roman" w:hAnsi="Times New Roman" w:cs="Times New Roman"/>
          <w:color w:val="auto"/>
          <w:sz w:val="24"/>
          <w:szCs w:val="24"/>
        </w:rPr>
      </w:pPr>
      <w:r w:rsidRPr="005E4BE8">
        <w:rPr>
          <w:rFonts w:ascii="Times New Roman" w:hAnsi="Times New Roman" w:cs="Times New Roman"/>
          <w:color w:val="auto"/>
          <w:sz w:val="24"/>
          <w:szCs w:val="24"/>
        </w:rPr>
        <w:t xml:space="preserve">5.3.5.8 A exclusão de candidato da lista de candidatos negros por não confirmação da autodeclaração não enseja o dever de convocar suplementarmente candidatos não convocados para o Procedimento de </w:t>
      </w:r>
      <w:proofErr w:type="spellStart"/>
      <w:r w:rsidRPr="005E4BE8">
        <w:rPr>
          <w:rFonts w:ascii="Times New Roman" w:hAnsi="Times New Roman" w:cs="Times New Roman"/>
          <w:color w:val="auto"/>
          <w:sz w:val="24"/>
          <w:szCs w:val="24"/>
        </w:rPr>
        <w:t>Heteroidentificação</w:t>
      </w:r>
      <w:proofErr w:type="spellEnd"/>
      <w:r w:rsidRPr="005E4BE8">
        <w:rPr>
          <w:rFonts w:ascii="Times New Roman" w:hAnsi="Times New Roman" w:cs="Times New Roman"/>
          <w:color w:val="auto"/>
          <w:sz w:val="24"/>
          <w:szCs w:val="24"/>
        </w:rPr>
        <w:t xml:space="preserve">. </w:t>
      </w:r>
    </w:p>
    <w:p w14:paraId="564345BE" w14:textId="77777777" w:rsidR="008E45FA" w:rsidRPr="005E4BE8" w:rsidRDefault="008E45FA" w:rsidP="008E45FA">
      <w:pPr>
        <w:spacing w:after="0" w:line="240" w:lineRule="auto"/>
        <w:ind w:left="426" w:right="0"/>
        <w:rPr>
          <w:rFonts w:ascii="Times New Roman" w:hAnsi="Times New Roman" w:cs="Times New Roman"/>
          <w:color w:val="auto"/>
          <w:sz w:val="24"/>
          <w:szCs w:val="24"/>
        </w:rPr>
      </w:pPr>
      <w:r w:rsidRPr="005E4BE8">
        <w:rPr>
          <w:rFonts w:ascii="Times New Roman" w:hAnsi="Times New Roman" w:cs="Times New Roman"/>
          <w:color w:val="auto"/>
          <w:sz w:val="24"/>
          <w:szCs w:val="24"/>
        </w:rPr>
        <w:t xml:space="preserve">5.3.5.9 Após análise da Comissão de </w:t>
      </w:r>
      <w:proofErr w:type="spellStart"/>
      <w:r w:rsidRPr="005E4BE8">
        <w:rPr>
          <w:rFonts w:ascii="Times New Roman" w:hAnsi="Times New Roman" w:cs="Times New Roman"/>
          <w:color w:val="auto"/>
          <w:sz w:val="24"/>
          <w:szCs w:val="24"/>
        </w:rPr>
        <w:t>Heteroidentificação</w:t>
      </w:r>
      <w:proofErr w:type="spellEnd"/>
      <w:r w:rsidRPr="005E4BE8">
        <w:rPr>
          <w:rFonts w:ascii="Times New Roman" w:hAnsi="Times New Roman" w:cs="Times New Roman"/>
          <w:color w:val="auto"/>
          <w:sz w:val="24"/>
          <w:szCs w:val="24"/>
        </w:rPr>
        <w:t xml:space="preserve"> será divulgado resultado preliminar da aferição, do qual o candidato terá 02 (dois) dias úteis para apresentar recurso, na forma do item 11.3 deste Edital.</w:t>
      </w:r>
    </w:p>
    <w:p w14:paraId="6DD7788A" w14:textId="4FB79061" w:rsidR="008E45FA" w:rsidRPr="005E4BE8" w:rsidRDefault="008E45FA" w:rsidP="008E45FA">
      <w:pPr>
        <w:spacing w:after="0" w:line="240" w:lineRule="auto"/>
        <w:ind w:left="426" w:right="0"/>
        <w:rPr>
          <w:rFonts w:ascii="Times New Roman" w:hAnsi="Times New Roman" w:cs="Times New Roman"/>
          <w:color w:val="auto"/>
          <w:sz w:val="24"/>
          <w:szCs w:val="24"/>
        </w:rPr>
      </w:pPr>
      <w:r w:rsidRPr="005E4BE8">
        <w:rPr>
          <w:rFonts w:ascii="Times New Roman" w:hAnsi="Times New Roman" w:cs="Times New Roman"/>
          <w:color w:val="auto"/>
          <w:sz w:val="24"/>
          <w:szCs w:val="24"/>
        </w:rPr>
        <w:t xml:space="preserve">5.3.5.10 A Comissão recursal será composta por 02 (dois) integrantes distintos dos membros da Comissão de </w:t>
      </w:r>
      <w:proofErr w:type="spellStart"/>
      <w:r w:rsidRPr="005E4BE8">
        <w:rPr>
          <w:rFonts w:ascii="Times New Roman" w:hAnsi="Times New Roman" w:cs="Times New Roman"/>
          <w:color w:val="auto"/>
          <w:sz w:val="24"/>
          <w:szCs w:val="24"/>
        </w:rPr>
        <w:t>Heteroidentificação</w:t>
      </w:r>
      <w:proofErr w:type="spellEnd"/>
      <w:r w:rsidRPr="005E4BE8">
        <w:rPr>
          <w:rFonts w:ascii="Times New Roman" w:hAnsi="Times New Roman" w:cs="Times New Roman"/>
          <w:color w:val="auto"/>
          <w:sz w:val="24"/>
          <w:szCs w:val="24"/>
        </w:rPr>
        <w:t xml:space="preserve"> a ser instituída pela Passaporte PDH</w:t>
      </w:r>
    </w:p>
    <w:p w14:paraId="7E384342" w14:textId="0F2221CD" w:rsidR="008E45FA" w:rsidRPr="005E4BE8" w:rsidRDefault="008E45FA" w:rsidP="008E45FA">
      <w:pPr>
        <w:spacing w:after="0" w:line="240" w:lineRule="auto"/>
        <w:ind w:left="426" w:right="0"/>
        <w:rPr>
          <w:rFonts w:ascii="Times New Roman" w:hAnsi="Times New Roman" w:cs="Times New Roman"/>
          <w:color w:val="auto"/>
          <w:sz w:val="24"/>
          <w:szCs w:val="24"/>
        </w:rPr>
      </w:pPr>
      <w:r w:rsidRPr="005E4BE8">
        <w:rPr>
          <w:rFonts w:ascii="Times New Roman" w:hAnsi="Times New Roman" w:cs="Times New Roman"/>
          <w:color w:val="auto"/>
          <w:sz w:val="24"/>
          <w:szCs w:val="24"/>
        </w:rPr>
        <w:t xml:space="preserve">5.3.5.11 Em suas decisões, a Comissão recursal deverá considerar a filmagem do Procedimento de </w:t>
      </w:r>
      <w:proofErr w:type="spellStart"/>
      <w:r w:rsidRPr="005E4BE8">
        <w:rPr>
          <w:rFonts w:ascii="Times New Roman" w:hAnsi="Times New Roman" w:cs="Times New Roman"/>
          <w:color w:val="auto"/>
          <w:sz w:val="24"/>
          <w:szCs w:val="24"/>
        </w:rPr>
        <w:t>Heteroidentificação</w:t>
      </w:r>
      <w:proofErr w:type="spellEnd"/>
      <w:r w:rsidRPr="005E4BE8">
        <w:rPr>
          <w:rFonts w:ascii="Times New Roman" w:hAnsi="Times New Roman" w:cs="Times New Roman"/>
          <w:color w:val="auto"/>
          <w:sz w:val="24"/>
          <w:szCs w:val="24"/>
        </w:rPr>
        <w:t xml:space="preserve">, o parecer emitido pela Comissão de </w:t>
      </w:r>
      <w:proofErr w:type="spellStart"/>
      <w:r w:rsidRPr="005E4BE8">
        <w:rPr>
          <w:rFonts w:ascii="Times New Roman" w:hAnsi="Times New Roman" w:cs="Times New Roman"/>
          <w:color w:val="auto"/>
          <w:sz w:val="24"/>
          <w:szCs w:val="24"/>
        </w:rPr>
        <w:t>Heteroidentificação</w:t>
      </w:r>
      <w:proofErr w:type="spellEnd"/>
      <w:r w:rsidRPr="005E4BE8">
        <w:rPr>
          <w:rFonts w:ascii="Times New Roman" w:hAnsi="Times New Roman" w:cs="Times New Roman"/>
          <w:color w:val="auto"/>
          <w:sz w:val="24"/>
          <w:szCs w:val="24"/>
        </w:rPr>
        <w:t xml:space="preserve"> e o conteúdo do recurso elaborado pelo candidato.</w:t>
      </w:r>
    </w:p>
    <w:p w14:paraId="4F79485E" w14:textId="154145B9" w:rsidR="008E45FA" w:rsidRPr="005E4BE8" w:rsidRDefault="008E45FA" w:rsidP="008E45FA">
      <w:pPr>
        <w:spacing w:after="0" w:line="240" w:lineRule="auto"/>
        <w:ind w:left="426" w:right="0"/>
        <w:rPr>
          <w:rFonts w:ascii="Times New Roman" w:hAnsi="Times New Roman" w:cs="Times New Roman"/>
          <w:color w:val="auto"/>
          <w:sz w:val="24"/>
          <w:szCs w:val="24"/>
        </w:rPr>
      </w:pPr>
      <w:r w:rsidRPr="005E4BE8">
        <w:rPr>
          <w:rFonts w:ascii="Times New Roman" w:hAnsi="Times New Roman" w:cs="Times New Roman"/>
          <w:color w:val="auto"/>
          <w:sz w:val="24"/>
          <w:szCs w:val="24"/>
        </w:rPr>
        <w:t>5.3.5.12 Das decisões da comissão recursal não caberá recurso.</w:t>
      </w:r>
    </w:p>
    <w:p w14:paraId="6AD24A12" w14:textId="3D8A399C" w:rsidR="008E45FA" w:rsidRDefault="008E45FA" w:rsidP="008E45FA">
      <w:pPr>
        <w:spacing w:after="0" w:line="240" w:lineRule="auto"/>
        <w:ind w:left="426" w:right="0"/>
        <w:rPr>
          <w:rFonts w:ascii="Times New Roman" w:hAnsi="Times New Roman" w:cs="Times New Roman"/>
          <w:color w:val="auto"/>
          <w:sz w:val="24"/>
          <w:szCs w:val="24"/>
        </w:rPr>
      </w:pPr>
      <w:r w:rsidRPr="005E4BE8">
        <w:rPr>
          <w:rFonts w:ascii="Times New Roman" w:hAnsi="Times New Roman" w:cs="Times New Roman"/>
          <w:color w:val="auto"/>
          <w:sz w:val="24"/>
          <w:szCs w:val="24"/>
        </w:rPr>
        <w:t xml:space="preserve">5.3.5.13 Os resultados preliminar e definitivo do Procedimento de </w:t>
      </w:r>
      <w:proofErr w:type="spellStart"/>
      <w:r w:rsidRPr="005E4BE8">
        <w:rPr>
          <w:rFonts w:ascii="Times New Roman" w:hAnsi="Times New Roman" w:cs="Times New Roman"/>
          <w:color w:val="auto"/>
          <w:sz w:val="24"/>
          <w:szCs w:val="24"/>
        </w:rPr>
        <w:t>Heteroidentificação</w:t>
      </w:r>
      <w:proofErr w:type="spellEnd"/>
      <w:r w:rsidRPr="005E4BE8">
        <w:rPr>
          <w:rFonts w:ascii="Times New Roman" w:hAnsi="Times New Roman" w:cs="Times New Roman"/>
          <w:color w:val="auto"/>
          <w:sz w:val="24"/>
          <w:szCs w:val="24"/>
        </w:rPr>
        <w:t xml:space="preserve"> serão publicados no Diário Oficial do Estado da Bahia e divulgados no endereço eletrônico </w:t>
      </w:r>
      <w:r w:rsidR="00ED23B8" w:rsidRPr="005E4BE8">
        <w:rPr>
          <w:rFonts w:ascii="Times New Roman" w:hAnsi="Times New Roman" w:cs="Times New Roman"/>
          <w:color w:val="auto"/>
          <w:sz w:val="24"/>
          <w:szCs w:val="24"/>
        </w:rPr>
        <w:t>https://passaportepdh.com.br/</w:t>
      </w:r>
      <w:r w:rsidRPr="005E4BE8">
        <w:rPr>
          <w:rFonts w:ascii="Times New Roman" w:hAnsi="Times New Roman" w:cs="Times New Roman"/>
          <w:color w:val="auto"/>
          <w:sz w:val="24"/>
          <w:szCs w:val="24"/>
        </w:rPr>
        <w:t xml:space="preserve"> do qual constarão os dados de identificação do candidato e a conclusão final a respeito da confirmação da autodeclaração</w:t>
      </w:r>
    </w:p>
    <w:p w14:paraId="08559A14" w14:textId="5704AC9C" w:rsidR="000D0440" w:rsidRPr="005E4BE8" w:rsidRDefault="00B969A7" w:rsidP="000D0440">
      <w:pPr>
        <w:spacing w:after="0" w:line="240" w:lineRule="auto"/>
        <w:ind w:left="426" w:right="0"/>
        <w:rPr>
          <w:rFonts w:ascii="Times New Roman" w:hAnsi="Times New Roman" w:cs="Times New Roman"/>
          <w:sz w:val="24"/>
          <w:szCs w:val="24"/>
        </w:rPr>
      </w:pPr>
      <w:r w:rsidRPr="005E4BE8">
        <w:rPr>
          <w:rFonts w:ascii="Times New Roman" w:hAnsi="Times New Roman" w:cs="Times New Roman"/>
          <w:sz w:val="24"/>
          <w:szCs w:val="24"/>
        </w:rPr>
        <w:t>5.3.6 A opção pela participação no Exame de Seleção por meio de reserva de vagas para candidatos negros é facultativa.</w:t>
      </w:r>
    </w:p>
    <w:p w14:paraId="6069C4FE" w14:textId="2955794C" w:rsidR="00B969A7" w:rsidRPr="00716BB9" w:rsidRDefault="00B969A7" w:rsidP="00B969A7">
      <w:pPr>
        <w:spacing w:line="240" w:lineRule="auto"/>
        <w:ind w:left="426" w:right="0"/>
        <w:rPr>
          <w:rFonts w:ascii="Times New Roman" w:hAnsi="Times New Roman" w:cs="Times New Roman"/>
          <w:sz w:val="24"/>
          <w:szCs w:val="24"/>
        </w:rPr>
      </w:pPr>
      <w:r w:rsidRPr="005E4BE8">
        <w:rPr>
          <w:rFonts w:ascii="Times New Roman" w:hAnsi="Times New Roman" w:cs="Times New Roman"/>
          <w:sz w:val="24"/>
          <w:szCs w:val="24"/>
        </w:rPr>
        <w:t>5.3.7 O candidato negro concorrerá concomitantemente às vagas a ele reservadas e às vagas destinadas à ampla concorrência, de acordo com a sua ordem de classificação no Exame de Seleção.</w:t>
      </w:r>
    </w:p>
    <w:p w14:paraId="70BD9A92" w14:textId="7EC9D959" w:rsidR="000D0440" w:rsidRPr="00716BB9" w:rsidRDefault="000D0440" w:rsidP="000D0440">
      <w:pPr>
        <w:spacing w:after="0" w:line="240" w:lineRule="auto"/>
        <w:ind w:left="426" w:right="0"/>
        <w:rPr>
          <w:rFonts w:ascii="Times New Roman" w:hAnsi="Times New Roman" w:cs="Times New Roman"/>
          <w:sz w:val="24"/>
          <w:szCs w:val="24"/>
        </w:rPr>
      </w:pPr>
      <w:r w:rsidRPr="00716BB9">
        <w:rPr>
          <w:rFonts w:ascii="Times New Roman" w:hAnsi="Times New Roman" w:cs="Times New Roman"/>
          <w:sz w:val="24"/>
          <w:szCs w:val="24"/>
        </w:rPr>
        <w:t>5.3.7.1 O candidato negro poderá concorrer concomitantemente às vagas reservadas a candidatos com deficiência, indígena e a candidato em condição de vulnerabilidade socioeconômica, se atender a essas condições.</w:t>
      </w:r>
    </w:p>
    <w:p w14:paraId="54B73A96" w14:textId="602D7911" w:rsidR="00B969A7" w:rsidRPr="00716BB9" w:rsidRDefault="00B969A7" w:rsidP="00B969A7">
      <w:pPr>
        <w:spacing w:line="240" w:lineRule="auto"/>
        <w:ind w:left="426" w:right="0"/>
        <w:rPr>
          <w:rFonts w:ascii="Times New Roman" w:hAnsi="Times New Roman" w:cs="Times New Roman"/>
          <w:sz w:val="24"/>
          <w:szCs w:val="24"/>
        </w:rPr>
      </w:pPr>
      <w:r w:rsidRPr="00716BB9">
        <w:rPr>
          <w:rFonts w:ascii="Times New Roman" w:hAnsi="Times New Roman" w:cs="Times New Roman"/>
          <w:sz w:val="24"/>
          <w:szCs w:val="24"/>
        </w:rPr>
        <w:t>5.3.8 O candidato negro, se classificado na forma deste Edital, terá seu nome constante da lista específica de candidatos negros, além de figurar na lista de ampla concorrência, caso tenha obtido pontuação/classificação necessária para tanto.</w:t>
      </w:r>
    </w:p>
    <w:p w14:paraId="144F5F11" w14:textId="522C389C" w:rsidR="00B969A7" w:rsidRPr="000C7709" w:rsidRDefault="00B969A7" w:rsidP="00B969A7">
      <w:pPr>
        <w:spacing w:after="0" w:line="240" w:lineRule="auto"/>
        <w:ind w:left="426" w:right="0"/>
        <w:rPr>
          <w:rFonts w:ascii="Times New Roman" w:hAnsi="Times New Roman" w:cs="Times New Roman"/>
          <w:sz w:val="24"/>
          <w:szCs w:val="24"/>
        </w:rPr>
      </w:pPr>
      <w:r w:rsidRPr="00716BB9">
        <w:rPr>
          <w:rFonts w:ascii="Times New Roman" w:hAnsi="Times New Roman" w:cs="Times New Roman"/>
          <w:sz w:val="24"/>
          <w:szCs w:val="24"/>
        </w:rPr>
        <w:t>5.3.9 As vagas definidas que não forem providas por falta de candidatos negros ou por reprovação no Exame de Seleção, esgotada a</w:t>
      </w:r>
      <w:r w:rsidRPr="000C7709">
        <w:rPr>
          <w:rFonts w:ascii="Times New Roman" w:hAnsi="Times New Roman" w:cs="Times New Roman"/>
          <w:sz w:val="24"/>
          <w:szCs w:val="24"/>
        </w:rPr>
        <w:t xml:space="preserve"> lista específica, serão preenchidas pelos demais candidatos, observada a lista de ampla concorrência.</w:t>
      </w:r>
    </w:p>
    <w:p w14:paraId="43FEC918" w14:textId="6306B594" w:rsidR="00B969A7" w:rsidRPr="000C7709" w:rsidRDefault="00B969A7" w:rsidP="00B969A7">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5.3.10 Em caso de desistência de candidato negro aprovado em vaga reservada, a vaga será preenchida pelo candidato negro posteriormente classificado.</w:t>
      </w:r>
    </w:p>
    <w:p w14:paraId="20758738" w14:textId="6D850D47" w:rsidR="00B969A7" w:rsidRPr="00716BB9" w:rsidRDefault="00B969A7" w:rsidP="00B969A7">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5.3.11 O candidato negro aprovado dentro do número de vagas oferecido à ampla concorrência não será computado para efeito de preenchimento das vagas reservadas a candidatos negros, cuja vaga reservada será </w:t>
      </w:r>
      <w:r w:rsidRPr="00716BB9">
        <w:rPr>
          <w:rFonts w:ascii="Times New Roman" w:hAnsi="Times New Roman" w:cs="Times New Roman"/>
          <w:sz w:val="24"/>
          <w:szCs w:val="24"/>
        </w:rPr>
        <w:t>preenchida pelo candidato negro posteriormente classificado.</w:t>
      </w:r>
    </w:p>
    <w:p w14:paraId="5002C4BC" w14:textId="19C01E39" w:rsidR="000D0440" w:rsidRPr="00716BB9" w:rsidRDefault="000D0440" w:rsidP="000D0440">
      <w:pPr>
        <w:spacing w:after="0" w:line="240" w:lineRule="auto"/>
        <w:ind w:left="426" w:right="0"/>
        <w:rPr>
          <w:rFonts w:ascii="Times New Roman" w:hAnsi="Times New Roman" w:cs="Times New Roman"/>
          <w:color w:val="auto"/>
          <w:sz w:val="24"/>
          <w:szCs w:val="24"/>
        </w:rPr>
      </w:pPr>
      <w:r w:rsidRPr="00716BB9">
        <w:rPr>
          <w:rFonts w:ascii="Times New Roman" w:hAnsi="Times New Roman" w:cs="Times New Roman"/>
          <w:color w:val="auto"/>
          <w:sz w:val="24"/>
          <w:szCs w:val="24"/>
        </w:rPr>
        <w:t>5.3.12 O candidato que se inscrever concomitantemente para as vagas reservadas a candidato negros, a candidatos com deficiência</w:t>
      </w:r>
      <w:r w:rsidRPr="00716BB9">
        <w:rPr>
          <w:rFonts w:ascii="Times New Roman" w:hAnsi="Times New Roman" w:cs="Times New Roman"/>
          <w:sz w:val="24"/>
          <w:szCs w:val="24"/>
        </w:rPr>
        <w:t>, a candidatos em condições de vulnerabilidade socioeconômica</w:t>
      </w:r>
      <w:r w:rsidRPr="00716BB9">
        <w:rPr>
          <w:rFonts w:ascii="Times New Roman" w:hAnsi="Times New Roman" w:cs="Times New Roman"/>
          <w:color w:val="auto"/>
          <w:sz w:val="24"/>
          <w:szCs w:val="24"/>
        </w:rPr>
        <w:t xml:space="preserve"> e a candidato indígena, se aprovado, será convocado conforme a lista de classificação em que obtiver melhor colocação, considerando-se a ordem de convocação estabelecida </w:t>
      </w:r>
      <w:r w:rsidR="003A27DF" w:rsidRPr="00716BB9">
        <w:rPr>
          <w:rFonts w:ascii="Times New Roman" w:hAnsi="Times New Roman" w:cs="Times New Roman"/>
          <w:color w:val="auto"/>
          <w:sz w:val="24"/>
          <w:szCs w:val="24"/>
        </w:rPr>
        <w:t>por este Edital</w:t>
      </w:r>
      <w:r w:rsidRPr="00716BB9">
        <w:rPr>
          <w:rFonts w:ascii="Times New Roman" w:hAnsi="Times New Roman" w:cs="Times New Roman"/>
          <w:color w:val="auto"/>
          <w:sz w:val="24"/>
          <w:szCs w:val="24"/>
        </w:rPr>
        <w:t>.</w:t>
      </w:r>
    </w:p>
    <w:p w14:paraId="73D4CBB0" w14:textId="77777777" w:rsidR="007033D2" w:rsidRPr="000C7709" w:rsidRDefault="007033D2" w:rsidP="007033D2">
      <w:pPr>
        <w:spacing w:after="0" w:line="240" w:lineRule="auto"/>
        <w:ind w:left="426" w:right="0"/>
        <w:rPr>
          <w:rFonts w:ascii="Times New Roman" w:hAnsi="Times New Roman" w:cs="Times New Roman"/>
          <w:sz w:val="24"/>
          <w:szCs w:val="24"/>
        </w:rPr>
      </w:pPr>
      <w:r w:rsidRPr="00716BB9">
        <w:rPr>
          <w:rFonts w:ascii="Times New Roman" w:hAnsi="Times New Roman" w:cs="Times New Roman"/>
          <w:color w:val="auto"/>
          <w:sz w:val="24"/>
          <w:szCs w:val="24"/>
        </w:rPr>
        <w:t xml:space="preserve">5.3.13 </w:t>
      </w:r>
      <w:r w:rsidRPr="00716BB9">
        <w:rPr>
          <w:rFonts w:ascii="Times New Roman" w:hAnsi="Times New Roman" w:cs="Times New Roman"/>
          <w:sz w:val="24"/>
          <w:szCs w:val="24"/>
        </w:rPr>
        <w:t>O candidato optante por reservas de vagas que não comprovar sua condição na respectiva opção, dela será excluído, figurando apenas na ampla concorrência</w:t>
      </w:r>
      <w:r w:rsidRPr="000C7709">
        <w:rPr>
          <w:rFonts w:ascii="Times New Roman" w:hAnsi="Times New Roman" w:cs="Times New Roman"/>
          <w:sz w:val="24"/>
          <w:szCs w:val="24"/>
        </w:rPr>
        <w:t>.</w:t>
      </w:r>
    </w:p>
    <w:p w14:paraId="1181724E" w14:textId="4767932B" w:rsidR="00B969A7" w:rsidRPr="000C7709" w:rsidRDefault="00B969A7" w:rsidP="00B969A7">
      <w:pPr>
        <w:spacing w:after="0" w:line="240" w:lineRule="auto"/>
        <w:ind w:left="426" w:right="0"/>
        <w:rPr>
          <w:rFonts w:ascii="Times New Roman" w:hAnsi="Times New Roman" w:cs="Times New Roman"/>
          <w:sz w:val="24"/>
          <w:szCs w:val="24"/>
        </w:rPr>
      </w:pPr>
      <w:r w:rsidRPr="000C7709">
        <w:rPr>
          <w:rFonts w:ascii="Times New Roman" w:hAnsi="Times New Roman" w:cs="Times New Roman"/>
          <w:b/>
          <w:sz w:val="24"/>
          <w:szCs w:val="24"/>
        </w:rPr>
        <w:t>5.4 AOS CANDIDATOS INDÍGENAS</w:t>
      </w:r>
    </w:p>
    <w:p w14:paraId="2484C5E2" w14:textId="4B279BC9" w:rsidR="000D0440" w:rsidRDefault="005E4BE8" w:rsidP="00B969A7">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5.4.1 </w:t>
      </w:r>
      <w:r w:rsidRPr="00684C76">
        <w:rPr>
          <w:rFonts w:ascii="Times New Roman" w:hAnsi="Times New Roman" w:cs="Times New Roman"/>
          <w:sz w:val="24"/>
          <w:szCs w:val="24"/>
        </w:rPr>
        <w:t>Aos</w:t>
      </w:r>
      <w:r w:rsidR="000D0440" w:rsidRPr="00684C76">
        <w:rPr>
          <w:rFonts w:ascii="Times New Roman" w:hAnsi="Times New Roman" w:cs="Times New Roman"/>
          <w:sz w:val="24"/>
          <w:szCs w:val="24"/>
        </w:rPr>
        <w:t xml:space="preserve"> indígenas é assegurado o direito à inscrição no presente Exame de Seleção, ficando-lhes reservadas 2% (dois por cento) das vagas para as opções de estágio ora oferecidas, nos termos do Decreto estadual n.17.305, de 28 de dezembro de 2016 e da Portaria PGE nº 101 de 06 de junho de 2023. </w:t>
      </w:r>
    </w:p>
    <w:p w14:paraId="6E054790" w14:textId="21751A75" w:rsidR="00B969A7" w:rsidRPr="000C7709" w:rsidRDefault="00B969A7" w:rsidP="00B969A7">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5.4.2 Para o cálculo do percentual das vagas destinadas aos indígenas será observado o total de vagas. Resultando a aplicação em número fracionado, será elevado para o primeiro número inteiro subsequente, desde que a fração obtida seja superior a 0,5 (cinco décimos) ou diminuído para o primeiro número inteiro antecedente, em caso de fração igual ou inferior a 0,5 (cinco décimos).</w:t>
      </w:r>
    </w:p>
    <w:p w14:paraId="1BE5F132" w14:textId="1593CA1C" w:rsidR="000D0440" w:rsidRPr="00684C76" w:rsidRDefault="000D0440" w:rsidP="000D0440">
      <w:pPr>
        <w:spacing w:after="0" w:line="240" w:lineRule="auto"/>
        <w:ind w:left="426" w:right="0"/>
        <w:rPr>
          <w:rFonts w:ascii="Times New Roman" w:hAnsi="Times New Roman" w:cs="Times New Roman"/>
          <w:sz w:val="24"/>
          <w:szCs w:val="24"/>
        </w:rPr>
      </w:pPr>
      <w:r w:rsidRPr="00684C76">
        <w:rPr>
          <w:rFonts w:ascii="Times New Roman" w:hAnsi="Times New Roman" w:cs="Times New Roman"/>
          <w:sz w:val="24"/>
          <w:szCs w:val="24"/>
        </w:rPr>
        <w:t>5.4.3 O pertencimento à população indígena será comprovado através de autodeclaração e pela apresentação de documentação do Registro Administrativo de Nascimento de Indígena (RANI) emitida pela Fundação Nacional do Índio - FUNAI que ateste sua condição ou declaração de pertencimento étnico assinada por liderança indígena reconhecida pela comunidade e/ou pela FUNAI</w:t>
      </w:r>
      <w:r w:rsidR="00472D18">
        <w:rPr>
          <w:rFonts w:ascii="Times New Roman" w:hAnsi="Times New Roman" w:cs="Times New Roman"/>
          <w:sz w:val="24"/>
          <w:szCs w:val="24"/>
        </w:rPr>
        <w:t>,</w:t>
      </w:r>
      <w:r w:rsidR="00EF78C8">
        <w:rPr>
          <w:rFonts w:ascii="Times New Roman" w:hAnsi="Times New Roman" w:cs="Times New Roman"/>
          <w:sz w:val="24"/>
          <w:szCs w:val="24"/>
        </w:rPr>
        <w:t xml:space="preserve"> e deverá ser anexada</w:t>
      </w:r>
      <w:r w:rsidR="00472D18">
        <w:rPr>
          <w:rFonts w:ascii="Times New Roman" w:hAnsi="Times New Roman" w:cs="Times New Roman"/>
          <w:sz w:val="24"/>
          <w:szCs w:val="24"/>
        </w:rPr>
        <w:t xml:space="preserve"> no ato da sua inscrição em campo próprio do sistema</w:t>
      </w:r>
      <w:r w:rsidR="00EF78C8">
        <w:rPr>
          <w:rFonts w:ascii="Times New Roman" w:hAnsi="Times New Roman" w:cs="Times New Roman"/>
          <w:sz w:val="24"/>
          <w:szCs w:val="24"/>
        </w:rPr>
        <w:t>.</w:t>
      </w:r>
    </w:p>
    <w:p w14:paraId="5F62CAA0" w14:textId="77777777" w:rsidR="000D0440" w:rsidRPr="00716BB9" w:rsidRDefault="000D0440" w:rsidP="000D0440">
      <w:pPr>
        <w:spacing w:after="0" w:line="240" w:lineRule="auto"/>
        <w:ind w:left="426" w:right="0"/>
        <w:rPr>
          <w:rFonts w:ascii="Times New Roman" w:hAnsi="Times New Roman" w:cs="Times New Roman"/>
          <w:sz w:val="24"/>
          <w:szCs w:val="24"/>
        </w:rPr>
      </w:pPr>
      <w:r w:rsidRPr="00684C76">
        <w:rPr>
          <w:rFonts w:ascii="Times New Roman" w:hAnsi="Times New Roman" w:cs="Times New Roman"/>
          <w:sz w:val="24"/>
          <w:szCs w:val="24"/>
        </w:rPr>
        <w:t xml:space="preserve">5.4.4 Os candidatos indígenas que optarem pela reserva de vagas concorrerão concomitantemente às vagas </w:t>
      </w:r>
      <w:r w:rsidRPr="00716BB9">
        <w:rPr>
          <w:rFonts w:ascii="Times New Roman" w:hAnsi="Times New Roman" w:cs="Times New Roman"/>
          <w:sz w:val="24"/>
          <w:szCs w:val="24"/>
        </w:rPr>
        <w:t>destinadas à ampla concorrência, de acordo com a sua classificação neste Exame de Seleção.</w:t>
      </w:r>
    </w:p>
    <w:p w14:paraId="6C04568E" w14:textId="77777777" w:rsidR="000D0440" w:rsidRPr="00716BB9" w:rsidRDefault="000D0440" w:rsidP="000D0440">
      <w:pPr>
        <w:spacing w:after="0" w:line="240" w:lineRule="auto"/>
        <w:ind w:left="426" w:right="0"/>
        <w:rPr>
          <w:rFonts w:ascii="Times New Roman" w:hAnsi="Times New Roman" w:cs="Times New Roman"/>
          <w:sz w:val="24"/>
          <w:szCs w:val="24"/>
        </w:rPr>
      </w:pPr>
      <w:r w:rsidRPr="00716BB9">
        <w:rPr>
          <w:rFonts w:ascii="Times New Roman" w:hAnsi="Times New Roman" w:cs="Times New Roman"/>
          <w:sz w:val="24"/>
          <w:szCs w:val="24"/>
        </w:rPr>
        <w:t>5.4.4.1 O candidato indígena poderá concorrer concomitantemente às vagas reservadas a candidatos com deficiência, a candidato negro e a candidato em condição de vulnerabilidade socioeconômica, se atender a essas condições.</w:t>
      </w:r>
    </w:p>
    <w:p w14:paraId="39C729F0" w14:textId="3CE44AAD" w:rsidR="00B969A7" w:rsidRPr="00716BB9" w:rsidRDefault="00B969A7" w:rsidP="00B969A7">
      <w:pPr>
        <w:spacing w:after="0" w:line="240" w:lineRule="auto"/>
        <w:ind w:left="426" w:right="0"/>
        <w:rPr>
          <w:rFonts w:ascii="Times New Roman" w:hAnsi="Times New Roman" w:cs="Times New Roman"/>
          <w:sz w:val="24"/>
          <w:szCs w:val="24"/>
        </w:rPr>
      </w:pPr>
      <w:r w:rsidRPr="00716BB9">
        <w:rPr>
          <w:rFonts w:ascii="Times New Roman" w:hAnsi="Times New Roman" w:cs="Times New Roman"/>
          <w:sz w:val="24"/>
          <w:szCs w:val="24"/>
        </w:rPr>
        <w:t>5.4.5 A opção pela participação no processo seletivo por meio de reserva de vagas para candidato indígena é facultativa.</w:t>
      </w:r>
    </w:p>
    <w:p w14:paraId="28A0A2FF" w14:textId="4AC28539" w:rsidR="00B969A7" w:rsidRPr="000C7709" w:rsidRDefault="00B969A7" w:rsidP="00B969A7">
      <w:pPr>
        <w:spacing w:after="0" w:line="240" w:lineRule="auto"/>
        <w:ind w:left="426" w:right="0"/>
        <w:rPr>
          <w:rFonts w:ascii="Times New Roman" w:hAnsi="Times New Roman" w:cs="Times New Roman"/>
          <w:sz w:val="24"/>
          <w:szCs w:val="24"/>
        </w:rPr>
      </w:pPr>
      <w:r w:rsidRPr="00716BB9">
        <w:rPr>
          <w:rFonts w:ascii="Times New Roman" w:hAnsi="Times New Roman" w:cs="Times New Roman"/>
          <w:sz w:val="24"/>
          <w:szCs w:val="24"/>
        </w:rPr>
        <w:t>5.4.6 O candidato indígena</w:t>
      </w:r>
      <w:r w:rsidRPr="000C7709">
        <w:rPr>
          <w:rFonts w:ascii="Times New Roman" w:hAnsi="Times New Roman" w:cs="Times New Roman"/>
          <w:sz w:val="24"/>
          <w:szCs w:val="24"/>
        </w:rPr>
        <w:t>, se classificado na forma deste Edital, terá seu nome constante da lista específica de candidatos indígenas, além de figurar na lista de ampla concorrência, caso tenha obtido pontuação/classificação necessária para tanto.</w:t>
      </w:r>
    </w:p>
    <w:p w14:paraId="3599DD11" w14:textId="6EC8B834" w:rsidR="00B969A7" w:rsidRPr="000C7709" w:rsidRDefault="00B969A7" w:rsidP="00B969A7">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5.4.7 As vagas definidas que não forem providas por falta de candidatos indígenas ou por reprovação no Exame de Seleção, esgotada a lista específica, serão preenchidas pelos demais candidatos, observada a lista de ampla concorrência.</w:t>
      </w:r>
    </w:p>
    <w:p w14:paraId="6AC29324" w14:textId="415F81C5" w:rsidR="00B969A7" w:rsidRPr="000C7709" w:rsidRDefault="00F97356" w:rsidP="00B969A7">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5</w:t>
      </w:r>
      <w:r w:rsidR="00B969A7" w:rsidRPr="000C7709">
        <w:rPr>
          <w:rFonts w:ascii="Times New Roman" w:hAnsi="Times New Roman" w:cs="Times New Roman"/>
          <w:sz w:val="24"/>
          <w:szCs w:val="24"/>
        </w:rPr>
        <w:t>.4.8 Em caso de desistência de candidato indígena aprovado em vaga reservada, a vaga será preenchida pelo candidato indígena posteriormente classificado.</w:t>
      </w:r>
    </w:p>
    <w:p w14:paraId="4593AE3C" w14:textId="44A9D535" w:rsidR="00B969A7" w:rsidRPr="00716BB9" w:rsidRDefault="00F97356" w:rsidP="00B969A7">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5</w:t>
      </w:r>
      <w:r w:rsidR="00B969A7" w:rsidRPr="000C7709">
        <w:rPr>
          <w:rFonts w:ascii="Times New Roman" w:hAnsi="Times New Roman" w:cs="Times New Roman"/>
          <w:sz w:val="24"/>
          <w:szCs w:val="24"/>
        </w:rPr>
        <w:t xml:space="preserve">.4.9 O candidato indígena aprovado dentro do número de vagas oferecido à ampla concorrência não será </w:t>
      </w:r>
      <w:r w:rsidR="00B969A7" w:rsidRPr="00716BB9">
        <w:rPr>
          <w:rFonts w:ascii="Times New Roman" w:hAnsi="Times New Roman" w:cs="Times New Roman"/>
          <w:sz w:val="24"/>
          <w:szCs w:val="24"/>
        </w:rPr>
        <w:t>computado para efeito de preenchimento das vagas reservadas a candidatos indígenas, cuja vaga reservada será preenchida pelo candidato indígena posteriormente classificado.</w:t>
      </w:r>
    </w:p>
    <w:p w14:paraId="4FF599A4" w14:textId="0A86BF08" w:rsidR="000D0440" w:rsidRPr="00716BB9" w:rsidRDefault="000D0440" w:rsidP="000D0440">
      <w:pPr>
        <w:spacing w:after="0" w:line="240" w:lineRule="auto"/>
        <w:ind w:left="426" w:right="0"/>
        <w:rPr>
          <w:rFonts w:ascii="Times New Roman" w:hAnsi="Times New Roman" w:cs="Times New Roman"/>
          <w:color w:val="auto"/>
          <w:sz w:val="24"/>
          <w:szCs w:val="24"/>
        </w:rPr>
      </w:pPr>
      <w:r w:rsidRPr="00716BB9">
        <w:rPr>
          <w:rFonts w:ascii="Times New Roman" w:hAnsi="Times New Roman" w:cs="Times New Roman"/>
          <w:color w:val="auto"/>
          <w:sz w:val="24"/>
          <w:szCs w:val="24"/>
        </w:rPr>
        <w:t>5.4.10 O candidato que se inscrever concomitantemente para as vagas reservadas a candidato indígena, a candidatos com deficiência</w:t>
      </w:r>
      <w:r w:rsidRPr="00716BB9">
        <w:rPr>
          <w:rFonts w:ascii="Times New Roman" w:hAnsi="Times New Roman" w:cs="Times New Roman"/>
          <w:sz w:val="24"/>
          <w:szCs w:val="24"/>
        </w:rPr>
        <w:t>, a candidatos em condições de vulnerabilidade socioeconômica</w:t>
      </w:r>
      <w:r w:rsidRPr="00716BB9">
        <w:rPr>
          <w:rFonts w:ascii="Times New Roman" w:hAnsi="Times New Roman" w:cs="Times New Roman"/>
          <w:color w:val="auto"/>
          <w:sz w:val="24"/>
          <w:szCs w:val="24"/>
        </w:rPr>
        <w:t xml:space="preserve"> e a candidato negro, se aprovado, será convocado conforme a lista de classificação em que obtiver melhor colocação, considerando-se a ordem de convocação estabelecida </w:t>
      </w:r>
      <w:r w:rsidR="003A27DF" w:rsidRPr="00716BB9">
        <w:rPr>
          <w:rFonts w:ascii="Times New Roman" w:hAnsi="Times New Roman" w:cs="Times New Roman"/>
          <w:color w:val="auto"/>
          <w:sz w:val="24"/>
          <w:szCs w:val="24"/>
        </w:rPr>
        <w:t>por este Edital</w:t>
      </w:r>
      <w:r w:rsidRPr="00716BB9">
        <w:rPr>
          <w:rFonts w:ascii="Times New Roman" w:hAnsi="Times New Roman" w:cs="Times New Roman"/>
          <w:color w:val="auto"/>
          <w:sz w:val="24"/>
          <w:szCs w:val="24"/>
        </w:rPr>
        <w:t>.</w:t>
      </w:r>
    </w:p>
    <w:p w14:paraId="26E8F6E1" w14:textId="376048B7" w:rsidR="0093323A" w:rsidRPr="000C7709" w:rsidRDefault="00F97356" w:rsidP="00F97356">
      <w:pPr>
        <w:spacing w:after="0" w:line="240" w:lineRule="auto"/>
        <w:ind w:left="426" w:right="0"/>
        <w:rPr>
          <w:rFonts w:ascii="Times New Roman" w:hAnsi="Times New Roman" w:cs="Times New Roman"/>
          <w:sz w:val="24"/>
          <w:szCs w:val="24"/>
        </w:rPr>
      </w:pPr>
      <w:r w:rsidRPr="00716BB9">
        <w:rPr>
          <w:rFonts w:ascii="Times New Roman" w:hAnsi="Times New Roman" w:cs="Times New Roman"/>
          <w:sz w:val="24"/>
          <w:szCs w:val="24"/>
        </w:rPr>
        <w:t>5</w:t>
      </w:r>
      <w:r w:rsidR="00B969A7" w:rsidRPr="00716BB9">
        <w:rPr>
          <w:rFonts w:ascii="Times New Roman" w:hAnsi="Times New Roman" w:cs="Times New Roman"/>
          <w:sz w:val="24"/>
          <w:szCs w:val="24"/>
        </w:rPr>
        <w:t>.5 O candidato optante por reservas de vagas que não comprovar sua condição na respectiva opção, dela será excluído, figurando apenas na ampla concorrência</w:t>
      </w:r>
      <w:r w:rsidR="00B969A7" w:rsidRPr="000C7709">
        <w:rPr>
          <w:rFonts w:ascii="Times New Roman" w:hAnsi="Times New Roman" w:cs="Times New Roman"/>
          <w:sz w:val="24"/>
          <w:szCs w:val="24"/>
        </w:rPr>
        <w:t>.</w:t>
      </w:r>
    </w:p>
    <w:p w14:paraId="55D823E5" w14:textId="6AB2E8CD" w:rsidR="00872C95" w:rsidRPr="000C7709" w:rsidRDefault="000D0440" w:rsidP="00D06F2F">
      <w:pPr>
        <w:ind w:left="0" w:right="0" w:firstLine="0"/>
        <w:rPr>
          <w:rFonts w:ascii="Times New Roman" w:hAnsi="Times New Roman" w:cs="Times New Roman"/>
          <w:sz w:val="24"/>
          <w:szCs w:val="24"/>
        </w:rPr>
      </w:pPr>
      <w:r w:rsidRPr="000C7709">
        <w:rPr>
          <w:rFonts w:ascii="Times New Roman" w:eastAsia="Calibri" w:hAnsi="Times New Roman" w:cs="Times New Roman"/>
          <w:b/>
          <w:noProof/>
          <w:sz w:val="24"/>
          <w:szCs w:val="24"/>
        </w:rPr>
        <mc:AlternateContent>
          <mc:Choice Requires="wps">
            <w:drawing>
              <wp:anchor distT="0" distB="0" distL="114300" distR="114300" simplePos="0" relativeHeight="251669504" behindDoc="0" locked="0" layoutInCell="1" allowOverlap="1" wp14:anchorId="1F8031A8" wp14:editId="3D786452">
                <wp:simplePos x="0" y="0"/>
                <wp:positionH relativeFrom="page">
                  <wp:posOffset>1958340</wp:posOffset>
                </wp:positionH>
                <wp:positionV relativeFrom="paragraph">
                  <wp:posOffset>94615</wp:posOffset>
                </wp:positionV>
                <wp:extent cx="3562350" cy="285750"/>
                <wp:effectExtent l="0" t="0" r="19050" b="19050"/>
                <wp:wrapNone/>
                <wp:docPr id="279513926" name="Caixa de Texto 1"/>
                <wp:cNvGraphicFramePr/>
                <a:graphic xmlns:a="http://schemas.openxmlformats.org/drawingml/2006/main">
                  <a:graphicData uri="http://schemas.microsoft.com/office/word/2010/wordprocessingShape">
                    <wps:wsp>
                      <wps:cNvSpPr txBox="1"/>
                      <wps:spPr>
                        <a:xfrm>
                          <a:off x="0" y="0"/>
                          <a:ext cx="3562350" cy="2857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6B4445A" w14:textId="5BEC77C1" w:rsidR="008B3149" w:rsidRPr="00D06F2F" w:rsidRDefault="00F97356" w:rsidP="00D06F2F">
                            <w:pPr>
                              <w:pStyle w:val="PargrafodaLista"/>
                              <w:numPr>
                                <w:ilvl w:val="0"/>
                                <w:numId w:val="41"/>
                              </w:numPr>
                              <w:jc w:val="center"/>
                              <w:rPr>
                                <w:rFonts w:ascii="Times New Roman" w:hAnsi="Times New Roman" w:cs="Times New Roman"/>
                                <w:b/>
                                <w:bCs/>
                              </w:rPr>
                            </w:pPr>
                            <w:r>
                              <w:rPr>
                                <w:rFonts w:ascii="Times New Roman" w:hAnsi="Times New Roman" w:cs="Times New Roman"/>
                                <w:b/>
                                <w:bCs/>
                              </w:rPr>
                              <w:t>REQUERIMENTO DE NOME SOCIAL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8031A8" id="_x0000_s1033" type="#_x0000_t202" style="position:absolute;left:0;text-align:left;margin-left:154.2pt;margin-top:7.45pt;width:280.5pt;height:22.5pt;z-index:25166950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" fillcolor="white [3201]" strokecolor="#4472c4 [3204]" strokeweight="1pt">
                <v:textbox>
                  <w:txbxContent>
                    <w:p w14:paraId="16B4445A" w14:textId="5BEC77C1" w:rsidR="008B3149" w:rsidRPr="00D06F2F" w:rsidRDefault="00F97356" w:rsidP="00D06F2F">
                      <w:pPr>
                        <w:pStyle w:val="PargrafodaLista"/>
                        <w:numPr>
                          <w:ilvl w:val="0"/>
                          <w:numId w:val="41"/>
                        </w:numPr>
                        <w:jc w:val="center"/>
                        <w:rPr>
                          <w:rFonts w:ascii="Times New Roman" w:hAnsi="Times New Roman" w:cs="Times New Roman"/>
                          <w:b/>
                          <w:bCs/>
                        </w:rPr>
                      </w:pPr>
                      <w:r>
                        <w:rPr>
                          <w:rFonts w:ascii="Times New Roman" w:hAnsi="Times New Roman" w:cs="Times New Roman"/>
                          <w:b/>
                          <w:bCs/>
                        </w:rPr>
                        <w:t>REQUERIMENTO DE NOME SOCIAL</w:t>
                      </w:r>
                    </w:p>
                  </w:txbxContent>
                </v:textbox>
                <w10:wrap anchorx="page"/>
              </v:shape>
            </w:pict>
          </mc:Fallback>
        </mc:AlternateContent>
      </w:r>
    </w:p>
    <w:p w14:paraId="11DE42C5" w14:textId="471423EC" w:rsidR="008B3149" w:rsidRPr="000C7709" w:rsidRDefault="008B3149" w:rsidP="00751DE4">
      <w:pPr>
        <w:spacing w:after="0" w:line="259" w:lineRule="auto"/>
        <w:ind w:left="426" w:right="0" w:firstLine="0"/>
        <w:jc w:val="left"/>
        <w:rPr>
          <w:rFonts w:ascii="Times New Roman" w:hAnsi="Times New Roman" w:cs="Times New Roman"/>
          <w:sz w:val="24"/>
          <w:szCs w:val="24"/>
        </w:rPr>
      </w:pPr>
    </w:p>
    <w:p w14:paraId="46472350" w14:textId="77777777" w:rsidR="00113632" w:rsidRPr="000C7709" w:rsidRDefault="00113632" w:rsidP="000D0440">
      <w:pPr>
        <w:spacing w:after="0" w:line="259" w:lineRule="auto"/>
        <w:ind w:left="0" w:right="0" w:firstLine="0"/>
        <w:jc w:val="left"/>
        <w:rPr>
          <w:rFonts w:ascii="Times New Roman" w:hAnsi="Times New Roman" w:cs="Times New Roman"/>
          <w:sz w:val="24"/>
          <w:szCs w:val="24"/>
        </w:rPr>
      </w:pPr>
    </w:p>
    <w:p w14:paraId="5F67702A" w14:textId="531BB8C3" w:rsidR="00F97356" w:rsidRPr="000C7709" w:rsidRDefault="00F97356" w:rsidP="00F97356">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6.1 Em conformidade com o Decreto Estadual nº 17.523, de 23 de março de 2017 e com o Art. 69 do Decreto Estadual nº 15.805, de 30 de dezembro de 2014, os candidatos poderão usar o nome social.</w:t>
      </w:r>
    </w:p>
    <w:p w14:paraId="1E46EC54" w14:textId="005B8C23" w:rsidR="00F97356" w:rsidRPr="000C7709" w:rsidRDefault="00F97356" w:rsidP="00F97356">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6.2 A pessoa nessa situação deverá realizar sua inscrição utilizando no espaço designado o seu nome social.</w:t>
      </w:r>
    </w:p>
    <w:p w14:paraId="21E509AA" w14:textId="1926CB8C" w:rsidR="00F97356" w:rsidRPr="000C7709" w:rsidRDefault="00F97356" w:rsidP="00F97356">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6.3 Entende-se por nome social aquele adotado pelo candidato e pelo qual se identifica e é reconhecido pela sociedade.</w:t>
      </w:r>
    </w:p>
    <w:p w14:paraId="6AB08C9B" w14:textId="4CE21AB1" w:rsidR="00F97356" w:rsidRDefault="00F97356" w:rsidP="00F97356">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6.4 Quando da publicação dos resultados em todas as etapas do Exame de Seleção, será considerado o nome </w:t>
      </w:r>
      <w:r w:rsidR="000D0440">
        <w:rPr>
          <w:rFonts w:ascii="Times New Roman" w:hAnsi="Times New Roman" w:cs="Times New Roman"/>
          <w:sz w:val="24"/>
          <w:szCs w:val="24"/>
        </w:rPr>
        <w:t>social</w:t>
      </w:r>
      <w:r w:rsidRPr="000C7709">
        <w:rPr>
          <w:rFonts w:ascii="Times New Roman" w:hAnsi="Times New Roman" w:cs="Times New Roman"/>
          <w:sz w:val="24"/>
          <w:szCs w:val="24"/>
        </w:rPr>
        <w:t xml:space="preserve"> dos candidatos que assim requererem.</w:t>
      </w:r>
    </w:p>
    <w:p w14:paraId="405DC65E" w14:textId="77777777" w:rsidR="005E4BE8" w:rsidRPr="000C7709" w:rsidRDefault="005E4BE8" w:rsidP="00F97356">
      <w:pPr>
        <w:spacing w:after="0" w:line="240" w:lineRule="auto"/>
        <w:ind w:left="426" w:right="0"/>
        <w:rPr>
          <w:rFonts w:ascii="Times New Roman" w:hAnsi="Times New Roman" w:cs="Times New Roman"/>
          <w:b/>
          <w:sz w:val="24"/>
          <w:szCs w:val="24"/>
        </w:rPr>
      </w:pPr>
    </w:p>
    <w:p w14:paraId="34F1911A" w14:textId="77777777" w:rsidR="007833C6" w:rsidRDefault="007833C6" w:rsidP="00A43C18">
      <w:pPr>
        <w:spacing w:after="130" w:line="259" w:lineRule="auto"/>
        <w:ind w:left="426" w:right="0" w:firstLine="0"/>
        <w:jc w:val="left"/>
        <w:rPr>
          <w:rFonts w:ascii="Times New Roman" w:hAnsi="Times New Roman" w:cs="Times New Roman"/>
          <w:sz w:val="24"/>
          <w:szCs w:val="24"/>
        </w:rPr>
      </w:pPr>
    </w:p>
    <w:p w14:paraId="59A5597A" w14:textId="76C9C0AD" w:rsidR="00113632" w:rsidRPr="000C7709" w:rsidRDefault="00F97356" w:rsidP="00A43C18">
      <w:pPr>
        <w:spacing w:after="130" w:line="259" w:lineRule="auto"/>
        <w:ind w:left="426" w:right="0" w:firstLine="0"/>
        <w:jc w:val="left"/>
        <w:rPr>
          <w:rFonts w:ascii="Times New Roman" w:hAnsi="Times New Roman" w:cs="Times New Roman"/>
          <w:sz w:val="24"/>
          <w:szCs w:val="24"/>
        </w:rPr>
      </w:pPr>
      <w:r w:rsidRPr="000C7709">
        <w:rPr>
          <w:rFonts w:ascii="Times New Roman" w:eastAsia="Calibri" w:hAnsi="Times New Roman" w:cs="Times New Roman"/>
          <w:b/>
          <w:noProof/>
          <w:sz w:val="24"/>
          <w:szCs w:val="24"/>
        </w:rPr>
        <mc:AlternateContent>
          <mc:Choice Requires="wps">
            <w:drawing>
              <wp:anchor distT="0" distB="0" distL="114300" distR="114300" simplePos="0" relativeHeight="251671552" behindDoc="0" locked="0" layoutInCell="1" allowOverlap="1" wp14:anchorId="4244C020" wp14:editId="2CBC865E">
                <wp:simplePos x="0" y="0"/>
                <wp:positionH relativeFrom="margin">
                  <wp:posOffset>1343660</wp:posOffset>
                </wp:positionH>
                <wp:positionV relativeFrom="paragraph">
                  <wp:posOffset>-266700</wp:posOffset>
                </wp:positionV>
                <wp:extent cx="4749800" cy="463550"/>
                <wp:effectExtent l="0" t="0" r="12700" b="12700"/>
                <wp:wrapNone/>
                <wp:docPr id="1597529518" name="Caixa de Texto 1"/>
                <wp:cNvGraphicFramePr/>
                <a:graphic xmlns:a="http://schemas.openxmlformats.org/drawingml/2006/main">
                  <a:graphicData uri="http://schemas.microsoft.com/office/word/2010/wordprocessingShape">
                    <wps:wsp>
                      <wps:cNvSpPr txBox="1"/>
                      <wps:spPr>
                        <a:xfrm>
                          <a:off x="0" y="0"/>
                          <a:ext cx="4749800" cy="4635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F99ADBD" w14:textId="2D57F0CC" w:rsidR="008B3149" w:rsidRPr="00D06F2F" w:rsidRDefault="00F97356" w:rsidP="00D06F2F">
                            <w:pPr>
                              <w:pStyle w:val="PargrafodaLista"/>
                              <w:numPr>
                                <w:ilvl w:val="0"/>
                                <w:numId w:val="42"/>
                              </w:numPr>
                              <w:jc w:val="center"/>
                              <w:rPr>
                                <w:rFonts w:ascii="Times New Roman" w:hAnsi="Times New Roman" w:cs="Times New Roman"/>
                                <w:b/>
                                <w:bCs/>
                              </w:rPr>
                            </w:pPr>
                            <w:r>
                              <w:rPr>
                                <w:rFonts w:ascii="Times New Roman" w:hAnsi="Times New Roman" w:cs="Times New Roman"/>
                                <w:b/>
                                <w:bCs/>
                              </w:rPr>
                              <w:t>DOS REQUISITOS PARA PARTICIPAÇÃO NOS PROGRAMAS DE PÓS GRADUAÇÃO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4C020" id="_x0000_s1034" type="#_x0000_t202" style="position:absolute;left:0;text-align:left;margin-left:105.8pt;margin-top:-21pt;width:374pt;height:36.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" fillcolor="white [3201]" strokecolor="#4472c4 [3204]" strokeweight="1pt">
                <v:textbox>
                  <w:txbxContent>
                    <w:p w14:paraId="3F99ADBD" w14:textId="2D57F0CC" w:rsidR="008B3149" w:rsidRPr="00D06F2F" w:rsidRDefault="00F97356" w:rsidP="00D06F2F">
                      <w:pPr>
                        <w:pStyle w:val="PargrafodaLista"/>
                        <w:numPr>
                          <w:ilvl w:val="0"/>
                          <w:numId w:val="42"/>
                        </w:numPr>
                        <w:jc w:val="center"/>
                        <w:rPr>
                          <w:rFonts w:ascii="Times New Roman" w:hAnsi="Times New Roman" w:cs="Times New Roman"/>
                          <w:b/>
                          <w:bCs/>
                        </w:rPr>
                      </w:pPr>
                      <w:r>
                        <w:rPr>
                          <w:rFonts w:ascii="Times New Roman" w:hAnsi="Times New Roman" w:cs="Times New Roman"/>
                          <w:b/>
                          <w:bCs/>
                        </w:rPr>
                        <w:t>DOS REQUISITOS PARA PARTICIPAÇÃO NOS PROGRAMAS DE PÓS GRADUAÇÃO</w:t>
                      </w:r>
                    </w:p>
                  </w:txbxContent>
                </v:textbox>
                <w10:wrap anchorx="margin"/>
              </v:shape>
            </w:pict>
          </mc:Fallback>
        </mc:AlternateContent>
      </w:r>
    </w:p>
    <w:p w14:paraId="375B3EC8" w14:textId="77777777" w:rsidR="007833C6" w:rsidRDefault="007833C6" w:rsidP="00F97356">
      <w:pPr>
        <w:spacing w:after="0" w:line="240" w:lineRule="auto"/>
        <w:ind w:left="426" w:right="0"/>
        <w:rPr>
          <w:rFonts w:ascii="Times New Roman" w:hAnsi="Times New Roman" w:cs="Times New Roman"/>
          <w:color w:val="auto"/>
          <w:sz w:val="24"/>
          <w:szCs w:val="24"/>
        </w:rPr>
      </w:pPr>
    </w:p>
    <w:p w14:paraId="0208318F" w14:textId="577B7C45" w:rsidR="00F97356" w:rsidRPr="000C7709" w:rsidRDefault="00F97356" w:rsidP="00F97356">
      <w:pPr>
        <w:spacing w:after="0" w:line="240" w:lineRule="auto"/>
        <w:ind w:left="426" w:right="0"/>
        <w:rPr>
          <w:rFonts w:ascii="Times New Roman" w:hAnsi="Times New Roman" w:cs="Times New Roman"/>
          <w:color w:val="auto"/>
          <w:sz w:val="24"/>
          <w:szCs w:val="24"/>
        </w:rPr>
      </w:pPr>
      <w:r w:rsidRPr="000C7709">
        <w:rPr>
          <w:rFonts w:ascii="Times New Roman" w:hAnsi="Times New Roman" w:cs="Times New Roman"/>
          <w:color w:val="auto"/>
          <w:sz w:val="24"/>
          <w:szCs w:val="24"/>
        </w:rPr>
        <w:t>7.1 São requisitos para participar dos Programas a serem comprovados no ato da Convocação:</w:t>
      </w:r>
    </w:p>
    <w:p w14:paraId="0F61FF36" w14:textId="0C6FDD0A" w:rsidR="00F97356" w:rsidRPr="000C7709" w:rsidRDefault="00F97356" w:rsidP="00F97356">
      <w:pPr>
        <w:spacing w:after="0" w:line="240" w:lineRule="auto"/>
        <w:ind w:left="426" w:right="0"/>
        <w:rPr>
          <w:rFonts w:ascii="Times New Roman" w:hAnsi="Times New Roman" w:cs="Times New Roman"/>
          <w:color w:val="auto"/>
          <w:sz w:val="24"/>
          <w:szCs w:val="24"/>
        </w:rPr>
      </w:pPr>
      <w:r w:rsidRPr="000C7709">
        <w:rPr>
          <w:rFonts w:ascii="Times New Roman" w:hAnsi="Times New Roman" w:cs="Times New Roman"/>
          <w:color w:val="auto"/>
          <w:sz w:val="24"/>
          <w:szCs w:val="24"/>
        </w:rPr>
        <w:t xml:space="preserve">7.1.1 Possuir Diploma ou Certificado (acompanhado de histórico escolar), devidamente registrado, de conclusão de curso de graduação de ensino superior em Direito e fornecido por Instituição reconhecida pelo Ministério da Educação, inscrito ou não no Quadro de Advogados da Ordem de Advogados do Brasil e estar matriculado em Curso de Pós Graduação, lato ou stricto sensu, em Direito, em Instituições de Ensino oficialmente reconhecidas pelo Ministério de Educação ou pelo Conselho Estadual de Educação, para o Programa de Pós-Graduação em Direito; </w:t>
      </w:r>
    </w:p>
    <w:p w14:paraId="3D88804E" w14:textId="7DDC6B17" w:rsidR="00F97356" w:rsidRPr="000C7709" w:rsidRDefault="00F97356" w:rsidP="00F97356">
      <w:pPr>
        <w:spacing w:after="0" w:line="240" w:lineRule="auto"/>
        <w:ind w:left="426" w:right="0"/>
        <w:rPr>
          <w:rFonts w:ascii="Times New Roman" w:hAnsi="Times New Roman" w:cs="Times New Roman"/>
          <w:color w:val="auto"/>
          <w:sz w:val="24"/>
          <w:szCs w:val="24"/>
        </w:rPr>
      </w:pPr>
      <w:r w:rsidRPr="000C7709">
        <w:rPr>
          <w:rFonts w:ascii="Times New Roman" w:hAnsi="Times New Roman" w:cs="Times New Roman"/>
          <w:color w:val="auto"/>
          <w:sz w:val="24"/>
          <w:szCs w:val="24"/>
        </w:rPr>
        <w:t>7.1.2</w:t>
      </w:r>
      <w:r w:rsidRPr="000C7709">
        <w:rPr>
          <w:rFonts w:ascii="Times New Roman" w:eastAsia="Times New Roman" w:hAnsi="Times New Roman" w:cs="Times New Roman"/>
          <w:color w:val="auto"/>
          <w:sz w:val="24"/>
          <w:szCs w:val="24"/>
        </w:rPr>
        <w:t xml:space="preserve"> </w:t>
      </w:r>
      <w:r w:rsidRPr="000C7709">
        <w:rPr>
          <w:rFonts w:ascii="Times New Roman" w:hAnsi="Times New Roman" w:cs="Times New Roman"/>
          <w:color w:val="auto"/>
          <w:sz w:val="24"/>
          <w:szCs w:val="24"/>
        </w:rPr>
        <w:t>Possuir Diploma ou Certificado (acompanhado de histórico escolar), devidamente registrado, de conclusão de curso de graduação de ensino superior em Administração, Ciências Contábeis, Direito, Economia ou cursos Tecnológicos na área de Gestão e estar matriculado em Curso de Pós Graduação, lato ou stricto sensu, em Administração, Ciências Contábeis, Direito, Economia ou Gestão em Instituições de Ensino oficialmente reconhecidas pelo Ministério de Educação ou pelo Conselho Estadual de Educação, para o Programa de Pós-Graduação em Gestão Pública com ênfase em Gestão Jurídica;</w:t>
      </w:r>
    </w:p>
    <w:p w14:paraId="38AEF7F8" w14:textId="1117A1E2" w:rsidR="00F97356" w:rsidRPr="000C7709" w:rsidRDefault="00F97356" w:rsidP="00F97356">
      <w:pPr>
        <w:spacing w:after="0" w:line="240" w:lineRule="auto"/>
        <w:ind w:left="426" w:right="0"/>
        <w:rPr>
          <w:rFonts w:ascii="Times New Roman" w:hAnsi="Times New Roman" w:cs="Times New Roman"/>
          <w:color w:val="auto"/>
          <w:sz w:val="24"/>
          <w:szCs w:val="24"/>
        </w:rPr>
      </w:pPr>
      <w:r w:rsidRPr="000C7709">
        <w:rPr>
          <w:rFonts w:ascii="Times New Roman" w:hAnsi="Times New Roman" w:cs="Times New Roman"/>
          <w:color w:val="auto"/>
          <w:sz w:val="24"/>
          <w:szCs w:val="24"/>
        </w:rPr>
        <w:t>7.1.3 Possuir Diploma ou Certificado (acompanhado de histórico escolar), devidamente registrado, de conclusão de curso de graduação de ensino superior em Comunicação Social com habilitação em Jornalismo e fornecido por Instituição reconhecida pelo Ministério da Educação e estar matriculado em Curso de Pós Graduação, lato ou stricto sensu, em  Comunicação Social ou Jornalismo, em Instituições de Ensino oficialmente reconhecidas pelo Ministério de Educação ou pelo Conselho Estadual de Educação, para o Programa de Pós-Graduação em Comunicação Social;</w:t>
      </w:r>
    </w:p>
    <w:p w14:paraId="2B6BB172" w14:textId="169A84D9" w:rsidR="00F97356" w:rsidRPr="000C7709" w:rsidRDefault="00F97356" w:rsidP="00F97356">
      <w:pPr>
        <w:spacing w:after="0" w:line="240" w:lineRule="auto"/>
        <w:ind w:left="426" w:right="0"/>
        <w:rPr>
          <w:rFonts w:ascii="Times New Roman" w:hAnsi="Times New Roman" w:cs="Times New Roman"/>
          <w:color w:val="auto"/>
          <w:sz w:val="24"/>
          <w:szCs w:val="24"/>
        </w:rPr>
      </w:pPr>
      <w:r w:rsidRPr="000C7709">
        <w:rPr>
          <w:rFonts w:ascii="Times New Roman" w:hAnsi="Times New Roman" w:cs="Times New Roman"/>
          <w:color w:val="auto"/>
          <w:sz w:val="24"/>
          <w:szCs w:val="24"/>
        </w:rPr>
        <w:t xml:space="preserve">7.1.4 Possuir Diploma ou Certificado (acompanhado de histórico escolar), devidamente registrado, de conclusão de curso de graduação de ensino superior em Engenharia da Computação, Ciência da Computação, Sistemas da Informação, Tecnologia em Análise e Desenvolvimento de Sistemas, Tecnologia da Informação, Tecnologia em Redes de Computadores e Segurança da Informação/Redes e estar matriculado em Curso de Pós Graduação, lato ou stricto sensu, em </w:t>
      </w:r>
      <w:r w:rsidRPr="000C7709">
        <w:rPr>
          <w:rFonts w:ascii="Times New Roman" w:hAnsi="Times New Roman" w:cs="Times New Roman"/>
          <w:color w:val="auto"/>
          <w:sz w:val="24"/>
          <w:szCs w:val="24"/>
          <w:highlight w:val="white"/>
        </w:rPr>
        <w:t>Sistemas Web, Tecnologia da Informação, Ciência de Dados, Cibersegurança, Segurança da Informação e Tecnologia da Informação e Comunicação,</w:t>
      </w:r>
      <w:r w:rsidRPr="000C7709">
        <w:rPr>
          <w:rFonts w:ascii="Times New Roman" w:hAnsi="Times New Roman" w:cs="Times New Roman"/>
          <w:color w:val="auto"/>
          <w:sz w:val="24"/>
          <w:szCs w:val="24"/>
        </w:rPr>
        <w:t xml:space="preserve"> em Instituições de Ensino oficialmente reconhecidas pelo Ministério de Educação ou pelo Conselho Estadual de Educação, para o Programa de Pós-Graduação em Tecnologia da Informação;</w:t>
      </w:r>
    </w:p>
    <w:p w14:paraId="5D833FC6" w14:textId="64BA6CDA" w:rsidR="00F97356" w:rsidRPr="000C7709" w:rsidRDefault="00F97356" w:rsidP="00F97356">
      <w:pPr>
        <w:spacing w:after="0" w:line="240" w:lineRule="auto"/>
        <w:ind w:left="426" w:right="0"/>
        <w:rPr>
          <w:rFonts w:ascii="Times New Roman" w:hAnsi="Times New Roman" w:cs="Times New Roman"/>
          <w:color w:val="auto"/>
          <w:sz w:val="24"/>
          <w:szCs w:val="24"/>
          <w:highlight w:val="white"/>
        </w:rPr>
      </w:pPr>
      <w:r w:rsidRPr="000C7709">
        <w:rPr>
          <w:rFonts w:ascii="Times New Roman" w:hAnsi="Times New Roman" w:cs="Times New Roman"/>
          <w:color w:val="auto"/>
          <w:sz w:val="24"/>
          <w:szCs w:val="24"/>
        </w:rPr>
        <w:t>7.2</w:t>
      </w:r>
      <w:r w:rsidRPr="000C7709">
        <w:rPr>
          <w:rFonts w:ascii="Times New Roman" w:eastAsia="Times New Roman" w:hAnsi="Times New Roman" w:cs="Times New Roman"/>
          <w:color w:val="auto"/>
          <w:sz w:val="24"/>
          <w:szCs w:val="24"/>
        </w:rPr>
        <w:t xml:space="preserve"> </w:t>
      </w:r>
      <w:r w:rsidRPr="000C7709">
        <w:rPr>
          <w:rFonts w:ascii="Times New Roman" w:hAnsi="Times New Roman" w:cs="Times New Roman"/>
          <w:color w:val="auto"/>
          <w:sz w:val="24"/>
          <w:szCs w:val="24"/>
        </w:rPr>
        <w:t>Não ser</w:t>
      </w:r>
      <w:r w:rsidRPr="000C7709">
        <w:rPr>
          <w:rFonts w:ascii="Times New Roman" w:hAnsi="Times New Roman" w:cs="Times New Roman"/>
          <w:color w:val="auto"/>
          <w:sz w:val="24"/>
          <w:szCs w:val="24"/>
          <w:highlight w:val="white"/>
        </w:rPr>
        <w:t xml:space="preserve"> ocupante de cargo, emprego ou função nos órgãos ou nas entidades da Administração Pública direta ou indireta de qualquer dos Poderes da União, dos Estados, do Distrito Federal ou dos Municípios;</w:t>
      </w:r>
    </w:p>
    <w:p w14:paraId="0F327536" w14:textId="3AC1BCC5" w:rsidR="00F97356" w:rsidRPr="000C7709" w:rsidRDefault="00F97356" w:rsidP="00F97356">
      <w:pPr>
        <w:spacing w:after="0" w:line="240" w:lineRule="auto"/>
        <w:ind w:left="426" w:right="0"/>
        <w:rPr>
          <w:rFonts w:ascii="Times New Roman" w:hAnsi="Times New Roman" w:cs="Times New Roman"/>
          <w:color w:val="auto"/>
          <w:sz w:val="24"/>
          <w:szCs w:val="24"/>
        </w:rPr>
      </w:pPr>
      <w:r w:rsidRPr="000C7709">
        <w:rPr>
          <w:rFonts w:ascii="Times New Roman" w:hAnsi="Times New Roman" w:cs="Times New Roman"/>
          <w:color w:val="auto"/>
          <w:sz w:val="24"/>
          <w:szCs w:val="24"/>
        </w:rPr>
        <w:t>7.3</w:t>
      </w:r>
      <w:r w:rsidRPr="000C7709">
        <w:rPr>
          <w:rFonts w:ascii="Times New Roman" w:eastAsia="Times New Roman" w:hAnsi="Times New Roman" w:cs="Times New Roman"/>
          <w:color w:val="auto"/>
          <w:sz w:val="24"/>
          <w:szCs w:val="24"/>
        </w:rPr>
        <w:t xml:space="preserve"> </w:t>
      </w:r>
      <w:r w:rsidRPr="000C7709">
        <w:rPr>
          <w:rFonts w:ascii="Times New Roman" w:hAnsi="Times New Roman" w:cs="Times New Roman"/>
          <w:color w:val="auto"/>
          <w:sz w:val="24"/>
          <w:szCs w:val="24"/>
        </w:rPr>
        <w:t>Ter disponibilidade para carga horária de 04 (quatro) horas diárias e de 20 (vinte) horas semanais;</w:t>
      </w:r>
    </w:p>
    <w:p w14:paraId="1DC749C6" w14:textId="6ECE8749" w:rsidR="00F97356" w:rsidRPr="000C7709" w:rsidRDefault="00F97356" w:rsidP="00F97356">
      <w:pPr>
        <w:spacing w:after="0"/>
        <w:ind w:left="426" w:right="0"/>
        <w:rPr>
          <w:rFonts w:ascii="Times New Roman" w:hAnsi="Times New Roman" w:cs="Times New Roman"/>
          <w:color w:val="auto"/>
          <w:sz w:val="24"/>
          <w:szCs w:val="24"/>
        </w:rPr>
      </w:pPr>
      <w:r w:rsidRPr="000C7709">
        <w:rPr>
          <w:rFonts w:ascii="Times New Roman" w:hAnsi="Times New Roman" w:cs="Times New Roman"/>
          <w:color w:val="auto"/>
          <w:sz w:val="24"/>
          <w:szCs w:val="24"/>
        </w:rPr>
        <w:t>7.4</w:t>
      </w:r>
      <w:r w:rsidRPr="000C7709">
        <w:rPr>
          <w:rFonts w:ascii="Times New Roman" w:eastAsia="Times New Roman" w:hAnsi="Times New Roman" w:cs="Times New Roman"/>
          <w:color w:val="auto"/>
          <w:sz w:val="24"/>
          <w:szCs w:val="24"/>
        </w:rPr>
        <w:t xml:space="preserve"> </w:t>
      </w:r>
      <w:r w:rsidRPr="000C7709">
        <w:rPr>
          <w:rFonts w:ascii="Times New Roman" w:hAnsi="Times New Roman" w:cs="Times New Roman"/>
          <w:color w:val="auto"/>
          <w:sz w:val="24"/>
          <w:szCs w:val="24"/>
        </w:rPr>
        <w:t>Ser brasileiro nato ou naturalizado, ou gozar das prerrogativas previstas no artigo 12 da Constituição Federal;</w:t>
      </w:r>
    </w:p>
    <w:p w14:paraId="0165EA67" w14:textId="49DC2900" w:rsidR="00F97356" w:rsidRPr="000C7709" w:rsidRDefault="00F97356" w:rsidP="00F97356">
      <w:pPr>
        <w:spacing w:after="0"/>
        <w:ind w:left="426" w:right="0"/>
        <w:rPr>
          <w:rFonts w:ascii="Times New Roman" w:hAnsi="Times New Roman" w:cs="Times New Roman"/>
          <w:color w:val="auto"/>
          <w:sz w:val="24"/>
          <w:szCs w:val="24"/>
        </w:rPr>
      </w:pPr>
      <w:r w:rsidRPr="000C7709">
        <w:rPr>
          <w:rFonts w:ascii="Times New Roman" w:hAnsi="Times New Roman" w:cs="Times New Roman"/>
          <w:color w:val="auto"/>
          <w:sz w:val="24"/>
          <w:szCs w:val="24"/>
        </w:rPr>
        <w:t>7.5</w:t>
      </w:r>
      <w:r w:rsidRPr="000C7709">
        <w:rPr>
          <w:rFonts w:ascii="Times New Roman" w:eastAsia="Times New Roman" w:hAnsi="Times New Roman" w:cs="Times New Roman"/>
          <w:color w:val="auto"/>
          <w:sz w:val="24"/>
          <w:szCs w:val="24"/>
        </w:rPr>
        <w:t xml:space="preserve"> </w:t>
      </w:r>
      <w:r w:rsidRPr="000C7709">
        <w:rPr>
          <w:rFonts w:ascii="Times New Roman" w:hAnsi="Times New Roman" w:cs="Times New Roman"/>
          <w:color w:val="auto"/>
          <w:sz w:val="24"/>
          <w:szCs w:val="24"/>
        </w:rPr>
        <w:t>Ter o mínimo de 18 anos completos à data do início do vínculo estabelecido no Termo de Compromisso de Estágio;</w:t>
      </w:r>
    </w:p>
    <w:p w14:paraId="3DDE311C" w14:textId="414F1836" w:rsidR="00F97356" w:rsidRPr="000C7709" w:rsidRDefault="00F97356" w:rsidP="00F97356">
      <w:pPr>
        <w:spacing w:after="0"/>
        <w:ind w:left="426" w:right="0"/>
        <w:rPr>
          <w:rFonts w:ascii="Times New Roman" w:hAnsi="Times New Roman" w:cs="Times New Roman"/>
          <w:color w:val="auto"/>
          <w:sz w:val="24"/>
          <w:szCs w:val="24"/>
        </w:rPr>
      </w:pPr>
      <w:r w:rsidRPr="000C7709">
        <w:rPr>
          <w:rFonts w:ascii="Times New Roman" w:hAnsi="Times New Roman" w:cs="Times New Roman"/>
          <w:color w:val="auto"/>
          <w:sz w:val="24"/>
          <w:szCs w:val="24"/>
        </w:rPr>
        <w:t>7.6</w:t>
      </w:r>
      <w:r w:rsidRPr="000C7709">
        <w:rPr>
          <w:rFonts w:ascii="Times New Roman" w:eastAsia="Times New Roman" w:hAnsi="Times New Roman" w:cs="Times New Roman"/>
          <w:color w:val="auto"/>
          <w:sz w:val="24"/>
          <w:szCs w:val="24"/>
        </w:rPr>
        <w:t xml:space="preserve"> </w:t>
      </w:r>
      <w:r w:rsidRPr="000C7709">
        <w:rPr>
          <w:rFonts w:ascii="Times New Roman" w:hAnsi="Times New Roman" w:cs="Times New Roman"/>
          <w:color w:val="auto"/>
          <w:sz w:val="24"/>
          <w:szCs w:val="24"/>
        </w:rPr>
        <w:t>Estar em dia com as obrigações eleitorais;</w:t>
      </w:r>
    </w:p>
    <w:p w14:paraId="100EC1CA" w14:textId="6C4BFAC8" w:rsidR="00F97356" w:rsidRPr="000C7709" w:rsidRDefault="00F97356" w:rsidP="00F97356">
      <w:pPr>
        <w:spacing w:after="0" w:line="240" w:lineRule="auto"/>
        <w:ind w:left="426" w:right="0"/>
        <w:rPr>
          <w:rFonts w:ascii="Times New Roman" w:hAnsi="Times New Roman" w:cs="Times New Roman"/>
          <w:color w:val="auto"/>
          <w:sz w:val="24"/>
          <w:szCs w:val="24"/>
        </w:rPr>
      </w:pPr>
      <w:r w:rsidRPr="000C7709">
        <w:rPr>
          <w:rFonts w:ascii="Times New Roman" w:hAnsi="Times New Roman" w:cs="Times New Roman"/>
          <w:color w:val="auto"/>
          <w:sz w:val="24"/>
          <w:szCs w:val="24"/>
        </w:rPr>
        <w:t>7.7</w:t>
      </w:r>
      <w:r w:rsidRPr="000C7709">
        <w:rPr>
          <w:rFonts w:ascii="Times New Roman" w:eastAsia="Times New Roman" w:hAnsi="Times New Roman" w:cs="Times New Roman"/>
          <w:color w:val="auto"/>
          <w:sz w:val="24"/>
          <w:szCs w:val="24"/>
        </w:rPr>
        <w:t xml:space="preserve"> </w:t>
      </w:r>
      <w:r w:rsidRPr="000C7709">
        <w:rPr>
          <w:rFonts w:ascii="Times New Roman" w:hAnsi="Times New Roman" w:cs="Times New Roman"/>
          <w:color w:val="auto"/>
          <w:sz w:val="24"/>
          <w:szCs w:val="24"/>
        </w:rPr>
        <w:t>Estar quite com as obrigações militares, se do sexo masculino;</w:t>
      </w:r>
    </w:p>
    <w:p w14:paraId="212D0D52" w14:textId="604AC026" w:rsidR="00F97356" w:rsidRPr="000C7709" w:rsidRDefault="00F97356" w:rsidP="00F97356">
      <w:pPr>
        <w:spacing w:after="0" w:line="240" w:lineRule="auto"/>
        <w:ind w:left="426" w:right="0"/>
        <w:rPr>
          <w:rFonts w:ascii="Times New Roman" w:hAnsi="Times New Roman" w:cs="Times New Roman"/>
          <w:color w:val="auto"/>
          <w:sz w:val="24"/>
          <w:szCs w:val="24"/>
        </w:rPr>
      </w:pPr>
      <w:r w:rsidRPr="000C7709">
        <w:rPr>
          <w:rFonts w:ascii="Times New Roman" w:hAnsi="Times New Roman" w:cs="Times New Roman"/>
          <w:color w:val="auto"/>
          <w:sz w:val="24"/>
          <w:szCs w:val="24"/>
        </w:rPr>
        <w:t>7.8</w:t>
      </w:r>
      <w:r w:rsidRPr="000C7709">
        <w:rPr>
          <w:rFonts w:ascii="Times New Roman" w:eastAsia="Times New Roman" w:hAnsi="Times New Roman" w:cs="Times New Roman"/>
          <w:color w:val="auto"/>
          <w:sz w:val="24"/>
          <w:szCs w:val="24"/>
        </w:rPr>
        <w:t xml:space="preserve"> </w:t>
      </w:r>
      <w:r w:rsidRPr="000C7709">
        <w:rPr>
          <w:rFonts w:ascii="Times New Roman" w:hAnsi="Times New Roman" w:cs="Times New Roman"/>
          <w:color w:val="auto"/>
          <w:sz w:val="24"/>
          <w:szCs w:val="24"/>
        </w:rPr>
        <w:t>Não ter registro de antecedentes criminais, que implique a mudança do "estado penal";</w:t>
      </w:r>
    </w:p>
    <w:p w14:paraId="5864B956" w14:textId="0415E6EA" w:rsidR="00F97356" w:rsidRPr="000C7709" w:rsidRDefault="00F97356" w:rsidP="00F97356">
      <w:pPr>
        <w:spacing w:after="0" w:line="240" w:lineRule="auto"/>
        <w:ind w:left="426" w:right="0"/>
        <w:rPr>
          <w:rFonts w:ascii="Times New Roman" w:hAnsi="Times New Roman" w:cs="Times New Roman"/>
          <w:color w:val="auto"/>
          <w:sz w:val="24"/>
          <w:szCs w:val="24"/>
        </w:rPr>
      </w:pPr>
      <w:r w:rsidRPr="000C7709">
        <w:rPr>
          <w:rFonts w:ascii="Times New Roman" w:eastAsia="Times New Roman" w:hAnsi="Times New Roman" w:cs="Times New Roman"/>
          <w:color w:val="auto"/>
          <w:sz w:val="24"/>
          <w:szCs w:val="24"/>
        </w:rPr>
        <w:t xml:space="preserve">7.9 </w:t>
      </w:r>
      <w:r w:rsidRPr="000C7709">
        <w:rPr>
          <w:rFonts w:ascii="Times New Roman" w:hAnsi="Times New Roman" w:cs="Times New Roman"/>
          <w:color w:val="auto"/>
          <w:sz w:val="24"/>
          <w:szCs w:val="24"/>
        </w:rPr>
        <w:t>Estar em pleno gozo dos direitos civis e políticos;</w:t>
      </w:r>
    </w:p>
    <w:p w14:paraId="2B26FB13" w14:textId="002CC4BE" w:rsidR="00F97356" w:rsidRPr="000C7709" w:rsidRDefault="00F97356" w:rsidP="00F97356">
      <w:pPr>
        <w:spacing w:after="0" w:line="240" w:lineRule="auto"/>
        <w:ind w:left="426" w:right="0"/>
        <w:rPr>
          <w:rFonts w:ascii="Times New Roman" w:hAnsi="Times New Roman" w:cs="Times New Roman"/>
          <w:color w:val="auto"/>
          <w:sz w:val="24"/>
          <w:szCs w:val="24"/>
        </w:rPr>
      </w:pPr>
      <w:r w:rsidRPr="000C7709">
        <w:rPr>
          <w:rFonts w:ascii="Times New Roman" w:hAnsi="Times New Roman" w:cs="Times New Roman"/>
          <w:color w:val="auto"/>
          <w:sz w:val="24"/>
          <w:szCs w:val="24"/>
        </w:rPr>
        <w:t>7.10</w:t>
      </w:r>
      <w:r w:rsidRPr="000C7709">
        <w:rPr>
          <w:rFonts w:ascii="Times New Roman" w:eastAsia="Times New Roman" w:hAnsi="Times New Roman" w:cs="Times New Roman"/>
          <w:color w:val="auto"/>
          <w:sz w:val="24"/>
          <w:szCs w:val="24"/>
        </w:rPr>
        <w:t xml:space="preserve"> </w:t>
      </w:r>
      <w:r w:rsidRPr="000C7709">
        <w:rPr>
          <w:rFonts w:ascii="Times New Roman" w:hAnsi="Times New Roman" w:cs="Times New Roman"/>
          <w:color w:val="auto"/>
          <w:sz w:val="24"/>
          <w:szCs w:val="24"/>
        </w:rPr>
        <w:t>Declarar que conhece e está de acordo com as exigências deste Edital.</w:t>
      </w:r>
    </w:p>
    <w:p w14:paraId="57AB8FBA" w14:textId="2F3923DD" w:rsidR="003F1EE4" w:rsidRPr="000C7709" w:rsidRDefault="003F1EE4" w:rsidP="00851DE2">
      <w:pPr>
        <w:ind w:left="426" w:right="0" w:firstLine="0"/>
        <w:rPr>
          <w:rFonts w:ascii="Times New Roman" w:hAnsi="Times New Roman" w:cs="Times New Roman"/>
          <w:sz w:val="24"/>
          <w:szCs w:val="24"/>
        </w:rPr>
      </w:pPr>
    </w:p>
    <w:p w14:paraId="7FB67458" w14:textId="4C86299F" w:rsidR="00F97356" w:rsidRPr="000C7709" w:rsidRDefault="00032AA0" w:rsidP="00851DE2">
      <w:pPr>
        <w:ind w:left="426" w:right="0" w:firstLine="0"/>
        <w:rPr>
          <w:rFonts w:ascii="Times New Roman" w:hAnsi="Times New Roman" w:cs="Times New Roman"/>
          <w:sz w:val="24"/>
          <w:szCs w:val="24"/>
        </w:rPr>
      </w:pPr>
      <w:r w:rsidRPr="000C7709">
        <w:rPr>
          <w:rFonts w:ascii="Times New Roman" w:eastAsia="Calibri" w:hAnsi="Times New Roman" w:cs="Times New Roman"/>
          <w:b/>
          <w:noProof/>
          <w:sz w:val="24"/>
          <w:szCs w:val="24"/>
        </w:rPr>
        <mc:AlternateContent>
          <mc:Choice Requires="wps">
            <w:drawing>
              <wp:anchor distT="0" distB="0" distL="114300" distR="114300" simplePos="0" relativeHeight="251673600" behindDoc="0" locked="0" layoutInCell="1" allowOverlap="1" wp14:anchorId="0191E6EF" wp14:editId="51F79A3E">
                <wp:simplePos x="0" y="0"/>
                <wp:positionH relativeFrom="page">
                  <wp:align>center</wp:align>
                </wp:positionH>
                <wp:positionV relativeFrom="paragraph">
                  <wp:posOffset>41910</wp:posOffset>
                </wp:positionV>
                <wp:extent cx="4330700" cy="438150"/>
                <wp:effectExtent l="0" t="0" r="12700" b="19050"/>
                <wp:wrapNone/>
                <wp:docPr id="1923587288" name="Caixa de Texto 1"/>
                <wp:cNvGraphicFramePr/>
                <a:graphic xmlns:a="http://schemas.openxmlformats.org/drawingml/2006/main">
                  <a:graphicData uri="http://schemas.microsoft.com/office/word/2010/wordprocessingShape">
                    <wps:wsp>
                      <wps:cNvSpPr txBox="1"/>
                      <wps:spPr>
                        <a:xfrm>
                          <a:off x="0" y="0"/>
                          <a:ext cx="4330700" cy="4381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F5BC0CA" w14:textId="134E0E34" w:rsidR="008B3149" w:rsidRPr="00D06F2F" w:rsidRDefault="00F97356" w:rsidP="00D06F2F">
                            <w:pPr>
                              <w:pStyle w:val="PargrafodaLista"/>
                              <w:numPr>
                                <w:ilvl w:val="0"/>
                                <w:numId w:val="43"/>
                              </w:numPr>
                              <w:jc w:val="center"/>
                              <w:rPr>
                                <w:rFonts w:ascii="Times New Roman" w:hAnsi="Times New Roman" w:cs="Times New Roman"/>
                                <w:b/>
                                <w:bCs/>
                              </w:rPr>
                            </w:pPr>
                            <w:r>
                              <w:rPr>
                                <w:rFonts w:ascii="Times New Roman" w:hAnsi="Times New Roman" w:cs="Times New Roman"/>
                                <w:b/>
                                <w:bCs/>
                              </w:rPr>
                              <w:t>DO ATENDIMENTO ESPECIAL DURANTE A REALIZAÇÃO DAS PROVAS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1E6EF" id="_x0000_s1035" type="#_x0000_t202" style="position:absolute;left:0;text-align:left;margin-left:0;margin-top:3.3pt;width:341pt;height:34.5pt;z-index:25167360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" fillcolor="white [3201]" strokecolor="#4472c4 [3204]" strokeweight="1pt">
                <v:textbox>
                  <w:txbxContent>
                    <w:p w14:paraId="2F5BC0CA" w14:textId="134E0E34" w:rsidR="008B3149" w:rsidRPr="00D06F2F" w:rsidRDefault="00F97356" w:rsidP="00D06F2F">
                      <w:pPr>
                        <w:pStyle w:val="PargrafodaLista"/>
                        <w:numPr>
                          <w:ilvl w:val="0"/>
                          <w:numId w:val="43"/>
                        </w:numPr>
                        <w:jc w:val="center"/>
                        <w:rPr>
                          <w:rFonts w:ascii="Times New Roman" w:hAnsi="Times New Roman" w:cs="Times New Roman"/>
                          <w:b/>
                          <w:bCs/>
                        </w:rPr>
                      </w:pPr>
                      <w:r>
                        <w:rPr>
                          <w:rFonts w:ascii="Times New Roman" w:hAnsi="Times New Roman" w:cs="Times New Roman"/>
                          <w:b/>
                          <w:bCs/>
                        </w:rPr>
                        <w:t>DO ATENDIMENTO ESPECIAL DURANTE A REALIZAÇÃO DAS PROVAS</w:t>
                      </w:r>
                    </w:p>
                  </w:txbxContent>
                </v:textbox>
                <w10:wrap anchorx="page"/>
              </v:shape>
            </w:pict>
          </mc:Fallback>
        </mc:AlternateContent>
      </w:r>
    </w:p>
    <w:p w14:paraId="5D4E25B6" w14:textId="4E2C001B" w:rsidR="00F97356" w:rsidRPr="000C7709" w:rsidRDefault="00F97356" w:rsidP="00851DE2">
      <w:pPr>
        <w:ind w:left="426" w:right="0" w:firstLine="0"/>
        <w:rPr>
          <w:rFonts w:ascii="Times New Roman" w:hAnsi="Times New Roman" w:cs="Times New Roman"/>
          <w:sz w:val="24"/>
          <w:szCs w:val="24"/>
        </w:rPr>
      </w:pPr>
    </w:p>
    <w:p w14:paraId="4F151FB8" w14:textId="05529761" w:rsidR="00394FBE" w:rsidRPr="000C7709" w:rsidRDefault="00394FBE" w:rsidP="00851DE2">
      <w:pPr>
        <w:ind w:left="426" w:right="0" w:firstLine="0"/>
        <w:rPr>
          <w:rFonts w:ascii="Times New Roman" w:hAnsi="Times New Roman" w:cs="Times New Roman"/>
          <w:sz w:val="24"/>
          <w:szCs w:val="24"/>
        </w:rPr>
      </w:pPr>
    </w:p>
    <w:p w14:paraId="4CAFA91A" w14:textId="77777777" w:rsidR="00F97356" w:rsidRPr="000C7709" w:rsidRDefault="00F97356" w:rsidP="00032AA0">
      <w:pPr>
        <w:spacing w:after="0" w:line="240" w:lineRule="auto"/>
        <w:ind w:left="0" w:right="0" w:firstLine="0"/>
        <w:rPr>
          <w:rFonts w:ascii="Times New Roman" w:hAnsi="Times New Roman" w:cs="Times New Roman"/>
          <w:sz w:val="24"/>
          <w:szCs w:val="24"/>
        </w:rPr>
      </w:pPr>
    </w:p>
    <w:p w14:paraId="7685BFAE" w14:textId="290A44DC" w:rsidR="00F97356" w:rsidRPr="000C7709" w:rsidRDefault="00F97356" w:rsidP="00F97356">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8.1 Candidato, Pessoa com Deficiência ou não, que necessitar de atendimento especial durante a realização da </w:t>
      </w:r>
      <w:r w:rsidR="007F6F05">
        <w:rPr>
          <w:rFonts w:ascii="Times New Roman" w:hAnsi="Times New Roman" w:cs="Times New Roman"/>
          <w:sz w:val="24"/>
          <w:szCs w:val="24"/>
        </w:rPr>
        <w:t>P</w:t>
      </w:r>
      <w:r w:rsidRPr="000C7709">
        <w:rPr>
          <w:rFonts w:ascii="Times New Roman" w:hAnsi="Times New Roman" w:cs="Times New Roman"/>
          <w:sz w:val="24"/>
          <w:szCs w:val="24"/>
        </w:rPr>
        <w:t xml:space="preserve">rova </w:t>
      </w:r>
      <w:r w:rsidR="007F6F05">
        <w:rPr>
          <w:rFonts w:ascii="Times New Roman" w:hAnsi="Times New Roman" w:cs="Times New Roman"/>
          <w:sz w:val="24"/>
          <w:szCs w:val="24"/>
        </w:rPr>
        <w:t>O</w:t>
      </w:r>
      <w:r w:rsidRPr="000C7709">
        <w:rPr>
          <w:rFonts w:ascii="Times New Roman" w:hAnsi="Times New Roman" w:cs="Times New Roman"/>
          <w:sz w:val="24"/>
          <w:szCs w:val="24"/>
        </w:rPr>
        <w:t xml:space="preserve">bjetiva, poderá solicitar este atendimento, no prazo de </w:t>
      </w:r>
      <w:r w:rsidR="005E4BE8">
        <w:rPr>
          <w:rFonts w:ascii="Times New Roman" w:hAnsi="Times New Roman" w:cs="Times New Roman"/>
          <w:sz w:val="24"/>
          <w:szCs w:val="24"/>
        </w:rPr>
        <w:t>16 de setembro de 2024 e 17 de setembro de 2024</w:t>
      </w:r>
      <w:r w:rsidRPr="000C7709">
        <w:rPr>
          <w:rFonts w:ascii="Times New Roman" w:hAnsi="Times New Roman" w:cs="Times New Roman"/>
          <w:sz w:val="24"/>
          <w:szCs w:val="24"/>
        </w:rPr>
        <w:t>, conforme previsto no Artigo 40, parágrafos 1º e 2º do Decreto Federal nº 3.298 de 20 de dezembro de 1999, marcando essa opção no formulário de inscrição.</w:t>
      </w:r>
    </w:p>
    <w:p w14:paraId="04176E53" w14:textId="0A0081DE" w:rsidR="00F97356" w:rsidRPr="00772345" w:rsidRDefault="00F97356" w:rsidP="00F97356">
      <w:pPr>
        <w:spacing w:after="0" w:line="240" w:lineRule="auto"/>
        <w:ind w:left="426" w:right="0"/>
        <w:rPr>
          <w:rFonts w:ascii="Times New Roman" w:hAnsi="Times New Roman" w:cs="Times New Roman"/>
          <w:color w:val="auto"/>
          <w:sz w:val="24"/>
          <w:szCs w:val="24"/>
        </w:rPr>
      </w:pPr>
      <w:r w:rsidRPr="00772345">
        <w:rPr>
          <w:rFonts w:ascii="Times New Roman" w:hAnsi="Times New Roman" w:cs="Times New Roman"/>
          <w:color w:val="auto"/>
          <w:sz w:val="24"/>
          <w:szCs w:val="24"/>
        </w:rPr>
        <w:t xml:space="preserve">8.1.1 Laudo médico </w:t>
      </w:r>
      <w:r w:rsidR="00877B47">
        <w:rPr>
          <w:rFonts w:ascii="Times New Roman" w:hAnsi="Times New Roman" w:cs="Times New Roman"/>
          <w:color w:val="auto"/>
          <w:sz w:val="24"/>
          <w:szCs w:val="24"/>
        </w:rPr>
        <w:t>deverá ser apresentado no dia da prova</w:t>
      </w:r>
      <w:r w:rsidR="005E4BE8">
        <w:rPr>
          <w:rFonts w:ascii="Times New Roman" w:hAnsi="Times New Roman" w:cs="Times New Roman"/>
          <w:color w:val="auto"/>
          <w:sz w:val="24"/>
          <w:szCs w:val="24"/>
        </w:rPr>
        <w:t xml:space="preserve"> </w:t>
      </w:r>
      <w:r w:rsidRPr="00772345">
        <w:rPr>
          <w:rFonts w:ascii="Times New Roman" w:hAnsi="Times New Roman" w:cs="Times New Roman"/>
          <w:color w:val="auto"/>
          <w:sz w:val="24"/>
          <w:szCs w:val="24"/>
        </w:rPr>
        <w:t xml:space="preserve">(original ou cópia legível e autenticada em cartório), emitido há menos de um ano caso não contiver expressamente que se trata de deficiência irreversível, que justifique o atendimento especial solicitado; </w:t>
      </w:r>
    </w:p>
    <w:p w14:paraId="11F0203A" w14:textId="6C601EA2" w:rsidR="00F97356" w:rsidRPr="000C7709" w:rsidRDefault="00F97356" w:rsidP="00F97356">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8.1.2 No caso de tempo adicional, também</w:t>
      </w:r>
      <w:r w:rsidR="007315A5">
        <w:rPr>
          <w:rFonts w:ascii="Times New Roman" w:hAnsi="Times New Roman" w:cs="Times New Roman"/>
          <w:sz w:val="24"/>
          <w:szCs w:val="24"/>
        </w:rPr>
        <w:t xml:space="preserve"> será necessário o p</w:t>
      </w:r>
      <w:r w:rsidRPr="000C7709">
        <w:rPr>
          <w:rFonts w:ascii="Times New Roman" w:hAnsi="Times New Roman" w:cs="Times New Roman"/>
          <w:sz w:val="24"/>
          <w:szCs w:val="24"/>
        </w:rPr>
        <w:t>arecer original emitido por especialista da área de sua deficiência, atestando a necessidade de tempo adicional, conforme Lei Federal nº 7.853, de 24 de outubro de 1989 e alterações.</w:t>
      </w:r>
    </w:p>
    <w:p w14:paraId="4410FBC8" w14:textId="2DAF5EE6" w:rsidR="00F97356" w:rsidRPr="000C7709" w:rsidRDefault="00F97356" w:rsidP="00F97356">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8.1.2.1 Prezando pela isonomia de tratamento entre os candidatos, por padrão, será concedida 1 (uma) hora adicional a candidatos nessa situação.</w:t>
      </w:r>
    </w:p>
    <w:p w14:paraId="5A97EFA9" w14:textId="4A322DA0" w:rsidR="00F97356" w:rsidRPr="000C7709" w:rsidRDefault="00F97356" w:rsidP="00F97356">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8.1.3 Caso não for apresentado o Laudo Médico e/ou Parecer Original, o candidato não terá deferida a sua solicitação.</w:t>
      </w:r>
    </w:p>
    <w:p w14:paraId="4D8A7328" w14:textId="77777777" w:rsidR="00DE1A48" w:rsidRDefault="00F97356" w:rsidP="00F97356">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8.</w:t>
      </w:r>
      <w:r w:rsidR="009A7BC9" w:rsidRPr="000C7709">
        <w:rPr>
          <w:rFonts w:ascii="Times New Roman" w:hAnsi="Times New Roman" w:cs="Times New Roman"/>
          <w:sz w:val="24"/>
          <w:szCs w:val="24"/>
        </w:rPr>
        <w:t>2</w:t>
      </w:r>
      <w:r w:rsidRPr="000C7709">
        <w:rPr>
          <w:rFonts w:ascii="Times New Roman" w:hAnsi="Times New Roman" w:cs="Times New Roman"/>
          <w:sz w:val="24"/>
          <w:szCs w:val="24"/>
        </w:rPr>
        <w:t xml:space="preserve"> Os pedidos devem ser formalizados por escrito e serão examinados juntamente com o laudo e/ou parecer para verificação das possibilidades operacionais de atendimento. A solicitação de atendimento especial estará sujeita à análise da legalidade, viabilidade e razoabilidade do pedido, podendo, ainda, a Comissão do Certame solicitar ao candidato outras informações e/ou documentação complementar.</w:t>
      </w:r>
      <w:r w:rsidR="00DE1A48">
        <w:rPr>
          <w:rFonts w:ascii="Times New Roman" w:hAnsi="Times New Roman" w:cs="Times New Roman"/>
          <w:sz w:val="24"/>
          <w:szCs w:val="24"/>
        </w:rPr>
        <w:t xml:space="preserve"> </w:t>
      </w:r>
    </w:p>
    <w:p w14:paraId="7B0AEAD2" w14:textId="47C94117" w:rsidR="00F97356" w:rsidRPr="000C7709" w:rsidRDefault="00DE1A48" w:rsidP="00F97356">
      <w:pPr>
        <w:spacing w:after="0" w:line="240" w:lineRule="auto"/>
        <w:ind w:left="426" w:right="0"/>
        <w:rPr>
          <w:rFonts w:ascii="Times New Roman" w:hAnsi="Times New Roman" w:cs="Times New Roman"/>
          <w:sz w:val="24"/>
          <w:szCs w:val="24"/>
        </w:rPr>
      </w:pPr>
      <w:r>
        <w:rPr>
          <w:rFonts w:ascii="Times New Roman" w:hAnsi="Times New Roman" w:cs="Times New Roman"/>
          <w:sz w:val="24"/>
          <w:szCs w:val="24"/>
        </w:rPr>
        <w:t>8.3 Todos os documentos de condição especia</w:t>
      </w:r>
      <w:r w:rsidR="00416BE0">
        <w:rPr>
          <w:rFonts w:ascii="Times New Roman" w:hAnsi="Times New Roman" w:cs="Times New Roman"/>
          <w:sz w:val="24"/>
          <w:szCs w:val="24"/>
        </w:rPr>
        <w:t>l</w:t>
      </w:r>
      <w:r>
        <w:rPr>
          <w:rFonts w:ascii="Times New Roman" w:hAnsi="Times New Roman" w:cs="Times New Roman"/>
          <w:sz w:val="24"/>
          <w:szCs w:val="24"/>
        </w:rPr>
        <w:t xml:space="preserve"> devem ser anexados em período de inscrição em campo próprio do sistema.</w:t>
      </w:r>
    </w:p>
    <w:p w14:paraId="6CDF668F" w14:textId="7CD79BC9" w:rsidR="00F97356" w:rsidRPr="00416BE0" w:rsidRDefault="009A7BC9" w:rsidP="00F97356">
      <w:pPr>
        <w:spacing w:after="0" w:line="240" w:lineRule="auto"/>
        <w:ind w:left="426" w:right="0"/>
        <w:rPr>
          <w:rFonts w:ascii="Times New Roman" w:hAnsi="Times New Roman" w:cs="Times New Roman"/>
          <w:sz w:val="24"/>
          <w:szCs w:val="24"/>
        </w:rPr>
      </w:pPr>
      <w:r w:rsidRPr="00416BE0">
        <w:rPr>
          <w:rFonts w:ascii="Times New Roman" w:hAnsi="Times New Roman" w:cs="Times New Roman"/>
          <w:sz w:val="24"/>
          <w:szCs w:val="24"/>
        </w:rPr>
        <w:t>8.3.1</w:t>
      </w:r>
      <w:r w:rsidR="00F97356" w:rsidRPr="00416BE0">
        <w:rPr>
          <w:rFonts w:ascii="Times New Roman" w:hAnsi="Times New Roman" w:cs="Times New Roman"/>
          <w:sz w:val="24"/>
          <w:szCs w:val="24"/>
        </w:rPr>
        <w:t xml:space="preserve"> O fornecimento do Laudo Médico (cópia autenticada em cartório) e/ou Parecer Original, por qualquer via, é de responsabilidade exclusiva do candidato.</w:t>
      </w:r>
    </w:p>
    <w:p w14:paraId="516E67EC" w14:textId="351A7499" w:rsidR="00F97356" w:rsidRPr="000C7709" w:rsidRDefault="009A7BC9" w:rsidP="00F97356">
      <w:pPr>
        <w:spacing w:after="0" w:line="240" w:lineRule="auto"/>
        <w:ind w:left="426" w:right="0"/>
        <w:rPr>
          <w:rFonts w:ascii="Times New Roman" w:hAnsi="Times New Roman" w:cs="Times New Roman"/>
          <w:sz w:val="24"/>
          <w:szCs w:val="24"/>
        </w:rPr>
      </w:pPr>
      <w:r w:rsidRPr="00416BE0">
        <w:rPr>
          <w:rFonts w:ascii="Times New Roman" w:hAnsi="Times New Roman" w:cs="Times New Roman"/>
          <w:color w:val="auto"/>
          <w:sz w:val="24"/>
          <w:szCs w:val="24"/>
        </w:rPr>
        <w:t>8.3.2</w:t>
      </w:r>
      <w:r w:rsidR="00F97356" w:rsidRPr="00416BE0">
        <w:rPr>
          <w:rFonts w:ascii="Times New Roman" w:hAnsi="Times New Roman" w:cs="Times New Roman"/>
          <w:color w:val="auto"/>
          <w:sz w:val="24"/>
          <w:szCs w:val="24"/>
        </w:rPr>
        <w:t xml:space="preserve"> O Laudo Médico (original ou cópia autenticada em cartório) o Parecer Original, que poderão ser subm</w:t>
      </w:r>
      <w:r w:rsidR="00F97356" w:rsidRPr="00416BE0">
        <w:rPr>
          <w:rFonts w:ascii="Times New Roman" w:hAnsi="Times New Roman" w:cs="Times New Roman"/>
          <w:sz w:val="24"/>
          <w:szCs w:val="24"/>
        </w:rPr>
        <w:t>etidos à Junta Médica Oficial do Estado da Bahia, terão validade somente para este certame e não serão devolvidos, assim como não serão fornecidas cópias desses documentos.</w:t>
      </w:r>
    </w:p>
    <w:p w14:paraId="139598D6" w14:textId="42AE7CA0" w:rsidR="00F97356" w:rsidRPr="000C7709" w:rsidRDefault="009A7BC9" w:rsidP="00F97356">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8.4</w:t>
      </w:r>
      <w:r w:rsidR="00F97356" w:rsidRPr="000C7709">
        <w:rPr>
          <w:rFonts w:ascii="Times New Roman" w:hAnsi="Times New Roman" w:cs="Times New Roman"/>
          <w:sz w:val="24"/>
          <w:szCs w:val="24"/>
        </w:rPr>
        <w:t xml:space="preserve"> A candidata lactante que quiser exercer o direito de amamentar seus filhos, de até 06 (seis) meses de vida, na data da realização das provas, deverá solicitar atendimento especial para tal fim, por meio de requerimento</w:t>
      </w:r>
      <w:r w:rsidRPr="000C7709">
        <w:rPr>
          <w:rFonts w:ascii="Times New Roman" w:hAnsi="Times New Roman" w:cs="Times New Roman"/>
          <w:sz w:val="24"/>
          <w:szCs w:val="24"/>
        </w:rPr>
        <w:t xml:space="preserve"> que deverá ser enviado para o e-mail: </w:t>
      </w:r>
      <w:r w:rsidRPr="000C7709">
        <w:rPr>
          <w:rFonts w:ascii="Times New Roman" w:hAnsi="Times New Roman" w:cs="Times New Roman"/>
          <w:color w:val="4472C4" w:themeColor="accent1"/>
          <w:sz w:val="24"/>
          <w:szCs w:val="24"/>
          <w:u w:val="single"/>
        </w:rPr>
        <w:t>pdhconcursos@gmail.com</w:t>
      </w:r>
    </w:p>
    <w:p w14:paraId="6D1503E2" w14:textId="396360F3" w:rsidR="00F97356" w:rsidRPr="000C7709" w:rsidRDefault="009A7BC9" w:rsidP="00F97356">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8.4.1</w:t>
      </w:r>
      <w:r w:rsidR="00F97356" w:rsidRPr="000C7709">
        <w:rPr>
          <w:rFonts w:ascii="Times New Roman" w:hAnsi="Times New Roman" w:cs="Times New Roman"/>
          <w:sz w:val="24"/>
          <w:szCs w:val="24"/>
        </w:rPr>
        <w:t xml:space="preserve"> No dia da prova, a candidata deverá apresentar ao fiscal de prova </w:t>
      </w:r>
      <w:r w:rsidR="00F436E7">
        <w:rPr>
          <w:rFonts w:ascii="Times New Roman" w:hAnsi="Times New Roman" w:cs="Times New Roman"/>
          <w:sz w:val="24"/>
          <w:szCs w:val="24"/>
        </w:rPr>
        <w:t>a</w:t>
      </w:r>
      <w:r w:rsidR="00F97356" w:rsidRPr="000C7709">
        <w:rPr>
          <w:rFonts w:ascii="Times New Roman" w:hAnsi="Times New Roman" w:cs="Times New Roman"/>
          <w:sz w:val="24"/>
          <w:szCs w:val="24"/>
        </w:rPr>
        <w:t xml:space="preserve"> certidão de nascimento</w:t>
      </w:r>
      <w:r w:rsidR="00F436E7" w:rsidRPr="000C7709">
        <w:rPr>
          <w:rFonts w:ascii="Times New Roman" w:hAnsi="Times New Roman" w:cs="Times New Roman"/>
          <w:sz w:val="24"/>
          <w:szCs w:val="24"/>
        </w:rPr>
        <w:t xml:space="preserve"> original </w:t>
      </w:r>
      <w:r w:rsidR="00F97356" w:rsidRPr="000C7709">
        <w:rPr>
          <w:rFonts w:ascii="Times New Roman" w:hAnsi="Times New Roman" w:cs="Times New Roman"/>
          <w:sz w:val="24"/>
          <w:szCs w:val="24"/>
        </w:rPr>
        <w:t>da criança e levar um(a) acompanhante adulto, que ficará em sala reservada com a criança e será o(a) responsável pela sua guarda.</w:t>
      </w:r>
    </w:p>
    <w:p w14:paraId="5A42F381" w14:textId="153D41CD" w:rsidR="00F97356" w:rsidRPr="000C7709" w:rsidRDefault="009A7BC9" w:rsidP="00F97356">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8.4.2</w:t>
      </w:r>
      <w:r w:rsidR="00F97356" w:rsidRPr="000C7709">
        <w:rPr>
          <w:rFonts w:ascii="Times New Roman" w:hAnsi="Times New Roman" w:cs="Times New Roman"/>
          <w:sz w:val="24"/>
          <w:szCs w:val="24"/>
        </w:rPr>
        <w:t xml:space="preserve"> A candidata que não levar acompanhante maior de idade não poderá permanecer com a criança no local de realização das provas.</w:t>
      </w:r>
    </w:p>
    <w:p w14:paraId="5584862F" w14:textId="1C1CFD3D" w:rsidR="00F97356" w:rsidRPr="00016951" w:rsidRDefault="009A7BC9" w:rsidP="00F97356">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8.4.3</w:t>
      </w:r>
      <w:r w:rsidR="00F97356" w:rsidRPr="000C7709">
        <w:rPr>
          <w:rFonts w:ascii="Times New Roman" w:hAnsi="Times New Roman" w:cs="Times New Roman"/>
          <w:sz w:val="24"/>
          <w:szCs w:val="24"/>
        </w:rPr>
        <w:t xml:space="preserve"> A criança não poderá permanecer desacompanhada de </w:t>
      </w:r>
      <w:r w:rsidR="00F97356" w:rsidRPr="00016951">
        <w:rPr>
          <w:rFonts w:ascii="Times New Roman" w:hAnsi="Times New Roman" w:cs="Times New Roman"/>
          <w:sz w:val="24"/>
          <w:szCs w:val="24"/>
        </w:rPr>
        <w:t>responsável</w:t>
      </w:r>
      <w:r w:rsidR="00F80E16" w:rsidRPr="00016951">
        <w:rPr>
          <w:rFonts w:ascii="Times New Roman" w:hAnsi="Times New Roman" w:cs="Times New Roman"/>
          <w:sz w:val="24"/>
          <w:szCs w:val="24"/>
        </w:rPr>
        <w:t xml:space="preserve"> maior de 18 (dezoito) anos.</w:t>
      </w:r>
    </w:p>
    <w:p w14:paraId="500CD45A" w14:textId="0F4BEFFC" w:rsidR="007F6F05" w:rsidRPr="00684C76" w:rsidRDefault="009A7BC9" w:rsidP="007F6F05">
      <w:pPr>
        <w:spacing w:after="0" w:line="240" w:lineRule="auto"/>
        <w:ind w:left="426" w:right="0"/>
        <w:rPr>
          <w:rFonts w:ascii="Times New Roman" w:hAnsi="Times New Roman" w:cs="Times New Roman"/>
          <w:sz w:val="24"/>
          <w:szCs w:val="24"/>
        </w:rPr>
      </w:pPr>
      <w:r w:rsidRPr="00016951">
        <w:rPr>
          <w:rFonts w:ascii="Times New Roman" w:hAnsi="Times New Roman" w:cs="Times New Roman"/>
          <w:sz w:val="24"/>
          <w:szCs w:val="24"/>
        </w:rPr>
        <w:t>8.4.3.1</w:t>
      </w:r>
      <w:r w:rsidR="007F6F05" w:rsidRPr="00016951">
        <w:rPr>
          <w:rFonts w:ascii="Times New Roman" w:hAnsi="Times New Roman" w:cs="Times New Roman"/>
          <w:sz w:val="24"/>
          <w:szCs w:val="24"/>
        </w:rPr>
        <w:t xml:space="preserve"> A candidata que tiver atendimento diferenciado para amamentação durante a realização das</w:t>
      </w:r>
      <w:r w:rsidR="007F6F05" w:rsidRPr="00684C76">
        <w:rPr>
          <w:rFonts w:ascii="Times New Roman" w:hAnsi="Times New Roman" w:cs="Times New Roman"/>
          <w:sz w:val="24"/>
          <w:szCs w:val="24"/>
        </w:rPr>
        <w:t xml:space="preserve"> provas terá direito ao intervalo de até 30 (trinta) minutos, por filho, a cada 02 (duas) horas, para amamentação.</w:t>
      </w:r>
    </w:p>
    <w:p w14:paraId="73E1EFDE" w14:textId="77777777" w:rsidR="00016951" w:rsidRDefault="007F6F05" w:rsidP="00F97356">
      <w:pPr>
        <w:spacing w:after="0" w:line="240" w:lineRule="auto"/>
        <w:ind w:left="426" w:right="0"/>
        <w:rPr>
          <w:rFonts w:ascii="Times New Roman" w:hAnsi="Times New Roman" w:cs="Times New Roman"/>
          <w:sz w:val="24"/>
          <w:szCs w:val="24"/>
        </w:rPr>
      </w:pPr>
      <w:r w:rsidRPr="00684C76">
        <w:rPr>
          <w:rFonts w:ascii="Times New Roman" w:hAnsi="Times New Roman" w:cs="Times New Roman"/>
          <w:sz w:val="24"/>
          <w:szCs w:val="24"/>
        </w:rPr>
        <w:t xml:space="preserve">8.4.3.2 </w:t>
      </w:r>
      <w:r w:rsidR="00016951" w:rsidRPr="00C541CE">
        <w:rPr>
          <w:rFonts w:ascii="Times New Roman" w:hAnsi="Times New Roman" w:cs="Times New Roman"/>
          <w:sz w:val="24"/>
          <w:szCs w:val="24"/>
        </w:rPr>
        <w:t>O tempo despendido na amamentação será compensado durante a realização das provas em igual período, conforme subitem 8.4.3.1 deste Edital.</w:t>
      </w:r>
    </w:p>
    <w:p w14:paraId="5F89DB25" w14:textId="0C13EFC4" w:rsidR="00F97356" w:rsidRPr="000C7709" w:rsidRDefault="009A7BC9" w:rsidP="00F97356">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8.5</w:t>
      </w:r>
      <w:r w:rsidR="00F97356" w:rsidRPr="000C7709">
        <w:rPr>
          <w:rFonts w:ascii="Times New Roman" w:hAnsi="Times New Roman" w:cs="Times New Roman"/>
          <w:sz w:val="24"/>
          <w:szCs w:val="24"/>
        </w:rPr>
        <w:t xml:space="preserve"> Será divulgada, quando da homologação das inscrições, a relação de candidatos que tiveram deferido ou indeferido o pedido de atendimento especial para a realização das provas.</w:t>
      </w:r>
    </w:p>
    <w:p w14:paraId="4B668AA3" w14:textId="77777777" w:rsidR="00032AA0" w:rsidRPr="000C7709" w:rsidRDefault="00032AA0" w:rsidP="00F97356">
      <w:pPr>
        <w:spacing w:after="0" w:line="240" w:lineRule="auto"/>
        <w:ind w:left="426" w:right="0"/>
        <w:rPr>
          <w:rFonts w:ascii="Times New Roman" w:hAnsi="Times New Roman" w:cs="Times New Roman"/>
          <w:sz w:val="24"/>
          <w:szCs w:val="24"/>
        </w:rPr>
      </w:pPr>
    </w:p>
    <w:p w14:paraId="172160A8" w14:textId="77777777" w:rsidR="00F97356" w:rsidRPr="000C7709" w:rsidRDefault="00F97356" w:rsidP="009A7BC9">
      <w:pPr>
        <w:ind w:left="0" w:right="0" w:firstLine="0"/>
        <w:rPr>
          <w:rFonts w:ascii="Times New Roman" w:hAnsi="Times New Roman" w:cs="Times New Roman"/>
          <w:sz w:val="24"/>
          <w:szCs w:val="24"/>
        </w:rPr>
      </w:pPr>
    </w:p>
    <w:p w14:paraId="1B3A3FCD" w14:textId="092F41C5" w:rsidR="008B3149" w:rsidRPr="000C7709" w:rsidRDefault="008B3149" w:rsidP="00851DE2">
      <w:pPr>
        <w:ind w:left="426" w:right="0"/>
        <w:rPr>
          <w:rFonts w:ascii="Times New Roman" w:hAnsi="Times New Roman" w:cs="Times New Roman"/>
          <w:sz w:val="24"/>
          <w:szCs w:val="24"/>
        </w:rPr>
      </w:pPr>
    </w:p>
    <w:p w14:paraId="5BC4C410" w14:textId="09EBB322" w:rsidR="00032AA0" w:rsidRPr="000C7709" w:rsidRDefault="003F1EE4" w:rsidP="007F6F05">
      <w:pPr>
        <w:ind w:left="0" w:right="0" w:firstLine="0"/>
        <w:rPr>
          <w:rFonts w:ascii="Times New Roman" w:hAnsi="Times New Roman" w:cs="Times New Roman"/>
          <w:sz w:val="24"/>
          <w:szCs w:val="24"/>
        </w:rPr>
      </w:pPr>
      <w:r w:rsidRPr="000C7709">
        <w:rPr>
          <w:rFonts w:ascii="Times New Roman" w:eastAsia="Calibri" w:hAnsi="Times New Roman" w:cs="Times New Roman"/>
          <w:b/>
          <w:noProof/>
          <w:sz w:val="24"/>
          <w:szCs w:val="24"/>
        </w:rPr>
        <mc:AlternateContent>
          <mc:Choice Requires="wps">
            <w:drawing>
              <wp:anchor distT="0" distB="0" distL="114300" distR="114300" simplePos="0" relativeHeight="251675648" behindDoc="0" locked="0" layoutInCell="1" allowOverlap="1" wp14:anchorId="060E1FE3" wp14:editId="13414F40">
                <wp:simplePos x="0" y="0"/>
                <wp:positionH relativeFrom="page">
                  <wp:posOffset>1174750</wp:posOffset>
                </wp:positionH>
                <wp:positionV relativeFrom="paragraph">
                  <wp:posOffset>-303530</wp:posOffset>
                </wp:positionV>
                <wp:extent cx="5105400" cy="285750"/>
                <wp:effectExtent l="0" t="0" r="19050" b="19050"/>
                <wp:wrapNone/>
                <wp:docPr id="207036567" name="Caixa de Texto 1"/>
                <wp:cNvGraphicFramePr/>
                <a:graphic xmlns:a="http://schemas.openxmlformats.org/drawingml/2006/main">
                  <a:graphicData uri="http://schemas.microsoft.com/office/word/2010/wordprocessingShape">
                    <wps:wsp>
                      <wps:cNvSpPr txBox="1"/>
                      <wps:spPr>
                        <a:xfrm>
                          <a:off x="0" y="0"/>
                          <a:ext cx="5105400" cy="2857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05A970F" w14:textId="7C50F2EE" w:rsidR="008B3149" w:rsidRPr="00F80A3E" w:rsidRDefault="009A7BC9" w:rsidP="00F80A3E">
                            <w:pPr>
                              <w:pStyle w:val="PargrafodaLista"/>
                              <w:numPr>
                                <w:ilvl w:val="0"/>
                                <w:numId w:val="44"/>
                              </w:numPr>
                              <w:jc w:val="center"/>
                              <w:rPr>
                                <w:rFonts w:ascii="Times New Roman" w:hAnsi="Times New Roman" w:cs="Times New Roman"/>
                                <w:b/>
                                <w:bCs/>
                              </w:rPr>
                            </w:pPr>
                            <w:r>
                              <w:rPr>
                                <w:rFonts w:ascii="Times New Roman" w:hAnsi="Times New Roman" w:cs="Times New Roman"/>
                                <w:b/>
                                <w:bCs/>
                              </w:rPr>
                              <w:t>DAS PROVAS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0E1FE3" id="_x0000_s1036" type="#_x0000_t202" style="position:absolute;left:0;text-align:left;margin-left:92.5pt;margin-top:-23.9pt;width:402pt;height:22.5pt;z-index:25167564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" fillcolor="white [3201]" strokecolor="#4472c4 [3204]" strokeweight="1pt">
                <v:textbox>
                  <w:txbxContent>
                    <w:p w14:paraId="305A970F" w14:textId="7C50F2EE" w:rsidR="008B3149" w:rsidRPr="00F80A3E" w:rsidRDefault="009A7BC9" w:rsidP="00F80A3E">
                      <w:pPr>
                        <w:pStyle w:val="PargrafodaLista"/>
                        <w:numPr>
                          <w:ilvl w:val="0"/>
                          <w:numId w:val="44"/>
                        </w:numPr>
                        <w:jc w:val="center"/>
                        <w:rPr>
                          <w:rFonts w:ascii="Times New Roman" w:hAnsi="Times New Roman" w:cs="Times New Roman"/>
                          <w:b/>
                          <w:bCs/>
                        </w:rPr>
                      </w:pPr>
                      <w:r>
                        <w:rPr>
                          <w:rFonts w:ascii="Times New Roman" w:hAnsi="Times New Roman" w:cs="Times New Roman"/>
                          <w:b/>
                          <w:bCs/>
                        </w:rPr>
                        <w:t>DAS PROVAS</w:t>
                      </w:r>
                    </w:p>
                  </w:txbxContent>
                </v:textbox>
                <w10:wrap anchorx="page"/>
              </v:shape>
            </w:pict>
          </mc:Fallback>
        </mc:AlternateContent>
      </w:r>
    </w:p>
    <w:p w14:paraId="7A1B1C61" w14:textId="63B25212" w:rsidR="005D5ECC" w:rsidRPr="000C7709" w:rsidRDefault="005D5ECC" w:rsidP="005D5ECC">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9.1 As </w:t>
      </w:r>
      <w:r w:rsidR="007F6F05">
        <w:rPr>
          <w:rFonts w:ascii="Times New Roman" w:hAnsi="Times New Roman" w:cs="Times New Roman"/>
          <w:sz w:val="24"/>
          <w:szCs w:val="24"/>
        </w:rPr>
        <w:t>P</w:t>
      </w:r>
      <w:r w:rsidRPr="000C7709">
        <w:rPr>
          <w:rFonts w:ascii="Times New Roman" w:hAnsi="Times New Roman" w:cs="Times New Roman"/>
          <w:sz w:val="24"/>
          <w:szCs w:val="24"/>
        </w:rPr>
        <w:t xml:space="preserve">rovas </w:t>
      </w:r>
      <w:r w:rsidR="007F6F05">
        <w:rPr>
          <w:rFonts w:ascii="Times New Roman" w:hAnsi="Times New Roman" w:cs="Times New Roman"/>
          <w:sz w:val="24"/>
          <w:szCs w:val="24"/>
        </w:rPr>
        <w:t>O</w:t>
      </w:r>
      <w:r w:rsidRPr="000C7709">
        <w:rPr>
          <w:rFonts w:ascii="Times New Roman" w:hAnsi="Times New Roman" w:cs="Times New Roman"/>
          <w:sz w:val="24"/>
          <w:szCs w:val="24"/>
        </w:rPr>
        <w:t xml:space="preserve">bjetiva e de </w:t>
      </w:r>
      <w:r w:rsidR="007F6F05">
        <w:rPr>
          <w:rFonts w:ascii="Times New Roman" w:hAnsi="Times New Roman" w:cs="Times New Roman"/>
          <w:sz w:val="24"/>
          <w:szCs w:val="24"/>
        </w:rPr>
        <w:t>R</w:t>
      </w:r>
      <w:r w:rsidRPr="000C7709">
        <w:rPr>
          <w:rFonts w:ascii="Times New Roman" w:hAnsi="Times New Roman" w:cs="Times New Roman"/>
          <w:sz w:val="24"/>
          <w:szCs w:val="24"/>
        </w:rPr>
        <w:t xml:space="preserve">edação terão duração de 04 (quatro) horas e serão aplicadas no dia </w:t>
      </w:r>
      <w:r w:rsidR="001960CB" w:rsidRPr="001960CB">
        <w:rPr>
          <w:rFonts w:ascii="Times New Roman" w:hAnsi="Times New Roman" w:cs="Times New Roman"/>
          <w:b/>
          <w:color w:val="auto"/>
          <w:sz w:val="24"/>
          <w:szCs w:val="24"/>
        </w:rPr>
        <w:t>27/10/2024</w:t>
      </w:r>
      <w:r w:rsidRPr="000C7709">
        <w:rPr>
          <w:rFonts w:ascii="Times New Roman" w:hAnsi="Times New Roman" w:cs="Times New Roman"/>
          <w:sz w:val="24"/>
          <w:szCs w:val="24"/>
        </w:rPr>
        <w:t xml:space="preserve">, na cidade de Salvador, em endereço a ser divulgado no site da </w:t>
      </w:r>
      <w:r w:rsidRPr="000C7709">
        <w:rPr>
          <w:rFonts w:ascii="Times New Roman" w:hAnsi="Times New Roman" w:cs="Times New Roman"/>
          <w:b/>
          <w:bCs/>
          <w:sz w:val="24"/>
          <w:szCs w:val="24"/>
        </w:rPr>
        <w:t>PASSAPORTE PDH</w:t>
      </w:r>
      <w:r w:rsidRPr="000C7709">
        <w:rPr>
          <w:rFonts w:ascii="Times New Roman" w:hAnsi="Times New Roman" w:cs="Times New Roman"/>
          <w:sz w:val="24"/>
          <w:szCs w:val="24"/>
        </w:rPr>
        <w:t>.</w:t>
      </w:r>
    </w:p>
    <w:p w14:paraId="7D1CB703" w14:textId="6D5553B2" w:rsidR="005D5ECC" w:rsidRPr="001013B3" w:rsidRDefault="005D5ECC" w:rsidP="005D5ECC">
      <w:pPr>
        <w:spacing w:after="0" w:line="240" w:lineRule="auto"/>
        <w:ind w:left="426" w:right="0"/>
        <w:rPr>
          <w:rFonts w:ascii="Times New Roman" w:hAnsi="Times New Roman" w:cs="Times New Roman"/>
          <w:color w:val="auto"/>
          <w:sz w:val="24"/>
          <w:szCs w:val="24"/>
        </w:rPr>
      </w:pPr>
      <w:r w:rsidRPr="000C7709">
        <w:rPr>
          <w:rFonts w:ascii="Times New Roman" w:hAnsi="Times New Roman" w:cs="Times New Roman"/>
          <w:sz w:val="24"/>
          <w:szCs w:val="24"/>
        </w:rPr>
        <w:t xml:space="preserve">9.2 As provas objetiva e de redação serão de caráter eliminatório e classificatório, aplicadas para todos os </w:t>
      </w:r>
      <w:r w:rsidRPr="001013B3">
        <w:rPr>
          <w:rFonts w:ascii="Times New Roman" w:hAnsi="Times New Roman" w:cs="Times New Roman"/>
          <w:color w:val="auto"/>
          <w:sz w:val="24"/>
          <w:szCs w:val="24"/>
        </w:rPr>
        <w:t>inscritos</w:t>
      </w:r>
      <w:r w:rsidR="007F6F05" w:rsidRPr="001013B3">
        <w:rPr>
          <w:rFonts w:ascii="Times New Roman" w:hAnsi="Times New Roman" w:cs="Times New Roman"/>
          <w:color w:val="auto"/>
          <w:sz w:val="24"/>
          <w:szCs w:val="24"/>
        </w:rPr>
        <w:t>.</w:t>
      </w:r>
    </w:p>
    <w:p w14:paraId="49B0CE59" w14:textId="652261AA" w:rsidR="007F6F05" w:rsidRPr="001013B3" w:rsidRDefault="007F6F05" w:rsidP="007F6F05">
      <w:pPr>
        <w:spacing w:after="0" w:line="240" w:lineRule="auto"/>
        <w:ind w:left="426" w:right="0"/>
        <w:rPr>
          <w:rFonts w:ascii="Times New Roman" w:hAnsi="Times New Roman" w:cs="Times New Roman"/>
          <w:color w:val="auto"/>
          <w:sz w:val="24"/>
          <w:szCs w:val="24"/>
        </w:rPr>
      </w:pPr>
      <w:r w:rsidRPr="001013B3">
        <w:rPr>
          <w:rFonts w:ascii="Times New Roman" w:hAnsi="Times New Roman" w:cs="Times New Roman"/>
          <w:color w:val="auto"/>
          <w:sz w:val="24"/>
          <w:szCs w:val="24"/>
        </w:rPr>
        <w:t xml:space="preserve">9.2.1 A Prova Objetiva será composta por questões de múltipla escolha, cada uma valendo 1 (um) ponto, </w:t>
      </w:r>
      <w:r w:rsidR="001013B3" w:rsidRPr="001013B3">
        <w:rPr>
          <w:rFonts w:ascii="Times New Roman" w:hAnsi="Times New Roman" w:cs="Times New Roman"/>
          <w:color w:val="auto"/>
          <w:sz w:val="24"/>
          <w:szCs w:val="24"/>
        </w:rPr>
        <w:t>exceto para língua portuguesa que vale 1,5 (um virgula cinco).</w:t>
      </w:r>
    </w:p>
    <w:p w14:paraId="5CB33D26" w14:textId="296EABE8" w:rsidR="007F6F05" w:rsidRDefault="007F6F05" w:rsidP="007F6F05">
      <w:pPr>
        <w:spacing w:after="0" w:line="240" w:lineRule="auto"/>
        <w:ind w:left="426" w:right="0"/>
        <w:rPr>
          <w:rFonts w:ascii="Times New Roman" w:hAnsi="Times New Roman" w:cs="Times New Roman"/>
          <w:sz w:val="24"/>
          <w:szCs w:val="24"/>
        </w:rPr>
      </w:pPr>
      <w:r w:rsidRPr="00684C76">
        <w:rPr>
          <w:rFonts w:ascii="Times New Roman" w:hAnsi="Times New Roman" w:cs="Times New Roman"/>
          <w:sz w:val="24"/>
          <w:szCs w:val="24"/>
        </w:rPr>
        <w:t>9.2.2. As questões serão distribuídas entre os componentes, conforme a tabela abaixo, com a indicação do peso atribuído a cada componente</w:t>
      </w:r>
      <w:r w:rsidR="00AC7793">
        <w:rPr>
          <w:rFonts w:ascii="Times New Roman" w:hAnsi="Times New Roman" w:cs="Times New Roman"/>
          <w:sz w:val="24"/>
          <w:szCs w:val="24"/>
        </w:rPr>
        <w:t>, totalizando a Prova Objetiva 35 (trinta e cinco) pontos:</w:t>
      </w:r>
    </w:p>
    <w:p w14:paraId="4064090A" w14:textId="77777777" w:rsidR="00032AA0" w:rsidRPr="000C7709" w:rsidRDefault="00032AA0" w:rsidP="007F6F05">
      <w:pPr>
        <w:spacing w:after="0" w:line="240" w:lineRule="auto"/>
        <w:ind w:left="0" w:right="0" w:firstLine="0"/>
        <w:rPr>
          <w:rFonts w:ascii="Times New Roman" w:hAnsi="Times New Roman" w:cs="Times New Roman"/>
          <w:sz w:val="24"/>
          <w:szCs w:val="24"/>
        </w:rPr>
      </w:pPr>
    </w:p>
    <w:p w14:paraId="1C1EEEE8" w14:textId="6355FA3C" w:rsidR="005D5ECC" w:rsidRPr="000C7709" w:rsidRDefault="005D5ECC" w:rsidP="005D5ECC">
      <w:pPr>
        <w:ind w:left="426" w:right="0"/>
        <w:rPr>
          <w:rFonts w:ascii="Times New Roman" w:hAnsi="Times New Roman" w:cs="Times New Roman"/>
          <w:color w:val="auto"/>
          <w:sz w:val="24"/>
          <w:szCs w:val="24"/>
        </w:rPr>
      </w:pPr>
      <w:r w:rsidRPr="000C7709">
        <w:rPr>
          <w:rFonts w:ascii="Times New Roman" w:hAnsi="Times New Roman" w:cs="Times New Roman"/>
          <w:sz w:val="24"/>
          <w:szCs w:val="24"/>
        </w:rPr>
        <w:t>9.2.1 Função Estagiário de Pós-Graduação em Direito:</w:t>
      </w:r>
    </w:p>
    <w:p w14:paraId="69BFF8D8" w14:textId="77777777" w:rsidR="005D5ECC" w:rsidRPr="000C7709" w:rsidRDefault="005D5ECC" w:rsidP="005D5ECC">
      <w:pPr>
        <w:ind w:left="426" w:right="0"/>
        <w:rPr>
          <w:rFonts w:ascii="Times New Roman" w:hAnsi="Times New Roman" w:cs="Times New Roman"/>
          <w:color w:val="auto"/>
          <w:sz w:val="24"/>
          <w:szCs w:val="24"/>
        </w:rPr>
      </w:pPr>
    </w:p>
    <w:tbl>
      <w:tblPr>
        <w:tblStyle w:val="Tabelacomgrade"/>
        <w:tblW w:w="0" w:type="auto"/>
        <w:tblInd w:w="426" w:type="dxa"/>
        <w:tblLook w:val="04A0" w:firstRow="1" w:lastRow="0" w:firstColumn="1" w:lastColumn="0" w:noHBand="0" w:noVBand="1"/>
      </w:tblPr>
      <w:tblGrid>
        <w:gridCol w:w="2150"/>
        <w:gridCol w:w="2838"/>
        <w:gridCol w:w="1793"/>
        <w:gridCol w:w="1523"/>
        <w:gridCol w:w="2033"/>
      </w:tblGrid>
      <w:tr w:rsidR="005D5ECC" w:rsidRPr="000C7709" w14:paraId="3687F70D" w14:textId="77777777" w:rsidTr="007F6F05">
        <w:tc>
          <w:tcPr>
            <w:tcW w:w="2150" w:type="dxa"/>
            <w:shd w:val="clear" w:color="auto" w:fill="B4C6E7" w:themeFill="accent1" w:themeFillTint="66"/>
          </w:tcPr>
          <w:p w14:paraId="04BA6A03" w14:textId="77777777" w:rsidR="005D5ECC" w:rsidRPr="000C7709" w:rsidRDefault="005D5ECC" w:rsidP="00897C4B">
            <w:pPr>
              <w:ind w:left="0" w:right="0" w:firstLine="0"/>
              <w:jc w:val="center"/>
              <w:rPr>
                <w:rFonts w:ascii="Times New Roman" w:hAnsi="Times New Roman" w:cs="Times New Roman"/>
                <w:b/>
                <w:bCs/>
                <w:color w:val="auto"/>
                <w:sz w:val="24"/>
                <w:szCs w:val="24"/>
              </w:rPr>
            </w:pPr>
            <w:r w:rsidRPr="000C7709">
              <w:rPr>
                <w:rFonts w:ascii="Times New Roman" w:hAnsi="Times New Roman" w:cs="Times New Roman"/>
                <w:b/>
                <w:bCs/>
                <w:color w:val="auto"/>
                <w:sz w:val="24"/>
                <w:szCs w:val="24"/>
              </w:rPr>
              <w:t>ESCOLARIDADE</w:t>
            </w:r>
          </w:p>
        </w:tc>
        <w:tc>
          <w:tcPr>
            <w:tcW w:w="2838" w:type="dxa"/>
            <w:shd w:val="clear" w:color="auto" w:fill="B4C6E7" w:themeFill="accent1" w:themeFillTint="66"/>
          </w:tcPr>
          <w:p w14:paraId="7E81AC02" w14:textId="77777777" w:rsidR="005D5ECC" w:rsidRPr="000C7709" w:rsidRDefault="005D5ECC" w:rsidP="00897C4B">
            <w:pPr>
              <w:ind w:left="0" w:right="0" w:firstLine="0"/>
              <w:jc w:val="center"/>
              <w:rPr>
                <w:rFonts w:ascii="Times New Roman" w:hAnsi="Times New Roman" w:cs="Times New Roman"/>
                <w:b/>
                <w:bCs/>
                <w:color w:val="auto"/>
                <w:sz w:val="24"/>
                <w:szCs w:val="24"/>
              </w:rPr>
            </w:pPr>
            <w:r w:rsidRPr="000C7709">
              <w:rPr>
                <w:rFonts w:ascii="Times New Roman" w:hAnsi="Times New Roman" w:cs="Times New Roman"/>
                <w:b/>
                <w:bCs/>
                <w:color w:val="auto"/>
                <w:sz w:val="24"/>
                <w:szCs w:val="24"/>
              </w:rPr>
              <w:t>COMPONENTE DA PROVA</w:t>
            </w:r>
          </w:p>
        </w:tc>
        <w:tc>
          <w:tcPr>
            <w:tcW w:w="1793" w:type="dxa"/>
            <w:shd w:val="clear" w:color="auto" w:fill="B4C6E7" w:themeFill="accent1" w:themeFillTint="66"/>
          </w:tcPr>
          <w:p w14:paraId="4FB0CE66" w14:textId="77777777" w:rsidR="005D5ECC" w:rsidRPr="000C7709" w:rsidRDefault="005D5ECC" w:rsidP="00897C4B">
            <w:pPr>
              <w:ind w:left="0" w:right="0" w:firstLine="0"/>
              <w:jc w:val="center"/>
              <w:rPr>
                <w:rFonts w:ascii="Times New Roman" w:hAnsi="Times New Roman" w:cs="Times New Roman"/>
                <w:b/>
                <w:bCs/>
                <w:color w:val="auto"/>
                <w:sz w:val="24"/>
                <w:szCs w:val="24"/>
              </w:rPr>
            </w:pPr>
            <w:r w:rsidRPr="000C7709">
              <w:rPr>
                <w:rFonts w:ascii="Times New Roman" w:hAnsi="Times New Roman" w:cs="Times New Roman"/>
                <w:b/>
                <w:bCs/>
                <w:color w:val="auto"/>
                <w:sz w:val="24"/>
                <w:szCs w:val="24"/>
              </w:rPr>
              <w:t>Nº DE QUESTÕES</w:t>
            </w:r>
          </w:p>
        </w:tc>
        <w:tc>
          <w:tcPr>
            <w:tcW w:w="1523" w:type="dxa"/>
            <w:shd w:val="clear" w:color="auto" w:fill="B4C6E7" w:themeFill="accent1" w:themeFillTint="66"/>
          </w:tcPr>
          <w:p w14:paraId="4CEAFAB1" w14:textId="77777777" w:rsidR="005D5ECC" w:rsidRPr="000C7709" w:rsidRDefault="005D5ECC" w:rsidP="00897C4B">
            <w:pPr>
              <w:ind w:left="0" w:right="0" w:firstLine="0"/>
              <w:jc w:val="center"/>
              <w:rPr>
                <w:rFonts w:ascii="Times New Roman" w:hAnsi="Times New Roman" w:cs="Times New Roman"/>
                <w:b/>
                <w:bCs/>
                <w:color w:val="auto"/>
                <w:sz w:val="24"/>
                <w:szCs w:val="24"/>
              </w:rPr>
            </w:pPr>
            <w:r w:rsidRPr="000C7709">
              <w:rPr>
                <w:rFonts w:ascii="Times New Roman" w:hAnsi="Times New Roman" w:cs="Times New Roman"/>
                <w:b/>
                <w:bCs/>
                <w:color w:val="auto"/>
                <w:sz w:val="24"/>
                <w:szCs w:val="24"/>
              </w:rPr>
              <w:t>PESO</w:t>
            </w:r>
          </w:p>
        </w:tc>
        <w:tc>
          <w:tcPr>
            <w:tcW w:w="2033" w:type="dxa"/>
            <w:shd w:val="clear" w:color="auto" w:fill="B4C6E7" w:themeFill="accent1" w:themeFillTint="66"/>
          </w:tcPr>
          <w:p w14:paraId="6DA037C2" w14:textId="77777777" w:rsidR="005D5ECC" w:rsidRPr="000C7709" w:rsidRDefault="005D5ECC" w:rsidP="00897C4B">
            <w:pPr>
              <w:ind w:left="0" w:right="0" w:firstLine="0"/>
              <w:jc w:val="center"/>
              <w:rPr>
                <w:rFonts w:ascii="Times New Roman" w:hAnsi="Times New Roman" w:cs="Times New Roman"/>
                <w:b/>
                <w:bCs/>
                <w:color w:val="auto"/>
                <w:sz w:val="24"/>
                <w:szCs w:val="24"/>
              </w:rPr>
            </w:pPr>
            <w:r w:rsidRPr="000C7709">
              <w:rPr>
                <w:rFonts w:ascii="Times New Roman" w:hAnsi="Times New Roman" w:cs="Times New Roman"/>
                <w:b/>
                <w:bCs/>
                <w:color w:val="auto"/>
                <w:sz w:val="24"/>
                <w:szCs w:val="24"/>
              </w:rPr>
              <w:t>TOTAL DE QUESTÕES</w:t>
            </w:r>
          </w:p>
        </w:tc>
      </w:tr>
      <w:tr w:rsidR="00716BB9" w:rsidRPr="000C7709" w14:paraId="54632EB9" w14:textId="77777777" w:rsidTr="007F6F05">
        <w:tc>
          <w:tcPr>
            <w:tcW w:w="2150" w:type="dxa"/>
            <w:vMerge w:val="restart"/>
          </w:tcPr>
          <w:p w14:paraId="191D8504" w14:textId="77777777" w:rsidR="00716BB9" w:rsidRPr="000C7709" w:rsidRDefault="00716BB9" w:rsidP="00897C4B">
            <w:pPr>
              <w:ind w:left="0" w:right="0" w:firstLine="0"/>
              <w:rPr>
                <w:rFonts w:ascii="Times New Roman" w:hAnsi="Times New Roman" w:cs="Times New Roman"/>
                <w:color w:val="auto"/>
                <w:sz w:val="24"/>
                <w:szCs w:val="24"/>
              </w:rPr>
            </w:pPr>
          </w:p>
          <w:p w14:paraId="48C20518" w14:textId="77777777" w:rsidR="00716BB9" w:rsidRPr="000C7709" w:rsidRDefault="00716BB9"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SUPERIOR</w:t>
            </w:r>
          </w:p>
          <w:p w14:paraId="1C84B562" w14:textId="3656AA59" w:rsidR="00716BB9" w:rsidRPr="000C7709" w:rsidRDefault="00716BB9" w:rsidP="00897C4B">
            <w:pPr>
              <w:ind w:left="0" w:right="0"/>
              <w:jc w:val="center"/>
              <w:rPr>
                <w:rFonts w:ascii="Times New Roman" w:hAnsi="Times New Roman" w:cs="Times New Roman"/>
                <w:color w:val="auto"/>
                <w:sz w:val="24"/>
                <w:szCs w:val="24"/>
              </w:rPr>
            </w:pPr>
          </w:p>
        </w:tc>
        <w:tc>
          <w:tcPr>
            <w:tcW w:w="2838" w:type="dxa"/>
          </w:tcPr>
          <w:p w14:paraId="2A2F3CA8" w14:textId="77777777" w:rsidR="00716BB9" w:rsidRPr="000C7709" w:rsidRDefault="00716BB9" w:rsidP="00897C4B">
            <w:pPr>
              <w:ind w:left="0" w:right="0" w:firstLine="0"/>
              <w:rPr>
                <w:rFonts w:ascii="Times New Roman" w:hAnsi="Times New Roman" w:cs="Times New Roman"/>
                <w:color w:val="auto"/>
                <w:sz w:val="24"/>
                <w:szCs w:val="24"/>
              </w:rPr>
            </w:pPr>
            <w:r w:rsidRPr="000C7709">
              <w:rPr>
                <w:rFonts w:ascii="Times New Roman" w:hAnsi="Times New Roman" w:cs="Times New Roman"/>
                <w:color w:val="auto"/>
                <w:sz w:val="24"/>
                <w:szCs w:val="24"/>
              </w:rPr>
              <w:t>Língua Portuguesa</w:t>
            </w:r>
          </w:p>
        </w:tc>
        <w:tc>
          <w:tcPr>
            <w:tcW w:w="1793" w:type="dxa"/>
          </w:tcPr>
          <w:p w14:paraId="7136BA84" w14:textId="77777777" w:rsidR="00716BB9" w:rsidRPr="000C7709" w:rsidRDefault="00716BB9"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10</w:t>
            </w:r>
          </w:p>
        </w:tc>
        <w:tc>
          <w:tcPr>
            <w:tcW w:w="1523" w:type="dxa"/>
          </w:tcPr>
          <w:p w14:paraId="5B9E50B7" w14:textId="77777777" w:rsidR="00716BB9" w:rsidRPr="000C7709" w:rsidRDefault="00716BB9"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1,5</w:t>
            </w:r>
          </w:p>
        </w:tc>
        <w:tc>
          <w:tcPr>
            <w:tcW w:w="2033" w:type="dxa"/>
            <w:vMerge w:val="restart"/>
          </w:tcPr>
          <w:p w14:paraId="638B5292" w14:textId="77777777" w:rsidR="00716BB9" w:rsidRPr="000C7709" w:rsidRDefault="00716BB9" w:rsidP="00897C4B">
            <w:pPr>
              <w:ind w:left="0" w:right="0" w:firstLine="0"/>
              <w:rPr>
                <w:rFonts w:ascii="Times New Roman" w:hAnsi="Times New Roman" w:cs="Times New Roman"/>
                <w:color w:val="auto"/>
                <w:sz w:val="24"/>
                <w:szCs w:val="24"/>
              </w:rPr>
            </w:pPr>
          </w:p>
          <w:p w14:paraId="429A95D8" w14:textId="77777777" w:rsidR="00716BB9" w:rsidRDefault="00716BB9" w:rsidP="00897C4B">
            <w:pPr>
              <w:ind w:left="0" w:right="0" w:firstLine="0"/>
              <w:jc w:val="center"/>
              <w:rPr>
                <w:rFonts w:ascii="Times New Roman" w:hAnsi="Times New Roman" w:cs="Times New Roman"/>
                <w:color w:val="auto"/>
                <w:sz w:val="24"/>
                <w:szCs w:val="24"/>
              </w:rPr>
            </w:pPr>
          </w:p>
          <w:p w14:paraId="4475BD0E" w14:textId="77777777" w:rsidR="00716BB9" w:rsidRDefault="00716BB9" w:rsidP="00897C4B">
            <w:pPr>
              <w:ind w:left="0" w:right="0" w:firstLine="0"/>
              <w:jc w:val="center"/>
              <w:rPr>
                <w:rFonts w:ascii="Times New Roman" w:hAnsi="Times New Roman" w:cs="Times New Roman"/>
                <w:color w:val="auto"/>
                <w:sz w:val="24"/>
                <w:szCs w:val="24"/>
              </w:rPr>
            </w:pPr>
          </w:p>
          <w:p w14:paraId="5947F077" w14:textId="77777777" w:rsidR="00716BB9" w:rsidRDefault="00716BB9" w:rsidP="00897C4B">
            <w:pPr>
              <w:ind w:left="0" w:right="0" w:firstLine="0"/>
              <w:jc w:val="center"/>
              <w:rPr>
                <w:rFonts w:ascii="Times New Roman" w:hAnsi="Times New Roman" w:cs="Times New Roman"/>
                <w:color w:val="auto"/>
                <w:sz w:val="24"/>
                <w:szCs w:val="24"/>
              </w:rPr>
            </w:pPr>
          </w:p>
          <w:p w14:paraId="49927EEF" w14:textId="77777777" w:rsidR="00716BB9" w:rsidRDefault="00716BB9" w:rsidP="00897C4B">
            <w:pPr>
              <w:ind w:left="0" w:right="0" w:firstLine="0"/>
              <w:jc w:val="center"/>
              <w:rPr>
                <w:rFonts w:ascii="Times New Roman" w:hAnsi="Times New Roman" w:cs="Times New Roman"/>
                <w:color w:val="auto"/>
                <w:sz w:val="24"/>
                <w:szCs w:val="24"/>
              </w:rPr>
            </w:pPr>
          </w:p>
          <w:p w14:paraId="22C1B3EE" w14:textId="77777777" w:rsidR="00716BB9" w:rsidRDefault="00716BB9" w:rsidP="00897C4B">
            <w:pPr>
              <w:ind w:left="0" w:right="0" w:firstLine="0"/>
              <w:jc w:val="center"/>
              <w:rPr>
                <w:rFonts w:ascii="Times New Roman" w:hAnsi="Times New Roman" w:cs="Times New Roman"/>
                <w:color w:val="auto"/>
                <w:sz w:val="24"/>
                <w:szCs w:val="24"/>
              </w:rPr>
            </w:pPr>
          </w:p>
          <w:p w14:paraId="06286AAF" w14:textId="77777777" w:rsidR="00716BB9" w:rsidRDefault="00716BB9" w:rsidP="00897C4B">
            <w:pPr>
              <w:ind w:left="0" w:right="0" w:firstLine="0"/>
              <w:jc w:val="center"/>
              <w:rPr>
                <w:rFonts w:ascii="Times New Roman" w:hAnsi="Times New Roman" w:cs="Times New Roman"/>
                <w:color w:val="auto"/>
                <w:sz w:val="24"/>
                <w:szCs w:val="24"/>
              </w:rPr>
            </w:pPr>
          </w:p>
          <w:p w14:paraId="72EB9FED" w14:textId="7C208201" w:rsidR="00716BB9" w:rsidRPr="000C7709" w:rsidRDefault="00716BB9"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30</w:t>
            </w:r>
          </w:p>
        </w:tc>
      </w:tr>
      <w:tr w:rsidR="00716BB9" w:rsidRPr="000C7709" w14:paraId="16DD3F6B" w14:textId="77777777" w:rsidTr="007F6F05">
        <w:tc>
          <w:tcPr>
            <w:tcW w:w="2150" w:type="dxa"/>
            <w:vMerge/>
          </w:tcPr>
          <w:p w14:paraId="7C045123" w14:textId="07043DC3" w:rsidR="00716BB9" w:rsidRPr="000C7709" w:rsidRDefault="00716BB9" w:rsidP="00897C4B">
            <w:pPr>
              <w:ind w:left="0" w:right="0"/>
              <w:jc w:val="center"/>
              <w:rPr>
                <w:rFonts w:ascii="Times New Roman" w:hAnsi="Times New Roman" w:cs="Times New Roman"/>
                <w:color w:val="auto"/>
                <w:sz w:val="24"/>
                <w:szCs w:val="24"/>
              </w:rPr>
            </w:pPr>
          </w:p>
        </w:tc>
        <w:tc>
          <w:tcPr>
            <w:tcW w:w="2838" w:type="dxa"/>
          </w:tcPr>
          <w:p w14:paraId="4CA99510" w14:textId="77777777" w:rsidR="00716BB9" w:rsidRPr="000C7709" w:rsidRDefault="00716BB9" w:rsidP="00897C4B">
            <w:pPr>
              <w:ind w:left="0" w:right="0" w:firstLine="0"/>
              <w:rPr>
                <w:rFonts w:ascii="Times New Roman" w:hAnsi="Times New Roman" w:cs="Times New Roman"/>
                <w:color w:val="auto"/>
                <w:sz w:val="24"/>
                <w:szCs w:val="24"/>
              </w:rPr>
            </w:pPr>
            <w:r w:rsidRPr="000C7709">
              <w:rPr>
                <w:rFonts w:ascii="Times New Roman" w:hAnsi="Times New Roman" w:cs="Times New Roman"/>
                <w:color w:val="auto"/>
                <w:sz w:val="24"/>
                <w:szCs w:val="24"/>
              </w:rPr>
              <w:t>Conhecimentos Específicos – Direito Administrativo</w:t>
            </w:r>
          </w:p>
        </w:tc>
        <w:tc>
          <w:tcPr>
            <w:tcW w:w="1793" w:type="dxa"/>
          </w:tcPr>
          <w:p w14:paraId="20C86FA4" w14:textId="77777777" w:rsidR="00716BB9" w:rsidRPr="000C7709" w:rsidRDefault="00716BB9"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05</w:t>
            </w:r>
          </w:p>
        </w:tc>
        <w:tc>
          <w:tcPr>
            <w:tcW w:w="1523" w:type="dxa"/>
          </w:tcPr>
          <w:p w14:paraId="446F9E7A" w14:textId="77777777" w:rsidR="00716BB9" w:rsidRPr="000C7709" w:rsidRDefault="00716BB9"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1,0</w:t>
            </w:r>
          </w:p>
        </w:tc>
        <w:tc>
          <w:tcPr>
            <w:tcW w:w="2033" w:type="dxa"/>
            <w:vMerge/>
          </w:tcPr>
          <w:p w14:paraId="091F7522" w14:textId="77777777" w:rsidR="00716BB9" w:rsidRPr="000C7709" w:rsidRDefault="00716BB9" w:rsidP="00897C4B">
            <w:pPr>
              <w:ind w:left="0" w:right="0" w:firstLine="0"/>
              <w:rPr>
                <w:rFonts w:ascii="Times New Roman" w:hAnsi="Times New Roman" w:cs="Times New Roman"/>
                <w:color w:val="auto"/>
                <w:sz w:val="24"/>
                <w:szCs w:val="24"/>
              </w:rPr>
            </w:pPr>
          </w:p>
        </w:tc>
      </w:tr>
      <w:tr w:rsidR="00716BB9" w:rsidRPr="000C7709" w14:paraId="007D6D4E" w14:textId="77777777" w:rsidTr="007F6F05">
        <w:tc>
          <w:tcPr>
            <w:tcW w:w="2150" w:type="dxa"/>
            <w:vMerge/>
          </w:tcPr>
          <w:p w14:paraId="40D6A9D6" w14:textId="5264D4DF" w:rsidR="00716BB9" w:rsidRPr="000C7709" w:rsidRDefault="00716BB9" w:rsidP="00897C4B">
            <w:pPr>
              <w:ind w:left="0" w:right="0"/>
              <w:jc w:val="center"/>
              <w:rPr>
                <w:rFonts w:ascii="Times New Roman" w:hAnsi="Times New Roman" w:cs="Times New Roman"/>
                <w:color w:val="auto"/>
                <w:sz w:val="24"/>
                <w:szCs w:val="24"/>
              </w:rPr>
            </w:pPr>
          </w:p>
        </w:tc>
        <w:tc>
          <w:tcPr>
            <w:tcW w:w="2838" w:type="dxa"/>
          </w:tcPr>
          <w:p w14:paraId="063E58E7" w14:textId="77777777" w:rsidR="00716BB9" w:rsidRPr="000C7709" w:rsidRDefault="00716BB9" w:rsidP="00897C4B">
            <w:pPr>
              <w:ind w:left="0" w:right="0" w:firstLine="0"/>
              <w:rPr>
                <w:rFonts w:ascii="Times New Roman" w:hAnsi="Times New Roman" w:cs="Times New Roman"/>
                <w:color w:val="auto"/>
                <w:sz w:val="24"/>
                <w:szCs w:val="24"/>
              </w:rPr>
            </w:pPr>
            <w:r w:rsidRPr="000C7709">
              <w:rPr>
                <w:rFonts w:ascii="Times New Roman" w:hAnsi="Times New Roman" w:cs="Times New Roman"/>
                <w:color w:val="auto"/>
                <w:sz w:val="24"/>
                <w:szCs w:val="24"/>
              </w:rPr>
              <w:t xml:space="preserve">Conhecimentos Específicos – Direito Constitucional </w:t>
            </w:r>
          </w:p>
        </w:tc>
        <w:tc>
          <w:tcPr>
            <w:tcW w:w="1793" w:type="dxa"/>
          </w:tcPr>
          <w:p w14:paraId="20E54773" w14:textId="77777777" w:rsidR="00716BB9" w:rsidRPr="000C7709" w:rsidRDefault="00716BB9"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05</w:t>
            </w:r>
          </w:p>
        </w:tc>
        <w:tc>
          <w:tcPr>
            <w:tcW w:w="1523" w:type="dxa"/>
          </w:tcPr>
          <w:p w14:paraId="16F2BCBB" w14:textId="77777777" w:rsidR="00716BB9" w:rsidRPr="000C7709" w:rsidRDefault="00716BB9"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1,0</w:t>
            </w:r>
          </w:p>
        </w:tc>
        <w:tc>
          <w:tcPr>
            <w:tcW w:w="2033" w:type="dxa"/>
            <w:vMerge/>
          </w:tcPr>
          <w:p w14:paraId="793EFD04" w14:textId="77777777" w:rsidR="00716BB9" w:rsidRPr="000C7709" w:rsidRDefault="00716BB9" w:rsidP="00897C4B">
            <w:pPr>
              <w:ind w:left="0" w:right="0" w:firstLine="0"/>
              <w:rPr>
                <w:rFonts w:ascii="Times New Roman" w:hAnsi="Times New Roman" w:cs="Times New Roman"/>
                <w:color w:val="auto"/>
                <w:sz w:val="24"/>
                <w:szCs w:val="24"/>
              </w:rPr>
            </w:pPr>
          </w:p>
        </w:tc>
      </w:tr>
      <w:tr w:rsidR="00716BB9" w:rsidRPr="00051104" w14:paraId="76D3D377" w14:textId="77777777" w:rsidTr="007F6F05">
        <w:tc>
          <w:tcPr>
            <w:tcW w:w="2150" w:type="dxa"/>
            <w:vMerge/>
          </w:tcPr>
          <w:p w14:paraId="66D6FDB5" w14:textId="07912AEF" w:rsidR="00716BB9" w:rsidRPr="000C7709" w:rsidRDefault="00716BB9" w:rsidP="00897C4B">
            <w:pPr>
              <w:ind w:left="0" w:right="0"/>
              <w:jc w:val="center"/>
              <w:rPr>
                <w:rFonts w:ascii="Times New Roman" w:hAnsi="Times New Roman" w:cs="Times New Roman"/>
                <w:color w:val="auto"/>
                <w:sz w:val="24"/>
                <w:szCs w:val="24"/>
              </w:rPr>
            </w:pPr>
          </w:p>
        </w:tc>
        <w:tc>
          <w:tcPr>
            <w:tcW w:w="2838" w:type="dxa"/>
          </w:tcPr>
          <w:p w14:paraId="60D007AF" w14:textId="77777777" w:rsidR="00716BB9" w:rsidRPr="00051104" w:rsidRDefault="00716BB9" w:rsidP="00897C4B">
            <w:pPr>
              <w:ind w:left="0" w:right="0" w:firstLine="0"/>
              <w:rPr>
                <w:rFonts w:ascii="Times New Roman" w:hAnsi="Times New Roman" w:cs="Times New Roman"/>
                <w:color w:val="auto"/>
                <w:sz w:val="24"/>
                <w:szCs w:val="24"/>
              </w:rPr>
            </w:pPr>
            <w:r w:rsidRPr="00051104">
              <w:rPr>
                <w:rFonts w:ascii="Times New Roman" w:hAnsi="Times New Roman" w:cs="Times New Roman"/>
                <w:color w:val="auto"/>
                <w:sz w:val="24"/>
                <w:szCs w:val="24"/>
              </w:rPr>
              <w:t>Conhecimentos Específicos – Direito Processual Civil</w:t>
            </w:r>
          </w:p>
        </w:tc>
        <w:tc>
          <w:tcPr>
            <w:tcW w:w="1793" w:type="dxa"/>
          </w:tcPr>
          <w:p w14:paraId="27C39E57" w14:textId="77777777" w:rsidR="00716BB9" w:rsidRPr="00051104" w:rsidRDefault="00716BB9" w:rsidP="00897C4B">
            <w:pPr>
              <w:ind w:left="0" w:right="0" w:firstLine="0"/>
              <w:jc w:val="center"/>
              <w:rPr>
                <w:rFonts w:ascii="Times New Roman" w:hAnsi="Times New Roman" w:cs="Times New Roman"/>
                <w:color w:val="auto"/>
                <w:sz w:val="24"/>
                <w:szCs w:val="24"/>
              </w:rPr>
            </w:pPr>
            <w:r w:rsidRPr="00051104">
              <w:rPr>
                <w:rFonts w:ascii="Times New Roman" w:hAnsi="Times New Roman" w:cs="Times New Roman"/>
                <w:color w:val="auto"/>
                <w:sz w:val="24"/>
                <w:szCs w:val="24"/>
              </w:rPr>
              <w:t>05</w:t>
            </w:r>
          </w:p>
        </w:tc>
        <w:tc>
          <w:tcPr>
            <w:tcW w:w="1523" w:type="dxa"/>
          </w:tcPr>
          <w:p w14:paraId="169E3A50" w14:textId="77777777" w:rsidR="00716BB9" w:rsidRPr="00051104" w:rsidRDefault="00716BB9" w:rsidP="00897C4B">
            <w:pPr>
              <w:ind w:left="0" w:right="0" w:firstLine="0"/>
              <w:jc w:val="center"/>
              <w:rPr>
                <w:rFonts w:ascii="Times New Roman" w:hAnsi="Times New Roman" w:cs="Times New Roman"/>
                <w:color w:val="auto"/>
                <w:sz w:val="24"/>
                <w:szCs w:val="24"/>
              </w:rPr>
            </w:pPr>
            <w:r w:rsidRPr="00051104">
              <w:rPr>
                <w:rFonts w:ascii="Times New Roman" w:hAnsi="Times New Roman" w:cs="Times New Roman"/>
                <w:color w:val="auto"/>
                <w:sz w:val="24"/>
                <w:szCs w:val="24"/>
              </w:rPr>
              <w:t>1,0</w:t>
            </w:r>
          </w:p>
        </w:tc>
        <w:tc>
          <w:tcPr>
            <w:tcW w:w="2033" w:type="dxa"/>
            <w:vMerge/>
          </w:tcPr>
          <w:p w14:paraId="4F2FC636" w14:textId="77777777" w:rsidR="00716BB9" w:rsidRPr="00051104" w:rsidRDefault="00716BB9" w:rsidP="00897C4B">
            <w:pPr>
              <w:ind w:left="0" w:right="0" w:firstLine="0"/>
              <w:rPr>
                <w:rFonts w:ascii="Times New Roman" w:hAnsi="Times New Roman" w:cs="Times New Roman"/>
                <w:color w:val="auto"/>
                <w:sz w:val="24"/>
                <w:szCs w:val="24"/>
              </w:rPr>
            </w:pPr>
          </w:p>
        </w:tc>
      </w:tr>
      <w:tr w:rsidR="00716BB9" w:rsidRPr="00051104" w14:paraId="602580B2" w14:textId="77777777" w:rsidTr="00716BB9">
        <w:trPr>
          <w:trHeight w:val="856"/>
        </w:trPr>
        <w:tc>
          <w:tcPr>
            <w:tcW w:w="2150" w:type="dxa"/>
            <w:vMerge/>
          </w:tcPr>
          <w:p w14:paraId="376471DE" w14:textId="1A700AFA" w:rsidR="00716BB9" w:rsidRPr="00051104" w:rsidRDefault="00716BB9" w:rsidP="00897C4B">
            <w:pPr>
              <w:ind w:left="0" w:right="0"/>
              <w:jc w:val="center"/>
              <w:rPr>
                <w:rFonts w:ascii="Times New Roman" w:hAnsi="Times New Roman" w:cs="Times New Roman"/>
                <w:color w:val="auto"/>
                <w:sz w:val="24"/>
                <w:szCs w:val="24"/>
              </w:rPr>
            </w:pPr>
          </w:p>
        </w:tc>
        <w:tc>
          <w:tcPr>
            <w:tcW w:w="2838" w:type="dxa"/>
          </w:tcPr>
          <w:p w14:paraId="23713262" w14:textId="77777777" w:rsidR="00716BB9" w:rsidRPr="00051104" w:rsidRDefault="00716BB9" w:rsidP="00897C4B">
            <w:pPr>
              <w:ind w:left="0" w:right="0" w:firstLine="0"/>
              <w:rPr>
                <w:rFonts w:ascii="Times New Roman" w:hAnsi="Times New Roman" w:cs="Times New Roman"/>
                <w:color w:val="auto"/>
                <w:sz w:val="24"/>
                <w:szCs w:val="24"/>
              </w:rPr>
            </w:pPr>
            <w:r w:rsidRPr="00051104">
              <w:rPr>
                <w:rFonts w:ascii="Times New Roman" w:hAnsi="Times New Roman" w:cs="Times New Roman"/>
                <w:color w:val="auto"/>
                <w:sz w:val="24"/>
                <w:szCs w:val="24"/>
              </w:rPr>
              <w:t>Conhecimentos Específicos – Direito Tributário</w:t>
            </w:r>
          </w:p>
        </w:tc>
        <w:tc>
          <w:tcPr>
            <w:tcW w:w="1793" w:type="dxa"/>
          </w:tcPr>
          <w:p w14:paraId="48A6A02F" w14:textId="684477C7" w:rsidR="00716BB9" w:rsidRPr="00051104" w:rsidRDefault="00716BB9" w:rsidP="00897C4B">
            <w:pPr>
              <w:ind w:left="0" w:right="0" w:firstLine="0"/>
              <w:jc w:val="center"/>
              <w:rPr>
                <w:rFonts w:ascii="Times New Roman" w:hAnsi="Times New Roman" w:cs="Times New Roman"/>
                <w:color w:val="auto"/>
                <w:sz w:val="24"/>
                <w:szCs w:val="24"/>
              </w:rPr>
            </w:pPr>
            <w:r w:rsidRPr="00051104">
              <w:rPr>
                <w:rFonts w:ascii="Times New Roman" w:hAnsi="Times New Roman" w:cs="Times New Roman"/>
                <w:color w:val="auto"/>
                <w:sz w:val="24"/>
                <w:szCs w:val="24"/>
              </w:rPr>
              <w:t>03</w:t>
            </w:r>
          </w:p>
        </w:tc>
        <w:tc>
          <w:tcPr>
            <w:tcW w:w="1523" w:type="dxa"/>
          </w:tcPr>
          <w:p w14:paraId="3B5C08F6" w14:textId="77777777" w:rsidR="00716BB9" w:rsidRPr="00051104" w:rsidRDefault="00716BB9" w:rsidP="00897C4B">
            <w:pPr>
              <w:ind w:left="0" w:right="0" w:firstLine="0"/>
              <w:jc w:val="center"/>
              <w:rPr>
                <w:rFonts w:ascii="Times New Roman" w:hAnsi="Times New Roman" w:cs="Times New Roman"/>
                <w:color w:val="auto"/>
                <w:sz w:val="24"/>
                <w:szCs w:val="24"/>
              </w:rPr>
            </w:pPr>
            <w:r w:rsidRPr="00051104">
              <w:rPr>
                <w:rFonts w:ascii="Times New Roman" w:hAnsi="Times New Roman" w:cs="Times New Roman"/>
                <w:color w:val="auto"/>
                <w:sz w:val="24"/>
                <w:szCs w:val="24"/>
              </w:rPr>
              <w:t>1,0</w:t>
            </w:r>
          </w:p>
        </w:tc>
        <w:tc>
          <w:tcPr>
            <w:tcW w:w="2033" w:type="dxa"/>
            <w:vMerge/>
          </w:tcPr>
          <w:p w14:paraId="54D08FB2" w14:textId="77777777" w:rsidR="00716BB9" w:rsidRPr="00051104" w:rsidRDefault="00716BB9" w:rsidP="00897C4B">
            <w:pPr>
              <w:ind w:left="0" w:right="0" w:firstLine="0"/>
              <w:rPr>
                <w:rFonts w:ascii="Times New Roman" w:hAnsi="Times New Roman" w:cs="Times New Roman"/>
                <w:color w:val="auto"/>
                <w:sz w:val="24"/>
                <w:szCs w:val="24"/>
              </w:rPr>
            </w:pPr>
          </w:p>
        </w:tc>
      </w:tr>
      <w:tr w:rsidR="00716BB9" w:rsidRPr="00051104" w14:paraId="7ADD4D3F" w14:textId="77777777" w:rsidTr="00716BB9">
        <w:trPr>
          <w:trHeight w:val="891"/>
        </w:trPr>
        <w:tc>
          <w:tcPr>
            <w:tcW w:w="2150" w:type="dxa"/>
            <w:vMerge/>
          </w:tcPr>
          <w:p w14:paraId="397E9765" w14:textId="77777777" w:rsidR="00716BB9" w:rsidRPr="00051104" w:rsidRDefault="00716BB9" w:rsidP="00897C4B">
            <w:pPr>
              <w:ind w:left="0" w:right="0"/>
              <w:jc w:val="center"/>
              <w:rPr>
                <w:rFonts w:ascii="Times New Roman" w:hAnsi="Times New Roman" w:cs="Times New Roman"/>
                <w:color w:val="auto"/>
                <w:sz w:val="24"/>
                <w:szCs w:val="24"/>
              </w:rPr>
            </w:pPr>
          </w:p>
        </w:tc>
        <w:tc>
          <w:tcPr>
            <w:tcW w:w="2838" w:type="dxa"/>
          </w:tcPr>
          <w:p w14:paraId="4882C938" w14:textId="49AB7909" w:rsidR="00716BB9" w:rsidRPr="00051104" w:rsidRDefault="00716BB9" w:rsidP="00897C4B">
            <w:pPr>
              <w:ind w:left="0" w:right="0"/>
              <w:rPr>
                <w:rFonts w:ascii="Times New Roman" w:hAnsi="Times New Roman" w:cs="Times New Roman"/>
                <w:color w:val="auto"/>
                <w:sz w:val="24"/>
                <w:szCs w:val="24"/>
              </w:rPr>
            </w:pPr>
            <w:r w:rsidRPr="00051104">
              <w:rPr>
                <w:rFonts w:ascii="Times New Roman" w:hAnsi="Times New Roman" w:cs="Times New Roman"/>
                <w:color w:val="auto"/>
                <w:sz w:val="24"/>
                <w:szCs w:val="24"/>
              </w:rPr>
              <w:t>Conhecimentos Específicos – Direito Previdenciário</w:t>
            </w:r>
          </w:p>
        </w:tc>
        <w:tc>
          <w:tcPr>
            <w:tcW w:w="1793" w:type="dxa"/>
          </w:tcPr>
          <w:p w14:paraId="5C6E46C7" w14:textId="033DC370" w:rsidR="00716BB9" w:rsidRPr="00051104" w:rsidRDefault="00716BB9" w:rsidP="00897C4B">
            <w:pPr>
              <w:ind w:left="0" w:right="0"/>
              <w:jc w:val="center"/>
              <w:rPr>
                <w:rFonts w:ascii="Times New Roman" w:hAnsi="Times New Roman" w:cs="Times New Roman"/>
                <w:color w:val="auto"/>
                <w:sz w:val="24"/>
                <w:szCs w:val="24"/>
              </w:rPr>
            </w:pPr>
            <w:r w:rsidRPr="00051104">
              <w:rPr>
                <w:rFonts w:ascii="Times New Roman" w:hAnsi="Times New Roman" w:cs="Times New Roman"/>
                <w:color w:val="auto"/>
                <w:sz w:val="24"/>
                <w:szCs w:val="24"/>
              </w:rPr>
              <w:t>02</w:t>
            </w:r>
          </w:p>
        </w:tc>
        <w:tc>
          <w:tcPr>
            <w:tcW w:w="1523" w:type="dxa"/>
          </w:tcPr>
          <w:p w14:paraId="0D9E2D8B" w14:textId="74E530B7" w:rsidR="00716BB9" w:rsidRPr="00051104" w:rsidRDefault="00716BB9" w:rsidP="00897C4B">
            <w:pPr>
              <w:ind w:left="0" w:right="0"/>
              <w:jc w:val="center"/>
              <w:rPr>
                <w:rFonts w:ascii="Times New Roman" w:hAnsi="Times New Roman" w:cs="Times New Roman"/>
                <w:color w:val="auto"/>
                <w:sz w:val="24"/>
                <w:szCs w:val="24"/>
              </w:rPr>
            </w:pPr>
            <w:r w:rsidRPr="00051104">
              <w:rPr>
                <w:rFonts w:ascii="Times New Roman" w:hAnsi="Times New Roman" w:cs="Times New Roman"/>
                <w:color w:val="auto"/>
                <w:sz w:val="24"/>
                <w:szCs w:val="24"/>
              </w:rPr>
              <w:t>1,0</w:t>
            </w:r>
          </w:p>
        </w:tc>
        <w:tc>
          <w:tcPr>
            <w:tcW w:w="2033" w:type="dxa"/>
            <w:vMerge/>
          </w:tcPr>
          <w:p w14:paraId="0845DA88" w14:textId="77777777" w:rsidR="00716BB9" w:rsidRPr="00051104" w:rsidRDefault="00716BB9" w:rsidP="00897C4B">
            <w:pPr>
              <w:ind w:left="0" w:right="0" w:firstLine="0"/>
              <w:rPr>
                <w:rFonts w:ascii="Times New Roman" w:hAnsi="Times New Roman" w:cs="Times New Roman"/>
                <w:color w:val="auto"/>
                <w:sz w:val="24"/>
                <w:szCs w:val="24"/>
              </w:rPr>
            </w:pPr>
          </w:p>
        </w:tc>
      </w:tr>
    </w:tbl>
    <w:p w14:paraId="4B29367F" w14:textId="77777777" w:rsidR="005D5ECC" w:rsidRPr="00051104" w:rsidRDefault="005D5ECC" w:rsidP="005D5ECC">
      <w:pPr>
        <w:spacing w:after="0" w:line="259" w:lineRule="auto"/>
        <w:ind w:left="0" w:right="0" w:firstLine="0"/>
        <w:jc w:val="left"/>
        <w:rPr>
          <w:rFonts w:ascii="Times New Roman" w:hAnsi="Times New Roman" w:cs="Times New Roman"/>
          <w:sz w:val="24"/>
          <w:szCs w:val="24"/>
        </w:rPr>
      </w:pPr>
      <w:r w:rsidRPr="00051104">
        <w:rPr>
          <w:rFonts w:ascii="Times New Roman" w:hAnsi="Times New Roman" w:cs="Times New Roman"/>
          <w:sz w:val="24"/>
          <w:szCs w:val="24"/>
        </w:rPr>
        <w:t xml:space="preserve"> </w:t>
      </w:r>
    </w:p>
    <w:p w14:paraId="071C835A" w14:textId="4C4D2315" w:rsidR="005D5ECC" w:rsidRPr="00051104" w:rsidRDefault="005D5ECC" w:rsidP="005D5ECC">
      <w:pPr>
        <w:spacing w:after="0" w:line="259" w:lineRule="auto"/>
        <w:ind w:left="426" w:right="0" w:firstLine="0"/>
        <w:rPr>
          <w:rFonts w:ascii="Times New Roman" w:hAnsi="Times New Roman" w:cs="Times New Roman"/>
          <w:sz w:val="24"/>
          <w:szCs w:val="24"/>
        </w:rPr>
      </w:pPr>
      <w:r w:rsidRPr="00051104">
        <w:rPr>
          <w:rFonts w:ascii="Times New Roman" w:hAnsi="Times New Roman" w:cs="Times New Roman"/>
          <w:sz w:val="24"/>
          <w:szCs w:val="24"/>
        </w:rPr>
        <w:t>9.2.2 Função Estagiário de Pós-Graduação em Gestão Pública com ênfase em Gestão Jurídica - Área de Administração, Ciências Contábeis, Direito e Economia:</w:t>
      </w:r>
    </w:p>
    <w:p w14:paraId="6BE7C5AC" w14:textId="77777777" w:rsidR="005D5ECC" w:rsidRPr="00051104" w:rsidRDefault="005D5ECC" w:rsidP="005D5ECC">
      <w:pPr>
        <w:spacing w:after="0" w:line="259" w:lineRule="auto"/>
        <w:ind w:left="426" w:right="0" w:firstLine="0"/>
        <w:jc w:val="left"/>
        <w:rPr>
          <w:rFonts w:ascii="Times New Roman" w:hAnsi="Times New Roman" w:cs="Times New Roman"/>
          <w:sz w:val="24"/>
          <w:szCs w:val="24"/>
        </w:rPr>
      </w:pPr>
    </w:p>
    <w:tbl>
      <w:tblPr>
        <w:tblStyle w:val="Tabelacomgrade"/>
        <w:tblW w:w="0" w:type="auto"/>
        <w:tblInd w:w="426" w:type="dxa"/>
        <w:tblLook w:val="04A0" w:firstRow="1" w:lastRow="0" w:firstColumn="1" w:lastColumn="0" w:noHBand="0" w:noVBand="1"/>
      </w:tblPr>
      <w:tblGrid>
        <w:gridCol w:w="2150"/>
        <w:gridCol w:w="2838"/>
        <w:gridCol w:w="1793"/>
        <w:gridCol w:w="1523"/>
        <w:gridCol w:w="2033"/>
      </w:tblGrid>
      <w:tr w:rsidR="005D5ECC" w:rsidRPr="000C7709" w14:paraId="00CAC724" w14:textId="77777777" w:rsidTr="007F6F05">
        <w:tc>
          <w:tcPr>
            <w:tcW w:w="2150" w:type="dxa"/>
            <w:shd w:val="clear" w:color="auto" w:fill="B4C6E7" w:themeFill="accent1" w:themeFillTint="66"/>
          </w:tcPr>
          <w:p w14:paraId="3597373E" w14:textId="77777777" w:rsidR="005D5ECC" w:rsidRPr="00051104" w:rsidRDefault="005D5ECC" w:rsidP="00897C4B">
            <w:pPr>
              <w:ind w:left="0" w:right="0" w:firstLine="0"/>
              <w:jc w:val="center"/>
              <w:rPr>
                <w:rFonts w:ascii="Times New Roman" w:hAnsi="Times New Roman" w:cs="Times New Roman"/>
                <w:b/>
                <w:bCs/>
                <w:color w:val="auto"/>
                <w:sz w:val="24"/>
                <w:szCs w:val="24"/>
              </w:rPr>
            </w:pPr>
            <w:r w:rsidRPr="00051104">
              <w:rPr>
                <w:rFonts w:ascii="Times New Roman" w:hAnsi="Times New Roman" w:cs="Times New Roman"/>
                <w:b/>
                <w:bCs/>
                <w:color w:val="auto"/>
                <w:sz w:val="24"/>
                <w:szCs w:val="24"/>
              </w:rPr>
              <w:t>ESCOLARIDADE</w:t>
            </w:r>
          </w:p>
        </w:tc>
        <w:tc>
          <w:tcPr>
            <w:tcW w:w="2838" w:type="dxa"/>
            <w:shd w:val="clear" w:color="auto" w:fill="B4C6E7" w:themeFill="accent1" w:themeFillTint="66"/>
          </w:tcPr>
          <w:p w14:paraId="052F24C3" w14:textId="77777777" w:rsidR="005D5ECC" w:rsidRPr="00051104" w:rsidRDefault="005D5ECC" w:rsidP="00897C4B">
            <w:pPr>
              <w:ind w:left="0" w:right="0" w:firstLine="0"/>
              <w:jc w:val="center"/>
              <w:rPr>
                <w:rFonts w:ascii="Times New Roman" w:hAnsi="Times New Roman" w:cs="Times New Roman"/>
                <w:b/>
                <w:bCs/>
                <w:color w:val="auto"/>
                <w:sz w:val="24"/>
                <w:szCs w:val="24"/>
              </w:rPr>
            </w:pPr>
            <w:r w:rsidRPr="00051104">
              <w:rPr>
                <w:rFonts w:ascii="Times New Roman" w:hAnsi="Times New Roman" w:cs="Times New Roman"/>
                <w:b/>
                <w:bCs/>
                <w:color w:val="auto"/>
                <w:sz w:val="24"/>
                <w:szCs w:val="24"/>
              </w:rPr>
              <w:t>COMPONENTE DA PROVA</w:t>
            </w:r>
          </w:p>
        </w:tc>
        <w:tc>
          <w:tcPr>
            <w:tcW w:w="1793" w:type="dxa"/>
            <w:shd w:val="clear" w:color="auto" w:fill="B4C6E7" w:themeFill="accent1" w:themeFillTint="66"/>
          </w:tcPr>
          <w:p w14:paraId="7CA1FB24" w14:textId="77777777" w:rsidR="005D5ECC" w:rsidRPr="00051104" w:rsidRDefault="005D5ECC" w:rsidP="00897C4B">
            <w:pPr>
              <w:ind w:left="0" w:right="0" w:firstLine="0"/>
              <w:jc w:val="center"/>
              <w:rPr>
                <w:rFonts w:ascii="Times New Roman" w:hAnsi="Times New Roman" w:cs="Times New Roman"/>
                <w:b/>
                <w:bCs/>
                <w:color w:val="auto"/>
                <w:sz w:val="24"/>
                <w:szCs w:val="24"/>
              </w:rPr>
            </w:pPr>
            <w:r w:rsidRPr="00051104">
              <w:rPr>
                <w:rFonts w:ascii="Times New Roman" w:hAnsi="Times New Roman" w:cs="Times New Roman"/>
                <w:b/>
                <w:bCs/>
                <w:color w:val="auto"/>
                <w:sz w:val="24"/>
                <w:szCs w:val="24"/>
              </w:rPr>
              <w:t>Nº DE QUESTÕES</w:t>
            </w:r>
          </w:p>
        </w:tc>
        <w:tc>
          <w:tcPr>
            <w:tcW w:w="1523" w:type="dxa"/>
            <w:shd w:val="clear" w:color="auto" w:fill="B4C6E7" w:themeFill="accent1" w:themeFillTint="66"/>
          </w:tcPr>
          <w:p w14:paraId="6D2C9E05" w14:textId="77777777" w:rsidR="005D5ECC" w:rsidRPr="00051104" w:rsidRDefault="005D5ECC" w:rsidP="00897C4B">
            <w:pPr>
              <w:ind w:left="0" w:right="0" w:firstLine="0"/>
              <w:jc w:val="center"/>
              <w:rPr>
                <w:rFonts w:ascii="Times New Roman" w:hAnsi="Times New Roman" w:cs="Times New Roman"/>
                <w:b/>
                <w:bCs/>
                <w:color w:val="auto"/>
                <w:sz w:val="24"/>
                <w:szCs w:val="24"/>
              </w:rPr>
            </w:pPr>
            <w:r w:rsidRPr="00051104">
              <w:rPr>
                <w:rFonts w:ascii="Times New Roman" w:hAnsi="Times New Roman" w:cs="Times New Roman"/>
                <w:b/>
                <w:bCs/>
                <w:color w:val="auto"/>
                <w:sz w:val="24"/>
                <w:szCs w:val="24"/>
              </w:rPr>
              <w:t>PESO</w:t>
            </w:r>
          </w:p>
        </w:tc>
        <w:tc>
          <w:tcPr>
            <w:tcW w:w="2033" w:type="dxa"/>
            <w:shd w:val="clear" w:color="auto" w:fill="B4C6E7" w:themeFill="accent1" w:themeFillTint="66"/>
          </w:tcPr>
          <w:p w14:paraId="63B70F17" w14:textId="77777777" w:rsidR="005D5ECC" w:rsidRPr="000C7709" w:rsidRDefault="005D5ECC" w:rsidP="00897C4B">
            <w:pPr>
              <w:ind w:left="0" w:right="0" w:firstLine="0"/>
              <w:jc w:val="center"/>
              <w:rPr>
                <w:rFonts w:ascii="Times New Roman" w:hAnsi="Times New Roman" w:cs="Times New Roman"/>
                <w:b/>
                <w:bCs/>
                <w:color w:val="auto"/>
                <w:sz w:val="24"/>
                <w:szCs w:val="24"/>
              </w:rPr>
            </w:pPr>
            <w:r w:rsidRPr="00051104">
              <w:rPr>
                <w:rFonts w:ascii="Times New Roman" w:hAnsi="Times New Roman" w:cs="Times New Roman"/>
                <w:b/>
                <w:bCs/>
                <w:color w:val="auto"/>
                <w:sz w:val="24"/>
                <w:szCs w:val="24"/>
              </w:rPr>
              <w:t>TOTAL DE QUESTÕES</w:t>
            </w:r>
          </w:p>
        </w:tc>
      </w:tr>
      <w:tr w:rsidR="005D5ECC" w:rsidRPr="000C7709" w14:paraId="7843B34E" w14:textId="77777777" w:rsidTr="007F6F05">
        <w:tc>
          <w:tcPr>
            <w:tcW w:w="2150" w:type="dxa"/>
            <w:vMerge w:val="restart"/>
          </w:tcPr>
          <w:p w14:paraId="7E466520" w14:textId="77777777" w:rsidR="005D5ECC" w:rsidRPr="000C7709" w:rsidRDefault="005D5ECC" w:rsidP="00897C4B">
            <w:pPr>
              <w:ind w:left="0" w:right="0" w:firstLine="0"/>
              <w:rPr>
                <w:rFonts w:ascii="Times New Roman" w:hAnsi="Times New Roman" w:cs="Times New Roman"/>
                <w:color w:val="auto"/>
                <w:sz w:val="24"/>
                <w:szCs w:val="24"/>
              </w:rPr>
            </w:pPr>
          </w:p>
          <w:p w14:paraId="58CDBB0D"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SUPERIOR</w:t>
            </w:r>
          </w:p>
          <w:p w14:paraId="6DA26D8A" w14:textId="76D3AE89" w:rsidR="005D5ECC" w:rsidRPr="000C7709" w:rsidRDefault="005D5ECC" w:rsidP="00897C4B">
            <w:pPr>
              <w:ind w:left="0" w:right="0"/>
              <w:jc w:val="center"/>
              <w:rPr>
                <w:rFonts w:ascii="Times New Roman" w:hAnsi="Times New Roman" w:cs="Times New Roman"/>
                <w:color w:val="auto"/>
                <w:sz w:val="24"/>
                <w:szCs w:val="24"/>
              </w:rPr>
            </w:pPr>
          </w:p>
        </w:tc>
        <w:tc>
          <w:tcPr>
            <w:tcW w:w="2838" w:type="dxa"/>
          </w:tcPr>
          <w:p w14:paraId="0B5148B0" w14:textId="77777777" w:rsidR="005D5ECC" w:rsidRPr="000C7709" w:rsidRDefault="005D5ECC" w:rsidP="00897C4B">
            <w:pPr>
              <w:ind w:left="0" w:right="0" w:firstLine="0"/>
              <w:rPr>
                <w:rFonts w:ascii="Times New Roman" w:hAnsi="Times New Roman" w:cs="Times New Roman"/>
                <w:color w:val="auto"/>
                <w:sz w:val="24"/>
                <w:szCs w:val="24"/>
              </w:rPr>
            </w:pPr>
            <w:r w:rsidRPr="000C7709">
              <w:rPr>
                <w:rFonts w:ascii="Times New Roman" w:hAnsi="Times New Roman" w:cs="Times New Roman"/>
                <w:color w:val="auto"/>
                <w:sz w:val="24"/>
                <w:szCs w:val="24"/>
              </w:rPr>
              <w:t>Língua Portuguesa</w:t>
            </w:r>
          </w:p>
        </w:tc>
        <w:tc>
          <w:tcPr>
            <w:tcW w:w="1793" w:type="dxa"/>
          </w:tcPr>
          <w:p w14:paraId="485E3DA9"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10</w:t>
            </w:r>
          </w:p>
        </w:tc>
        <w:tc>
          <w:tcPr>
            <w:tcW w:w="1523" w:type="dxa"/>
          </w:tcPr>
          <w:p w14:paraId="62705F4C"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1,5</w:t>
            </w:r>
          </w:p>
        </w:tc>
        <w:tc>
          <w:tcPr>
            <w:tcW w:w="2033" w:type="dxa"/>
            <w:vMerge w:val="restart"/>
          </w:tcPr>
          <w:p w14:paraId="0C04DDD3" w14:textId="77777777" w:rsidR="005D5ECC" w:rsidRPr="000C7709" w:rsidRDefault="005D5ECC" w:rsidP="00897C4B">
            <w:pPr>
              <w:ind w:left="0" w:right="0" w:firstLine="0"/>
              <w:rPr>
                <w:rFonts w:ascii="Times New Roman" w:hAnsi="Times New Roman" w:cs="Times New Roman"/>
                <w:color w:val="auto"/>
                <w:sz w:val="24"/>
                <w:szCs w:val="24"/>
              </w:rPr>
            </w:pPr>
          </w:p>
          <w:p w14:paraId="2D7BF1CB" w14:textId="77777777" w:rsidR="002568FA" w:rsidRDefault="002568FA" w:rsidP="00897C4B">
            <w:pPr>
              <w:ind w:left="0" w:right="0" w:firstLine="0"/>
              <w:jc w:val="center"/>
              <w:rPr>
                <w:rFonts w:ascii="Times New Roman" w:hAnsi="Times New Roman" w:cs="Times New Roman"/>
                <w:color w:val="auto"/>
                <w:sz w:val="24"/>
                <w:szCs w:val="24"/>
              </w:rPr>
            </w:pPr>
          </w:p>
          <w:p w14:paraId="6A346EBC" w14:textId="77777777" w:rsidR="002568FA" w:rsidRDefault="002568FA" w:rsidP="00897C4B">
            <w:pPr>
              <w:ind w:left="0" w:right="0" w:firstLine="0"/>
              <w:jc w:val="center"/>
              <w:rPr>
                <w:rFonts w:ascii="Times New Roman" w:hAnsi="Times New Roman" w:cs="Times New Roman"/>
                <w:color w:val="auto"/>
                <w:sz w:val="24"/>
                <w:szCs w:val="24"/>
              </w:rPr>
            </w:pPr>
          </w:p>
          <w:p w14:paraId="3C880201" w14:textId="77777777" w:rsidR="002568FA" w:rsidRDefault="002568FA" w:rsidP="00897C4B">
            <w:pPr>
              <w:ind w:left="0" w:right="0" w:firstLine="0"/>
              <w:jc w:val="center"/>
              <w:rPr>
                <w:rFonts w:ascii="Times New Roman" w:hAnsi="Times New Roman" w:cs="Times New Roman"/>
                <w:color w:val="auto"/>
                <w:sz w:val="24"/>
                <w:szCs w:val="24"/>
              </w:rPr>
            </w:pPr>
          </w:p>
          <w:p w14:paraId="4B842964" w14:textId="77777777" w:rsidR="002568FA" w:rsidRDefault="002568FA" w:rsidP="00897C4B">
            <w:pPr>
              <w:ind w:left="0" w:right="0" w:firstLine="0"/>
              <w:jc w:val="center"/>
              <w:rPr>
                <w:rFonts w:ascii="Times New Roman" w:hAnsi="Times New Roman" w:cs="Times New Roman"/>
                <w:color w:val="auto"/>
                <w:sz w:val="24"/>
                <w:szCs w:val="24"/>
              </w:rPr>
            </w:pPr>
          </w:p>
          <w:p w14:paraId="31BE9AC1" w14:textId="48C1BD33"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30</w:t>
            </w:r>
          </w:p>
        </w:tc>
      </w:tr>
      <w:tr w:rsidR="005D5ECC" w:rsidRPr="000C7709" w14:paraId="22A3B580" w14:textId="77777777" w:rsidTr="007F6F05">
        <w:tc>
          <w:tcPr>
            <w:tcW w:w="2150" w:type="dxa"/>
            <w:vMerge/>
          </w:tcPr>
          <w:p w14:paraId="5842A554" w14:textId="31F32B37" w:rsidR="005D5ECC" w:rsidRPr="000C7709" w:rsidRDefault="005D5ECC" w:rsidP="00897C4B">
            <w:pPr>
              <w:ind w:left="0" w:right="0"/>
              <w:jc w:val="center"/>
              <w:rPr>
                <w:rFonts w:ascii="Times New Roman" w:hAnsi="Times New Roman" w:cs="Times New Roman"/>
                <w:color w:val="auto"/>
                <w:sz w:val="24"/>
                <w:szCs w:val="24"/>
              </w:rPr>
            </w:pPr>
          </w:p>
        </w:tc>
        <w:tc>
          <w:tcPr>
            <w:tcW w:w="2838" w:type="dxa"/>
          </w:tcPr>
          <w:p w14:paraId="0FCD7A3C" w14:textId="77777777" w:rsidR="005D5ECC" w:rsidRPr="000C7709" w:rsidRDefault="005D5ECC" w:rsidP="00897C4B">
            <w:pPr>
              <w:ind w:left="0" w:right="0" w:firstLine="0"/>
              <w:rPr>
                <w:rFonts w:ascii="Times New Roman" w:hAnsi="Times New Roman" w:cs="Times New Roman"/>
                <w:color w:val="auto"/>
                <w:sz w:val="24"/>
                <w:szCs w:val="24"/>
              </w:rPr>
            </w:pPr>
            <w:r w:rsidRPr="000C7709">
              <w:rPr>
                <w:rFonts w:ascii="Times New Roman" w:hAnsi="Times New Roman" w:cs="Times New Roman"/>
                <w:color w:val="auto"/>
                <w:sz w:val="24"/>
                <w:szCs w:val="24"/>
              </w:rPr>
              <w:t>Conhecimentos Específicos – Administração Pública</w:t>
            </w:r>
          </w:p>
        </w:tc>
        <w:tc>
          <w:tcPr>
            <w:tcW w:w="1793" w:type="dxa"/>
          </w:tcPr>
          <w:p w14:paraId="58D706CB"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05</w:t>
            </w:r>
          </w:p>
        </w:tc>
        <w:tc>
          <w:tcPr>
            <w:tcW w:w="1523" w:type="dxa"/>
          </w:tcPr>
          <w:p w14:paraId="4C2C8006"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1,0</w:t>
            </w:r>
          </w:p>
        </w:tc>
        <w:tc>
          <w:tcPr>
            <w:tcW w:w="2033" w:type="dxa"/>
            <w:vMerge/>
          </w:tcPr>
          <w:p w14:paraId="62383DB2" w14:textId="77777777" w:rsidR="005D5ECC" w:rsidRPr="000C7709" w:rsidRDefault="005D5ECC" w:rsidP="00897C4B">
            <w:pPr>
              <w:ind w:left="0" w:right="0" w:firstLine="0"/>
              <w:rPr>
                <w:rFonts w:ascii="Times New Roman" w:hAnsi="Times New Roman" w:cs="Times New Roman"/>
                <w:color w:val="auto"/>
                <w:sz w:val="24"/>
                <w:szCs w:val="24"/>
              </w:rPr>
            </w:pPr>
          </w:p>
        </w:tc>
      </w:tr>
      <w:tr w:rsidR="005D5ECC" w:rsidRPr="000C7709" w14:paraId="00355868" w14:textId="77777777" w:rsidTr="007F6F05">
        <w:tc>
          <w:tcPr>
            <w:tcW w:w="2150" w:type="dxa"/>
            <w:vMerge/>
          </w:tcPr>
          <w:p w14:paraId="7D76AF30" w14:textId="08E68B39" w:rsidR="005D5ECC" w:rsidRPr="000C7709" w:rsidRDefault="005D5ECC" w:rsidP="00897C4B">
            <w:pPr>
              <w:ind w:left="0" w:right="0"/>
              <w:jc w:val="center"/>
              <w:rPr>
                <w:rFonts w:ascii="Times New Roman" w:hAnsi="Times New Roman" w:cs="Times New Roman"/>
                <w:color w:val="auto"/>
                <w:sz w:val="24"/>
                <w:szCs w:val="24"/>
              </w:rPr>
            </w:pPr>
          </w:p>
        </w:tc>
        <w:tc>
          <w:tcPr>
            <w:tcW w:w="2838" w:type="dxa"/>
          </w:tcPr>
          <w:p w14:paraId="4D2BAD69" w14:textId="77777777" w:rsidR="005D5ECC" w:rsidRPr="000C7709" w:rsidRDefault="005D5ECC" w:rsidP="00897C4B">
            <w:pPr>
              <w:ind w:left="0" w:right="0" w:firstLine="0"/>
              <w:rPr>
                <w:rFonts w:ascii="Times New Roman" w:hAnsi="Times New Roman" w:cs="Times New Roman"/>
                <w:color w:val="auto"/>
                <w:sz w:val="24"/>
                <w:szCs w:val="24"/>
              </w:rPr>
            </w:pPr>
            <w:r w:rsidRPr="000C7709">
              <w:rPr>
                <w:rFonts w:ascii="Times New Roman" w:hAnsi="Times New Roman" w:cs="Times New Roman"/>
                <w:color w:val="auto"/>
                <w:sz w:val="24"/>
                <w:szCs w:val="24"/>
              </w:rPr>
              <w:t>Conhecimentos Específicos – Noções de Direito Administrativo</w:t>
            </w:r>
          </w:p>
        </w:tc>
        <w:tc>
          <w:tcPr>
            <w:tcW w:w="1793" w:type="dxa"/>
          </w:tcPr>
          <w:p w14:paraId="1FA8816B"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05</w:t>
            </w:r>
          </w:p>
        </w:tc>
        <w:tc>
          <w:tcPr>
            <w:tcW w:w="1523" w:type="dxa"/>
          </w:tcPr>
          <w:p w14:paraId="1E79AB68"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1,0</w:t>
            </w:r>
          </w:p>
        </w:tc>
        <w:tc>
          <w:tcPr>
            <w:tcW w:w="2033" w:type="dxa"/>
            <w:vMerge/>
          </w:tcPr>
          <w:p w14:paraId="3CB17DD6" w14:textId="77777777" w:rsidR="005D5ECC" w:rsidRPr="000C7709" w:rsidRDefault="005D5ECC" w:rsidP="00897C4B">
            <w:pPr>
              <w:ind w:left="0" w:right="0" w:firstLine="0"/>
              <w:rPr>
                <w:rFonts w:ascii="Times New Roman" w:hAnsi="Times New Roman" w:cs="Times New Roman"/>
                <w:color w:val="auto"/>
                <w:sz w:val="24"/>
                <w:szCs w:val="24"/>
              </w:rPr>
            </w:pPr>
          </w:p>
        </w:tc>
      </w:tr>
      <w:tr w:rsidR="005D5ECC" w:rsidRPr="000C7709" w14:paraId="2C475007" w14:textId="77777777" w:rsidTr="007F6F05">
        <w:tc>
          <w:tcPr>
            <w:tcW w:w="2150" w:type="dxa"/>
            <w:vMerge/>
          </w:tcPr>
          <w:p w14:paraId="198D4335" w14:textId="46468EC3" w:rsidR="005D5ECC" w:rsidRPr="000C7709" w:rsidRDefault="005D5ECC" w:rsidP="00897C4B">
            <w:pPr>
              <w:ind w:left="0" w:right="0"/>
              <w:jc w:val="center"/>
              <w:rPr>
                <w:rFonts w:ascii="Times New Roman" w:hAnsi="Times New Roman" w:cs="Times New Roman"/>
                <w:color w:val="auto"/>
                <w:sz w:val="24"/>
                <w:szCs w:val="24"/>
              </w:rPr>
            </w:pPr>
          </w:p>
        </w:tc>
        <w:tc>
          <w:tcPr>
            <w:tcW w:w="2838" w:type="dxa"/>
          </w:tcPr>
          <w:p w14:paraId="5B580F49" w14:textId="77777777" w:rsidR="005D5ECC" w:rsidRPr="000C7709" w:rsidRDefault="005D5ECC" w:rsidP="00897C4B">
            <w:pPr>
              <w:ind w:left="0" w:right="0" w:firstLine="0"/>
              <w:rPr>
                <w:rFonts w:ascii="Times New Roman" w:hAnsi="Times New Roman" w:cs="Times New Roman"/>
                <w:color w:val="auto"/>
                <w:sz w:val="24"/>
                <w:szCs w:val="24"/>
              </w:rPr>
            </w:pPr>
            <w:r w:rsidRPr="000C7709">
              <w:rPr>
                <w:rFonts w:ascii="Times New Roman" w:hAnsi="Times New Roman" w:cs="Times New Roman"/>
                <w:color w:val="auto"/>
                <w:sz w:val="24"/>
                <w:szCs w:val="24"/>
              </w:rPr>
              <w:t>Conhecimentos Específicos – Noções de Direito Constitucional</w:t>
            </w:r>
          </w:p>
        </w:tc>
        <w:tc>
          <w:tcPr>
            <w:tcW w:w="1793" w:type="dxa"/>
          </w:tcPr>
          <w:p w14:paraId="5C4F5338"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05</w:t>
            </w:r>
          </w:p>
        </w:tc>
        <w:tc>
          <w:tcPr>
            <w:tcW w:w="1523" w:type="dxa"/>
          </w:tcPr>
          <w:p w14:paraId="6A386661"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1,0</w:t>
            </w:r>
          </w:p>
        </w:tc>
        <w:tc>
          <w:tcPr>
            <w:tcW w:w="2033" w:type="dxa"/>
            <w:vMerge/>
          </w:tcPr>
          <w:p w14:paraId="10BC8BAE" w14:textId="77777777" w:rsidR="005D5ECC" w:rsidRPr="000C7709" w:rsidRDefault="005D5ECC" w:rsidP="00897C4B">
            <w:pPr>
              <w:ind w:left="0" w:right="0" w:firstLine="0"/>
              <w:rPr>
                <w:rFonts w:ascii="Times New Roman" w:hAnsi="Times New Roman" w:cs="Times New Roman"/>
                <w:color w:val="auto"/>
                <w:sz w:val="24"/>
                <w:szCs w:val="24"/>
              </w:rPr>
            </w:pPr>
          </w:p>
        </w:tc>
      </w:tr>
      <w:tr w:rsidR="005D5ECC" w:rsidRPr="000C7709" w14:paraId="35076BC0" w14:textId="77777777" w:rsidTr="007F6F05">
        <w:tc>
          <w:tcPr>
            <w:tcW w:w="2150" w:type="dxa"/>
            <w:vMerge/>
          </w:tcPr>
          <w:p w14:paraId="46D5F0C3" w14:textId="11EBA2AD" w:rsidR="005D5ECC" w:rsidRPr="000C7709" w:rsidRDefault="005D5ECC" w:rsidP="00897C4B">
            <w:pPr>
              <w:ind w:left="0" w:right="0"/>
              <w:jc w:val="center"/>
              <w:rPr>
                <w:rFonts w:ascii="Times New Roman" w:hAnsi="Times New Roman" w:cs="Times New Roman"/>
                <w:color w:val="auto"/>
                <w:sz w:val="24"/>
                <w:szCs w:val="24"/>
              </w:rPr>
            </w:pPr>
          </w:p>
        </w:tc>
        <w:tc>
          <w:tcPr>
            <w:tcW w:w="2838" w:type="dxa"/>
          </w:tcPr>
          <w:p w14:paraId="188248FA" w14:textId="77777777" w:rsidR="005D5ECC" w:rsidRPr="000C7709" w:rsidRDefault="005D5ECC" w:rsidP="00897C4B">
            <w:pPr>
              <w:ind w:left="0" w:right="0" w:firstLine="0"/>
              <w:rPr>
                <w:rFonts w:ascii="Times New Roman" w:hAnsi="Times New Roman" w:cs="Times New Roman"/>
                <w:color w:val="auto"/>
                <w:sz w:val="24"/>
                <w:szCs w:val="24"/>
              </w:rPr>
            </w:pPr>
            <w:r w:rsidRPr="000C7709">
              <w:rPr>
                <w:rFonts w:ascii="Times New Roman" w:hAnsi="Times New Roman" w:cs="Times New Roman"/>
                <w:color w:val="auto"/>
                <w:sz w:val="24"/>
                <w:szCs w:val="24"/>
              </w:rPr>
              <w:t>Conhecimentos Específicos – Teoria Geral da Administração</w:t>
            </w:r>
          </w:p>
        </w:tc>
        <w:tc>
          <w:tcPr>
            <w:tcW w:w="1793" w:type="dxa"/>
          </w:tcPr>
          <w:p w14:paraId="59365405"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05</w:t>
            </w:r>
          </w:p>
        </w:tc>
        <w:tc>
          <w:tcPr>
            <w:tcW w:w="1523" w:type="dxa"/>
          </w:tcPr>
          <w:p w14:paraId="14421C4F"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1,0</w:t>
            </w:r>
          </w:p>
        </w:tc>
        <w:tc>
          <w:tcPr>
            <w:tcW w:w="2033" w:type="dxa"/>
            <w:vMerge/>
          </w:tcPr>
          <w:p w14:paraId="4744CA08" w14:textId="77777777" w:rsidR="005D5ECC" w:rsidRPr="000C7709" w:rsidRDefault="005D5ECC" w:rsidP="00897C4B">
            <w:pPr>
              <w:ind w:left="0" w:right="0" w:firstLine="0"/>
              <w:rPr>
                <w:rFonts w:ascii="Times New Roman" w:hAnsi="Times New Roman" w:cs="Times New Roman"/>
                <w:color w:val="auto"/>
                <w:sz w:val="24"/>
                <w:szCs w:val="24"/>
              </w:rPr>
            </w:pPr>
          </w:p>
        </w:tc>
      </w:tr>
    </w:tbl>
    <w:p w14:paraId="3BDC89DF" w14:textId="77777777" w:rsidR="00032AA0" w:rsidRPr="000C7709" w:rsidRDefault="00032AA0" w:rsidP="007F6F05">
      <w:pPr>
        <w:spacing w:after="0" w:line="259" w:lineRule="auto"/>
        <w:ind w:left="0" w:right="0" w:firstLine="0"/>
        <w:rPr>
          <w:rFonts w:ascii="Times New Roman" w:hAnsi="Times New Roman" w:cs="Times New Roman"/>
          <w:sz w:val="24"/>
          <w:szCs w:val="24"/>
        </w:rPr>
      </w:pPr>
    </w:p>
    <w:p w14:paraId="55302532" w14:textId="330FC9E7" w:rsidR="007F6F05" w:rsidRDefault="005D5ECC" w:rsidP="007F6F05">
      <w:pPr>
        <w:spacing w:after="0" w:line="259" w:lineRule="auto"/>
        <w:ind w:left="426" w:right="0" w:firstLine="0"/>
        <w:rPr>
          <w:rFonts w:ascii="Times New Roman" w:hAnsi="Times New Roman" w:cs="Times New Roman"/>
          <w:sz w:val="24"/>
          <w:szCs w:val="24"/>
        </w:rPr>
      </w:pPr>
      <w:r w:rsidRPr="000C7709">
        <w:rPr>
          <w:rFonts w:ascii="Times New Roman" w:hAnsi="Times New Roman" w:cs="Times New Roman"/>
          <w:sz w:val="24"/>
          <w:szCs w:val="24"/>
        </w:rPr>
        <w:t>9.2.3 Função Estagiário de Pós-Graduação em Gestão Pública com ênfase em Gestão Jurídica - Área de Comunicação Social:</w:t>
      </w:r>
    </w:p>
    <w:p w14:paraId="032A02B5" w14:textId="77777777" w:rsidR="00716BB9" w:rsidRPr="000C7709" w:rsidRDefault="00716BB9" w:rsidP="007F6F05">
      <w:pPr>
        <w:spacing w:after="0" w:line="259" w:lineRule="auto"/>
        <w:ind w:left="426" w:right="0" w:firstLine="0"/>
        <w:rPr>
          <w:rFonts w:ascii="Times New Roman" w:hAnsi="Times New Roman" w:cs="Times New Roman"/>
          <w:sz w:val="24"/>
          <w:szCs w:val="24"/>
        </w:rPr>
      </w:pPr>
    </w:p>
    <w:tbl>
      <w:tblPr>
        <w:tblStyle w:val="Tabelacomgrade"/>
        <w:tblW w:w="0" w:type="auto"/>
        <w:tblInd w:w="426" w:type="dxa"/>
        <w:tblLook w:val="04A0" w:firstRow="1" w:lastRow="0" w:firstColumn="1" w:lastColumn="0" w:noHBand="0" w:noVBand="1"/>
      </w:tblPr>
      <w:tblGrid>
        <w:gridCol w:w="2150"/>
        <w:gridCol w:w="2838"/>
        <w:gridCol w:w="1793"/>
        <w:gridCol w:w="1523"/>
        <w:gridCol w:w="2033"/>
      </w:tblGrid>
      <w:tr w:rsidR="005D5ECC" w:rsidRPr="000C7709" w14:paraId="3E10D502" w14:textId="77777777" w:rsidTr="007F6F05">
        <w:tc>
          <w:tcPr>
            <w:tcW w:w="2150" w:type="dxa"/>
            <w:shd w:val="clear" w:color="auto" w:fill="B4C6E7" w:themeFill="accent1" w:themeFillTint="66"/>
          </w:tcPr>
          <w:p w14:paraId="26E1A03A" w14:textId="77777777" w:rsidR="005D5ECC" w:rsidRPr="000C7709" w:rsidRDefault="005D5ECC" w:rsidP="00897C4B">
            <w:pPr>
              <w:ind w:left="0" w:right="0" w:firstLine="0"/>
              <w:jc w:val="center"/>
              <w:rPr>
                <w:rFonts w:ascii="Times New Roman" w:hAnsi="Times New Roman" w:cs="Times New Roman"/>
                <w:b/>
                <w:bCs/>
                <w:color w:val="auto"/>
                <w:sz w:val="24"/>
                <w:szCs w:val="24"/>
              </w:rPr>
            </w:pPr>
            <w:r w:rsidRPr="000C7709">
              <w:rPr>
                <w:rFonts w:ascii="Times New Roman" w:hAnsi="Times New Roman" w:cs="Times New Roman"/>
                <w:b/>
                <w:bCs/>
                <w:color w:val="auto"/>
                <w:sz w:val="24"/>
                <w:szCs w:val="24"/>
              </w:rPr>
              <w:t>ESCOLARIDADE</w:t>
            </w:r>
          </w:p>
        </w:tc>
        <w:tc>
          <w:tcPr>
            <w:tcW w:w="2838" w:type="dxa"/>
            <w:shd w:val="clear" w:color="auto" w:fill="B4C6E7" w:themeFill="accent1" w:themeFillTint="66"/>
          </w:tcPr>
          <w:p w14:paraId="38CC85F8" w14:textId="77777777" w:rsidR="005D5ECC" w:rsidRPr="000C7709" w:rsidRDefault="005D5ECC" w:rsidP="00897C4B">
            <w:pPr>
              <w:ind w:left="0" w:right="0" w:firstLine="0"/>
              <w:jc w:val="center"/>
              <w:rPr>
                <w:rFonts w:ascii="Times New Roman" w:hAnsi="Times New Roman" w:cs="Times New Roman"/>
                <w:b/>
                <w:bCs/>
                <w:color w:val="auto"/>
                <w:sz w:val="24"/>
                <w:szCs w:val="24"/>
              </w:rPr>
            </w:pPr>
            <w:r w:rsidRPr="000C7709">
              <w:rPr>
                <w:rFonts w:ascii="Times New Roman" w:hAnsi="Times New Roman" w:cs="Times New Roman"/>
                <w:b/>
                <w:bCs/>
                <w:color w:val="auto"/>
                <w:sz w:val="24"/>
                <w:szCs w:val="24"/>
              </w:rPr>
              <w:t>COMPONENTE DA PROVA</w:t>
            </w:r>
          </w:p>
        </w:tc>
        <w:tc>
          <w:tcPr>
            <w:tcW w:w="1793" w:type="dxa"/>
            <w:shd w:val="clear" w:color="auto" w:fill="B4C6E7" w:themeFill="accent1" w:themeFillTint="66"/>
          </w:tcPr>
          <w:p w14:paraId="193C5E14" w14:textId="77777777" w:rsidR="005D5ECC" w:rsidRPr="000C7709" w:rsidRDefault="005D5ECC" w:rsidP="00897C4B">
            <w:pPr>
              <w:ind w:left="0" w:right="0" w:firstLine="0"/>
              <w:jc w:val="center"/>
              <w:rPr>
                <w:rFonts w:ascii="Times New Roman" w:hAnsi="Times New Roman" w:cs="Times New Roman"/>
                <w:b/>
                <w:bCs/>
                <w:color w:val="auto"/>
                <w:sz w:val="24"/>
                <w:szCs w:val="24"/>
              </w:rPr>
            </w:pPr>
            <w:r w:rsidRPr="000C7709">
              <w:rPr>
                <w:rFonts w:ascii="Times New Roman" w:hAnsi="Times New Roman" w:cs="Times New Roman"/>
                <w:b/>
                <w:bCs/>
                <w:color w:val="auto"/>
                <w:sz w:val="24"/>
                <w:szCs w:val="24"/>
              </w:rPr>
              <w:t>Nº DE QUESTÕES</w:t>
            </w:r>
          </w:p>
        </w:tc>
        <w:tc>
          <w:tcPr>
            <w:tcW w:w="1523" w:type="dxa"/>
            <w:shd w:val="clear" w:color="auto" w:fill="B4C6E7" w:themeFill="accent1" w:themeFillTint="66"/>
          </w:tcPr>
          <w:p w14:paraId="3BF1D6B8" w14:textId="77777777" w:rsidR="005D5ECC" w:rsidRPr="000C7709" w:rsidRDefault="005D5ECC" w:rsidP="00897C4B">
            <w:pPr>
              <w:ind w:left="0" w:right="0" w:firstLine="0"/>
              <w:jc w:val="center"/>
              <w:rPr>
                <w:rFonts w:ascii="Times New Roman" w:hAnsi="Times New Roman" w:cs="Times New Roman"/>
                <w:b/>
                <w:bCs/>
                <w:color w:val="auto"/>
                <w:sz w:val="24"/>
                <w:szCs w:val="24"/>
              </w:rPr>
            </w:pPr>
            <w:r w:rsidRPr="000C7709">
              <w:rPr>
                <w:rFonts w:ascii="Times New Roman" w:hAnsi="Times New Roman" w:cs="Times New Roman"/>
                <w:b/>
                <w:bCs/>
                <w:color w:val="auto"/>
                <w:sz w:val="24"/>
                <w:szCs w:val="24"/>
              </w:rPr>
              <w:t>PESO</w:t>
            </w:r>
          </w:p>
        </w:tc>
        <w:tc>
          <w:tcPr>
            <w:tcW w:w="2033" w:type="dxa"/>
            <w:shd w:val="clear" w:color="auto" w:fill="B4C6E7" w:themeFill="accent1" w:themeFillTint="66"/>
          </w:tcPr>
          <w:p w14:paraId="47C72630" w14:textId="77777777" w:rsidR="005D5ECC" w:rsidRPr="000C7709" w:rsidRDefault="005D5ECC" w:rsidP="00897C4B">
            <w:pPr>
              <w:ind w:left="0" w:right="0" w:firstLine="0"/>
              <w:jc w:val="center"/>
              <w:rPr>
                <w:rFonts w:ascii="Times New Roman" w:hAnsi="Times New Roman" w:cs="Times New Roman"/>
                <w:b/>
                <w:bCs/>
                <w:color w:val="auto"/>
                <w:sz w:val="24"/>
                <w:szCs w:val="24"/>
              </w:rPr>
            </w:pPr>
            <w:r w:rsidRPr="000C7709">
              <w:rPr>
                <w:rFonts w:ascii="Times New Roman" w:hAnsi="Times New Roman" w:cs="Times New Roman"/>
                <w:b/>
                <w:bCs/>
                <w:color w:val="auto"/>
                <w:sz w:val="24"/>
                <w:szCs w:val="24"/>
              </w:rPr>
              <w:t>TOTAL DE QUESTÕES</w:t>
            </w:r>
          </w:p>
        </w:tc>
      </w:tr>
      <w:tr w:rsidR="005D5ECC" w:rsidRPr="000C7709" w14:paraId="6A97FEF8" w14:textId="77777777" w:rsidTr="007F6F05">
        <w:tc>
          <w:tcPr>
            <w:tcW w:w="2150" w:type="dxa"/>
            <w:vMerge w:val="restart"/>
          </w:tcPr>
          <w:p w14:paraId="26C871D7" w14:textId="77777777" w:rsidR="005D5ECC" w:rsidRPr="000C7709" w:rsidRDefault="005D5ECC" w:rsidP="00897C4B">
            <w:pPr>
              <w:ind w:left="0" w:right="0" w:firstLine="0"/>
              <w:rPr>
                <w:rFonts w:ascii="Times New Roman" w:hAnsi="Times New Roman" w:cs="Times New Roman"/>
                <w:color w:val="auto"/>
                <w:sz w:val="24"/>
                <w:szCs w:val="24"/>
              </w:rPr>
            </w:pPr>
          </w:p>
          <w:p w14:paraId="249811CE"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SUPERIOR</w:t>
            </w:r>
          </w:p>
          <w:p w14:paraId="72C3FCD9" w14:textId="3BCC1DD4" w:rsidR="005D5ECC" w:rsidRPr="000C7709" w:rsidRDefault="005D5ECC" w:rsidP="00897C4B">
            <w:pPr>
              <w:ind w:left="0" w:right="0"/>
              <w:jc w:val="center"/>
              <w:rPr>
                <w:rFonts w:ascii="Times New Roman" w:hAnsi="Times New Roman" w:cs="Times New Roman"/>
                <w:color w:val="auto"/>
                <w:sz w:val="24"/>
                <w:szCs w:val="24"/>
              </w:rPr>
            </w:pPr>
          </w:p>
        </w:tc>
        <w:tc>
          <w:tcPr>
            <w:tcW w:w="2838" w:type="dxa"/>
          </w:tcPr>
          <w:p w14:paraId="63C8166D" w14:textId="77777777" w:rsidR="005D5ECC" w:rsidRPr="000C7709" w:rsidRDefault="005D5ECC" w:rsidP="00897C4B">
            <w:pPr>
              <w:ind w:left="0" w:right="0" w:firstLine="0"/>
              <w:rPr>
                <w:rFonts w:ascii="Times New Roman" w:hAnsi="Times New Roman" w:cs="Times New Roman"/>
                <w:color w:val="auto"/>
                <w:sz w:val="24"/>
                <w:szCs w:val="24"/>
              </w:rPr>
            </w:pPr>
            <w:r w:rsidRPr="000C7709">
              <w:rPr>
                <w:rFonts w:ascii="Times New Roman" w:hAnsi="Times New Roman" w:cs="Times New Roman"/>
                <w:color w:val="auto"/>
                <w:sz w:val="24"/>
                <w:szCs w:val="24"/>
              </w:rPr>
              <w:t>Língua Portuguesa</w:t>
            </w:r>
          </w:p>
        </w:tc>
        <w:tc>
          <w:tcPr>
            <w:tcW w:w="1793" w:type="dxa"/>
          </w:tcPr>
          <w:p w14:paraId="0E114EB5"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10</w:t>
            </w:r>
          </w:p>
        </w:tc>
        <w:tc>
          <w:tcPr>
            <w:tcW w:w="1523" w:type="dxa"/>
          </w:tcPr>
          <w:p w14:paraId="490539F0"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1,5</w:t>
            </w:r>
          </w:p>
        </w:tc>
        <w:tc>
          <w:tcPr>
            <w:tcW w:w="2033" w:type="dxa"/>
            <w:vMerge w:val="restart"/>
          </w:tcPr>
          <w:p w14:paraId="688C9143" w14:textId="77777777" w:rsidR="005D5ECC" w:rsidRPr="000C7709" w:rsidRDefault="005D5ECC" w:rsidP="00897C4B">
            <w:pPr>
              <w:ind w:left="0" w:right="0" w:firstLine="0"/>
              <w:rPr>
                <w:rFonts w:ascii="Times New Roman" w:hAnsi="Times New Roman" w:cs="Times New Roman"/>
                <w:color w:val="auto"/>
                <w:sz w:val="24"/>
                <w:szCs w:val="24"/>
              </w:rPr>
            </w:pPr>
          </w:p>
          <w:p w14:paraId="083706BB" w14:textId="77777777" w:rsidR="002568FA" w:rsidRDefault="002568FA" w:rsidP="00897C4B">
            <w:pPr>
              <w:ind w:left="0" w:right="0" w:firstLine="0"/>
              <w:jc w:val="center"/>
              <w:rPr>
                <w:rFonts w:ascii="Times New Roman" w:hAnsi="Times New Roman" w:cs="Times New Roman"/>
                <w:color w:val="auto"/>
                <w:sz w:val="24"/>
                <w:szCs w:val="24"/>
              </w:rPr>
            </w:pPr>
          </w:p>
          <w:p w14:paraId="10C5FB68" w14:textId="77777777" w:rsidR="002568FA" w:rsidRDefault="002568FA" w:rsidP="00897C4B">
            <w:pPr>
              <w:ind w:left="0" w:right="0" w:firstLine="0"/>
              <w:jc w:val="center"/>
              <w:rPr>
                <w:rFonts w:ascii="Times New Roman" w:hAnsi="Times New Roman" w:cs="Times New Roman"/>
                <w:color w:val="auto"/>
                <w:sz w:val="24"/>
                <w:szCs w:val="24"/>
              </w:rPr>
            </w:pPr>
          </w:p>
          <w:p w14:paraId="42BD8499" w14:textId="77777777" w:rsidR="002568FA" w:rsidRDefault="002568FA" w:rsidP="00897C4B">
            <w:pPr>
              <w:ind w:left="0" w:right="0" w:firstLine="0"/>
              <w:jc w:val="center"/>
              <w:rPr>
                <w:rFonts w:ascii="Times New Roman" w:hAnsi="Times New Roman" w:cs="Times New Roman"/>
                <w:color w:val="auto"/>
                <w:sz w:val="24"/>
                <w:szCs w:val="24"/>
              </w:rPr>
            </w:pPr>
          </w:p>
          <w:p w14:paraId="73ADB8D0" w14:textId="164A7D81"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30</w:t>
            </w:r>
          </w:p>
        </w:tc>
      </w:tr>
      <w:tr w:rsidR="005D5ECC" w:rsidRPr="000C7709" w14:paraId="3FC4DF68" w14:textId="77777777" w:rsidTr="007F6F05">
        <w:tc>
          <w:tcPr>
            <w:tcW w:w="2150" w:type="dxa"/>
            <w:vMerge/>
          </w:tcPr>
          <w:p w14:paraId="641D503A" w14:textId="5CE05134" w:rsidR="005D5ECC" w:rsidRPr="000C7709" w:rsidRDefault="005D5ECC" w:rsidP="00897C4B">
            <w:pPr>
              <w:ind w:left="0" w:right="0"/>
              <w:jc w:val="center"/>
              <w:rPr>
                <w:rFonts w:ascii="Times New Roman" w:hAnsi="Times New Roman" w:cs="Times New Roman"/>
                <w:color w:val="auto"/>
                <w:sz w:val="24"/>
                <w:szCs w:val="24"/>
              </w:rPr>
            </w:pPr>
          </w:p>
        </w:tc>
        <w:tc>
          <w:tcPr>
            <w:tcW w:w="2838" w:type="dxa"/>
          </w:tcPr>
          <w:p w14:paraId="539B9CA2" w14:textId="77777777" w:rsidR="005D5ECC" w:rsidRPr="000C7709" w:rsidRDefault="005D5ECC" w:rsidP="00897C4B">
            <w:pPr>
              <w:ind w:left="0" w:right="0" w:firstLine="0"/>
              <w:rPr>
                <w:rFonts w:ascii="Times New Roman" w:hAnsi="Times New Roman" w:cs="Times New Roman"/>
                <w:color w:val="auto"/>
                <w:sz w:val="24"/>
                <w:szCs w:val="24"/>
              </w:rPr>
            </w:pPr>
            <w:r w:rsidRPr="000C7709">
              <w:rPr>
                <w:rFonts w:ascii="Times New Roman" w:hAnsi="Times New Roman" w:cs="Times New Roman"/>
                <w:color w:val="auto"/>
                <w:sz w:val="24"/>
                <w:szCs w:val="24"/>
              </w:rPr>
              <w:t>Conhecimentos Específicos – Administração Pública</w:t>
            </w:r>
          </w:p>
        </w:tc>
        <w:tc>
          <w:tcPr>
            <w:tcW w:w="1793" w:type="dxa"/>
          </w:tcPr>
          <w:p w14:paraId="13D4CB58"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05</w:t>
            </w:r>
          </w:p>
        </w:tc>
        <w:tc>
          <w:tcPr>
            <w:tcW w:w="1523" w:type="dxa"/>
          </w:tcPr>
          <w:p w14:paraId="6589B64C"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1,0</w:t>
            </w:r>
          </w:p>
        </w:tc>
        <w:tc>
          <w:tcPr>
            <w:tcW w:w="2033" w:type="dxa"/>
            <w:vMerge/>
          </w:tcPr>
          <w:p w14:paraId="6F237ED0" w14:textId="77777777" w:rsidR="005D5ECC" w:rsidRPr="000C7709" w:rsidRDefault="005D5ECC" w:rsidP="00897C4B">
            <w:pPr>
              <w:ind w:left="0" w:right="0" w:firstLine="0"/>
              <w:rPr>
                <w:rFonts w:ascii="Times New Roman" w:hAnsi="Times New Roman" w:cs="Times New Roman"/>
                <w:color w:val="auto"/>
                <w:sz w:val="24"/>
                <w:szCs w:val="24"/>
              </w:rPr>
            </w:pPr>
          </w:p>
        </w:tc>
      </w:tr>
      <w:tr w:rsidR="005D5ECC" w:rsidRPr="000C7709" w14:paraId="70218EA7" w14:textId="77777777" w:rsidTr="007F6F05">
        <w:tc>
          <w:tcPr>
            <w:tcW w:w="2150" w:type="dxa"/>
            <w:vMerge/>
          </w:tcPr>
          <w:p w14:paraId="7EBB7DB5" w14:textId="7B249E51" w:rsidR="005D5ECC" w:rsidRPr="000C7709" w:rsidRDefault="005D5ECC" w:rsidP="00897C4B">
            <w:pPr>
              <w:ind w:left="0" w:right="0"/>
              <w:jc w:val="center"/>
              <w:rPr>
                <w:rFonts w:ascii="Times New Roman" w:hAnsi="Times New Roman" w:cs="Times New Roman"/>
                <w:color w:val="auto"/>
                <w:sz w:val="24"/>
                <w:szCs w:val="24"/>
              </w:rPr>
            </w:pPr>
          </w:p>
        </w:tc>
        <w:tc>
          <w:tcPr>
            <w:tcW w:w="2838" w:type="dxa"/>
          </w:tcPr>
          <w:p w14:paraId="79D27C4A" w14:textId="77777777" w:rsidR="005D5ECC" w:rsidRPr="000C7709" w:rsidRDefault="005D5ECC" w:rsidP="00897C4B">
            <w:pPr>
              <w:ind w:left="0" w:right="0" w:firstLine="0"/>
              <w:rPr>
                <w:rFonts w:ascii="Times New Roman" w:hAnsi="Times New Roman" w:cs="Times New Roman"/>
                <w:color w:val="auto"/>
                <w:sz w:val="24"/>
                <w:szCs w:val="24"/>
              </w:rPr>
            </w:pPr>
            <w:r w:rsidRPr="000C7709">
              <w:rPr>
                <w:rFonts w:ascii="Times New Roman" w:hAnsi="Times New Roman" w:cs="Times New Roman"/>
                <w:color w:val="auto"/>
                <w:sz w:val="24"/>
                <w:szCs w:val="24"/>
              </w:rPr>
              <w:t>Conhecimentos Específicos – Noções de Direito Constitucional</w:t>
            </w:r>
          </w:p>
        </w:tc>
        <w:tc>
          <w:tcPr>
            <w:tcW w:w="1793" w:type="dxa"/>
          </w:tcPr>
          <w:p w14:paraId="1AF726AF"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05</w:t>
            </w:r>
          </w:p>
        </w:tc>
        <w:tc>
          <w:tcPr>
            <w:tcW w:w="1523" w:type="dxa"/>
          </w:tcPr>
          <w:p w14:paraId="1693CE89"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1,0</w:t>
            </w:r>
          </w:p>
        </w:tc>
        <w:tc>
          <w:tcPr>
            <w:tcW w:w="2033" w:type="dxa"/>
            <w:vMerge/>
          </w:tcPr>
          <w:p w14:paraId="3F6711C5" w14:textId="77777777" w:rsidR="005D5ECC" w:rsidRPr="000C7709" w:rsidRDefault="005D5ECC" w:rsidP="00897C4B">
            <w:pPr>
              <w:ind w:left="0" w:right="0" w:firstLine="0"/>
              <w:rPr>
                <w:rFonts w:ascii="Times New Roman" w:hAnsi="Times New Roman" w:cs="Times New Roman"/>
                <w:color w:val="auto"/>
                <w:sz w:val="24"/>
                <w:szCs w:val="24"/>
              </w:rPr>
            </w:pPr>
          </w:p>
        </w:tc>
      </w:tr>
      <w:tr w:rsidR="005D5ECC" w:rsidRPr="000C7709" w14:paraId="1FA4C30A" w14:textId="77777777" w:rsidTr="007F6F05">
        <w:tc>
          <w:tcPr>
            <w:tcW w:w="2150" w:type="dxa"/>
            <w:vMerge/>
          </w:tcPr>
          <w:p w14:paraId="526A7F93" w14:textId="1099D775" w:rsidR="005D5ECC" w:rsidRPr="000C7709" w:rsidRDefault="005D5ECC" w:rsidP="00897C4B">
            <w:pPr>
              <w:ind w:left="0" w:right="0"/>
              <w:jc w:val="center"/>
              <w:rPr>
                <w:rFonts w:ascii="Times New Roman" w:hAnsi="Times New Roman" w:cs="Times New Roman"/>
                <w:color w:val="auto"/>
                <w:sz w:val="24"/>
                <w:szCs w:val="24"/>
              </w:rPr>
            </w:pPr>
          </w:p>
        </w:tc>
        <w:tc>
          <w:tcPr>
            <w:tcW w:w="2838" w:type="dxa"/>
          </w:tcPr>
          <w:p w14:paraId="5AACFB40" w14:textId="77777777" w:rsidR="005D5ECC" w:rsidRPr="000C7709" w:rsidRDefault="005D5ECC" w:rsidP="00897C4B">
            <w:pPr>
              <w:ind w:left="0" w:right="0" w:firstLine="0"/>
              <w:rPr>
                <w:rFonts w:ascii="Times New Roman" w:hAnsi="Times New Roman" w:cs="Times New Roman"/>
                <w:color w:val="auto"/>
                <w:sz w:val="24"/>
                <w:szCs w:val="24"/>
              </w:rPr>
            </w:pPr>
            <w:r w:rsidRPr="000C7709">
              <w:rPr>
                <w:rFonts w:ascii="Times New Roman" w:hAnsi="Times New Roman" w:cs="Times New Roman"/>
                <w:color w:val="auto"/>
                <w:sz w:val="24"/>
                <w:szCs w:val="24"/>
              </w:rPr>
              <w:t>Comunicação</w:t>
            </w:r>
          </w:p>
        </w:tc>
        <w:tc>
          <w:tcPr>
            <w:tcW w:w="1793" w:type="dxa"/>
          </w:tcPr>
          <w:p w14:paraId="392F9FB7"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05</w:t>
            </w:r>
          </w:p>
        </w:tc>
        <w:tc>
          <w:tcPr>
            <w:tcW w:w="1523" w:type="dxa"/>
          </w:tcPr>
          <w:p w14:paraId="730F04AC"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1,0</w:t>
            </w:r>
          </w:p>
        </w:tc>
        <w:tc>
          <w:tcPr>
            <w:tcW w:w="2033" w:type="dxa"/>
            <w:vMerge/>
          </w:tcPr>
          <w:p w14:paraId="2233287B" w14:textId="77777777" w:rsidR="005D5ECC" w:rsidRPr="000C7709" w:rsidRDefault="005D5ECC" w:rsidP="00897C4B">
            <w:pPr>
              <w:ind w:left="0" w:right="0" w:firstLine="0"/>
              <w:rPr>
                <w:rFonts w:ascii="Times New Roman" w:hAnsi="Times New Roman" w:cs="Times New Roman"/>
                <w:color w:val="auto"/>
                <w:sz w:val="24"/>
                <w:szCs w:val="24"/>
              </w:rPr>
            </w:pPr>
          </w:p>
        </w:tc>
      </w:tr>
      <w:tr w:rsidR="005D5ECC" w:rsidRPr="000C7709" w14:paraId="3F5F2988" w14:textId="77777777" w:rsidTr="007F6F05">
        <w:tc>
          <w:tcPr>
            <w:tcW w:w="2150" w:type="dxa"/>
            <w:vMerge/>
          </w:tcPr>
          <w:p w14:paraId="0EDB0DA2" w14:textId="51F8AB68" w:rsidR="005D5ECC" w:rsidRPr="000C7709" w:rsidRDefault="005D5ECC" w:rsidP="00897C4B">
            <w:pPr>
              <w:ind w:left="0" w:right="0"/>
              <w:jc w:val="center"/>
              <w:rPr>
                <w:rFonts w:ascii="Times New Roman" w:hAnsi="Times New Roman" w:cs="Times New Roman"/>
                <w:color w:val="auto"/>
                <w:sz w:val="24"/>
                <w:szCs w:val="24"/>
              </w:rPr>
            </w:pPr>
          </w:p>
        </w:tc>
        <w:tc>
          <w:tcPr>
            <w:tcW w:w="2838" w:type="dxa"/>
          </w:tcPr>
          <w:p w14:paraId="04A6BFC5" w14:textId="77777777" w:rsidR="005D5ECC" w:rsidRPr="000C7709" w:rsidRDefault="005D5ECC" w:rsidP="00897C4B">
            <w:pPr>
              <w:ind w:left="0" w:right="0" w:firstLine="0"/>
              <w:rPr>
                <w:rFonts w:ascii="Times New Roman" w:hAnsi="Times New Roman" w:cs="Times New Roman"/>
                <w:color w:val="auto"/>
                <w:sz w:val="24"/>
                <w:szCs w:val="24"/>
              </w:rPr>
            </w:pPr>
            <w:r w:rsidRPr="000C7709">
              <w:rPr>
                <w:rFonts w:ascii="Times New Roman" w:hAnsi="Times New Roman" w:cs="Times New Roman"/>
                <w:color w:val="auto"/>
                <w:sz w:val="24"/>
                <w:szCs w:val="24"/>
              </w:rPr>
              <w:t>Jornalismo</w:t>
            </w:r>
          </w:p>
        </w:tc>
        <w:tc>
          <w:tcPr>
            <w:tcW w:w="1793" w:type="dxa"/>
          </w:tcPr>
          <w:p w14:paraId="0C1799B9"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05</w:t>
            </w:r>
          </w:p>
        </w:tc>
        <w:tc>
          <w:tcPr>
            <w:tcW w:w="1523" w:type="dxa"/>
          </w:tcPr>
          <w:p w14:paraId="007107AE"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1,0</w:t>
            </w:r>
          </w:p>
        </w:tc>
        <w:tc>
          <w:tcPr>
            <w:tcW w:w="2033" w:type="dxa"/>
            <w:vMerge/>
          </w:tcPr>
          <w:p w14:paraId="0B405DE7" w14:textId="77777777" w:rsidR="005D5ECC" w:rsidRPr="000C7709" w:rsidRDefault="005D5ECC" w:rsidP="00897C4B">
            <w:pPr>
              <w:ind w:left="0" w:right="0" w:firstLine="0"/>
              <w:rPr>
                <w:rFonts w:ascii="Times New Roman" w:hAnsi="Times New Roman" w:cs="Times New Roman"/>
                <w:color w:val="auto"/>
                <w:sz w:val="24"/>
                <w:szCs w:val="24"/>
              </w:rPr>
            </w:pPr>
          </w:p>
        </w:tc>
      </w:tr>
    </w:tbl>
    <w:p w14:paraId="2BCB5B9E" w14:textId="77777777" w:rsidR="005D5ECC" w:rsidRPr="000C7709" w:rsidRDefault="005D5ECC" w:rsidP="005D5ECC">
      <w:pPr>
        <w:spacing w:after="0" w:line="259" w:lineRule="auto"/>
        <w:ind w:left="426" w:right="0" w:firstLine="0"/>
        <w:rPr>
          <w:rFonts w:ascii="Times New Roman" w:hAnsi="Times New Roman" w:cs="Times New Roman"/>
          <w:sz w:val="24"/>
          <w:szCs w:val="24"/>
        </w:rPr>
      </w:pPr>
    </w:p>
    <w:p w14:paraId="33869018" w14:textId="18B74D0B" w:rsidR="005D5ECC" w:rsidRPr="000C7709" w:rsidRDefault="005D5ECC" w:rsidP="005D5ECC">
      <w:pPr>
        <w:spacing w:after="0" w:line="259" w:lineRule="auto"/>
        <w:ind w:left="426" w:right="0" w:firstLine="0"/>
        <w:rPr>
          <w:rFonts w:ascii="Times New Roman" w:hAnsi="Times New Roman" w:cs="Times New Roman"/>
          <w:sz w:val="24"/>
          <w:szCs w:val="24"/>
        </w:rPr>
      </w:pPr>
      <w:r w:rsidRPr="000C7709">
        <w:rPr>
          <w:rFonts w:ascii="Times New Roman" w:hAnsi="Times New Roman" w:cs="Times New Roman"/>
          <w:sz w:val="24"/>
          <w:szCs w:val="24"/>
        </w:rPr>
        <w:t>9.2.4 Função Estagiário de Pós-Graduação em Gestão Pública com ênfase em Gestão Jurídica - Área de Tecnologia da Informação – Análise de Sistemas e Ciência de Dados:</w:t>
      </w:r>
    </w:p>
    <w:p w14:paraId="4C52BE70" w14:textId="77777777" w:rsidR="005D5ECC" w:rsidRPr="000C7709" w:rsidRDefault="005D5ECC" w:rsidP="005D5ECC">
      <w:pPr>
        <w:spacing w:after="0" w:line="259" w:lineRule="auto"/>
        <w:ind w:left="426" w:right="0" w:firstLine="0"/>
        <w:jc w:val="left"/>
        <w:rPr>
          <w:rFonts w:ascii="Times New Roman" w:hAnsi="Times New Roman" w:cs="Times New Roman"/>
          <w:sz w:val="24"/>
          <w:szCs w:val="24"/>
        </w:rPr>
      </w:pPr>
    </w:p>
    <w:tbl>
      <w:tblPr>
        <w:tblStyle w:val="Tabelacomgrade"/>
        <w:tblW w:w="0" w:type="auto"/>
        <w:tblInd w:w="426" w:type="dxa"/>
        <w:tblLook w:val="04A0" w:firstRow="1" w:lastRow="0" w:firstColumn="1" w:lastColumn="0" w:noHBand="0" w:noVBand="1"/>
      </w:tblPr>
      <w:tblGrid>
        <w:gridCol w:w="2150"/>
        <w:gridCol w:w="3149"/>
        <w:gridCol w:w="1510"/>
        <w:gridCol w:w="1507"/>
        <w:gridCol w:w="2021"/>
      </w:tblGrid>
      <w:tr w:rsidR="005D5ECC" w:rsidRPr="000C7709" w14:paraId="74D1EFB6" w14:textId="77777777" w:rsidTr="007F6F05">
        <w:tc>
          <w:tcPr>
            <w:tcW w:w="2150" w:type="dxa"/>
            <w:shd w:val="clear" w:color="auto" w:fill="B4C6E7" w:themeFill="accent1" w:themeFillTint="66"/>
          </w:tcPr>
          <w:p w14:paraId="1D60A0BD" w14:textId="77777777" w:rsidR="005D5ECC" w:rsidRPr="000C7709" w:rsidRDefault="005D5ECC" w:rsidP="00897C4B">
            <w:pPr>
              <w:ind w:left="0" w:right="0" w:firstLine="0"/>
              <w:jc w:val="center"/>
              <w:rPr>
                <w:rFonts w:ascii="Times New Roman" w:hAnsi="Times New Roman" w:cs="Times New Roman"/>
                <w:b/>
                <w:bCs/>
                <w:color w:val="auto"/>
                <w:sz w:val="24"/>
                <w:szCs w:val="24"/>
              </w:rPr>
            </w:pPr>
            <w:r w:rsidRPr="000C7709">
              <w:rPr>
                <w:rFonts w:ascii="Times New Roman" w:hAnsi="Times New Roman" w:cs="Times New Roman"/>
                <w:b/>
                <w:bCs/>
                <w:color w:val="auto"/>
                <w:sz w:val="24"/>
                <w:szCs w:val="24"/>
              </w:rPr>
              <w:t>ESCOLARIDADE</w:t>
            </w:r>
          </w:p>
        </w:tc>
        <w:tc>
          <w:tcPr>
            <w:tcW w:w="3149" w:type="dxa"/>
            <w:shd w:val="clear" w:color="auto" w:fill="B4C6E7" w:themeFill="accent1" w:themeFillTint="66"/>
          </w:tcPr>
          <w:p w14:paraId="1F03222B" w14:textId="77777777" w:rsidR="005D5ECC" w:rsidRPr="000C7709" w:rsidRDefault="005D5ECC" w:rsidP="00897C4B">
            <w:pPr>
              <w:ind w:left="0" w:right="0" w:firstLine="0"/>
              <w:jc w:val="center"/>
              <w:rPr>
                <w:rFonts w:ascii="Times New Roman" w:hAnsi="Times New Roman" w:cs="Times New Roman"/>
                <w:b/>
                <w:bCs/>
                <w:color w:val="auto"/>
                <w:sz w:val="24"/>
                <w:szCs w:val="24"/>
              </w:rPr>
            </w:pPr>
            <w:r w:rsidRPr="000C7709">
              <w:rPr>
                <w:rFonts w:ascii="Times New Roman" w:hAnsi="Times New Roman" w:cs="Times New Roman"/>
                <w:b/>
                <w:bCs/>
                <w:color w:val="auto"/>
                <w:sz w:val="24"/>
                <w:szCs w:val="24"/>
              </w:rPr>
              <w:t>COMPONENTE DA PROVA</w:t>
            </w:r>
          </w:p>
        </w:tc>
        <w:tc>
          <w:tcPr>
            <w:tcW w:w="1510" w:type="dxa"/>
            <w:shd w:val="clear" w:color="auto" w:fill="B4C6E7" w:themeFill="accent1" w:themeFillTint="66"/>
          </w:tcPr>
          <w:p w14:paraId="5642853D" w14:textId="77777777" w:rsidR="005D5ECC" w:rsidRPr="000C7709" w:rsidRDefault="005D5ECC" w:rsidP="00897C4B">
            <w:pPr>
              <w:ind w:left="0" w:right="0" w:firstLine="0"/>
              <w:jc w:val="center"/>
              <w:rPr>
                <w:rFonts w:ascii="Times New Roman" w:hAnsi="Times New Roman" w:cs="Times New Roman"/>
                <w:b/>
                <w:bCs/>
                <w:color w:val="auto"/>
                <w:sz w:val="24"/>
                <w:szCs w:val="24"/>
              </w:rPr>
            </w:pPr>
            <w:r w:rsidRPr="000C7709">
              <w:rPr>
                <w:rFonts w:ascii="Times New Roman" w:hAnsi="Times New Roman" w:cs="Times New Roman"/>
                <w:b/>
                <w:bCs/>
                <w:color w:val="auto"/>
                <w:sz w:val="24"/>
                <w:szCs w:val="24"/>
              </w:rPr>
              <w:t>Nº DE QUESTÕES</w:t>
            </w:r>
          </w:p>
        </w:tc>
        <w:tc>
          <w:tcPr>
            <w:tcW w:w="1507" w:type="dxa"/>
            <w:shd w:val="clear" w:color="auto" w:fill="B4C6E7" w:themeFill="accent1" w:themeFillTint="66"/>
          </w:tcPr>
          <w:p w14:paraId="50FE6926" w14:textId="77777777" w:rsidR="005D5ECC" w:rsidRPr="000C7709" w:rsidRDefault="005D5ECC" w:rsidP="00897C4B">
            <w:pPr>
              <w:ind w:left="0" w:right="0" w:firstLine="0"/>
              <w:jc w:val="center"/>
              <w:rPr>
                <w:rFonts w:ascii="Times New Roman" w:hAnsi="Times New Roman" w:cs="Times New Roman"/>
                <w:b/>
                <w:bCs/>
                <w:color w:val="auto"/>
                <w:sz w:val="24"/>
                <w:szCs w:val="24"/>
              </w:rPr>
            </w:pPr>
            <w:r w:rsidRPr="000C7709">
              <w:rPr>
                <w:rFonts w:ascii="Times New Roman" w:hAnsi="Times New Roman" w:cs="Times New Roman"/>
                <w:b/>
                <w:bCs/>
                <w:color w:val="auto"/>
                <w:sz w:val="24"/>
                <w:szCs w:val="24"/>
              </w:rPr>
              <w:t>PESO</w:t>
            </w:r>
          </w:p>
        </w:tc>
        <w:tc>
          <w:tcPr>
            <w:tcW w:w="2021" w:type="dxa"/>
            <w:shd w:val="clear" w:color="auto" w:fill="B4C6E7" w:themeFill="accent1" w:themeFillTint="66"/>
          </w:tcPr>
          <w:p w14:paraId="4B14B789" w14:textId="77777777" w:rsidR="005D5ECC" w:rsidRPr="000C7709" w:rsidRDefault="005D5ECC" w:rsidP="00897C4B">
            <w:pPr>
              <w:ind w:left="0" w:right="0" w:firstLine="0"/>
              <w:jc w:val="center"/>
              <w:rPr>
                <w:rFonts w:ascii="Times New Roman" w:hAnsi="Times New Roman" w:cs="Times New Roman"/>
                <w:b/>
                <w:bCs/>
                <w:color w:val="auto"/>
                <w:sz w:val="24"/>
                <w:szCs w:val="24"/>
              </w:rPr>
            </w:pPr>
            <w:r w:rsidRPr="000C7709">
              <w:rPr>
                <w:rFonts w:ascii="Times New Roman" w:hAnsi="Times New Roman" w:cs="Times New Roman"/>
                <w:b/>
                <w:bCs/>
                <w:color w:val="auto"/>
                <w:sz w:val="24"/>
                <w:szCs w:val="24"/>
              </w:rPr>
              <w:t>TOTAL DE QUESTÕES</w:t>
            </w:r>
          </w:p>
        </w:tc>
      </w:tr>
      <w:tr w:rsidR="005D5ECC" w:rsidRPr="000C7709" w14:paraId="02D33425" w14:textId="77777777" w:rsidTr="007F6F05">
        <w:tc>
          <w:tcPr>
            <w:tcW w:w="2150" w:type="dxa"/>
            <w:vMerge w:val="restart"/>
          </w:tcPr>
          <w:p w14:paraId="34E61D5E" w14:textId="77777777" w:rsidR="005D5ECC" w:rsidRPr="000C7709" w:rsidRDefault="005D5ECC" w:rsidP="00897C4B">
            <w:pPr>
              <w:ind w:left="0" w:right="0" w:firstLine="0"/>
              <w:rPr>
                <w:rFonts w:ascii="Times New Roman" w:hAnsi="Times New Roman" w:cs="Times New Roman"/>
                <w:color w:val="auto"/>
                <w:sz w:val="24"/>
                <w:szCs w:val="24"/>
              </w:rPr>
            </w:pPr>
          </w:p>
          <w:p w14:paraId="7B01698D"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SUPERIOR</w:t>
            </w:r>
          </w:p>
        </w:tc>
        <w:tc>
          <w:tcPr>
            <w:tcW w:w="3149" w:type="dxa"/>
          </w:tcPr>
          <w:p w14:paraId="003B2E3A" w14:textId="77777777" w:rsidR="005D5ECC" w:rsidRPr="000C7709" w:rsidRDefault="005D5ECC" w:rsidP="00897C4B">
            <w:pPr>
              <w:ind w:left="0" w:right="0" w:firstLine="0"/>
              <w:rPr>
                <w:rFonts w:ascii="Times New Roman" w:hAnsi="Times New Roman" w:cs="Times New Roman"/>
                <w:color w:val="auto"/>
                <w:sz w:val="24"/>
                <w:szCs w:val="24"/>
              </w:rPr>
            </w:pPr>
            <w:r w:rsidRPr="000C7709">
              <w:rPr>
                <w:rFonts w:ascii="Times New Roman" w:hAnsi="Times New Roman" w:cs="Times New Roman"/>
                <w:color w:val="auto"/>
                <w:sz w:val="24"/>
                <w:szCs w:val="24"/>
              </w:rPr>
              <w:t>Língua Portuguesa</w:t>
            </w:r>
          </w:p>
        </w:tc>
        <w:tc>
          <w:tcPr>
            <w:tcW w:w="1510" w:type="dxa"/>
          </w:tcPr>
          <w:p w14:paraId="79691F0A"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10</w:t>
            </w:r>
          </w:p>
        </w:tc>
        <w:tc>
          <w:tcPr>
            <w:tcW w:w="1507" w:type="dxa"/>
          </w:tcPr>
          <w:p w14:paraId="50D8B6C6"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1,5</w:t>
            </w:r>
          </w:p>
        </w:tc>
        <w:tc>
          <w:tcPr>
            <w:tcW w:w="2021" w:type="dxa"/>
            <w:vMerge w:val="restart"/>
          </w:tcPr>
          <w:p w14:paraId="24E8A0A0" w14:textId="77777777" w:rsidR="005D5ECC" w:rsidRPr="000C7709" w:rsidRDefault="005D5ECC" w:rsidP="00897C4B">
            <w:pPr>
              <w:ind w:left="0" w:right="0" w:firstLine="0"/>
              <w:rPr>
                <w:rFonts w:ascii="Times New Roman" w:hAnsi="Times New Roman" w:cs="Times New Roman"/>
                <w:color w:val="auto"/>
                <w:sz w:val="24"/>
                <w:szCs w:val="24"/>
              </w:rPr>
            </w:pPr>
          </w:p>
          <w:p w14:paraId="10D91316" w14:textId="77777777" w:rsidR="002568FA" w:rsidRDefault="002568FA" w:rsidP="00897C4B">
            <w:pPr>
              <w:ind w:left="0" w:right="0" w:firstLine="0"/>
              <w:jc w:val="center"/>
              <w:rPr>
                <w:rFonts w:ascii="Times New Roman" w:hAnsi="Times New Roman" w:cs="Times New Roman"/>
                <w:color w:val="auto"/>
                <w:sz w:val="24"/>
                <w:szCs w:val="24"/>
              </w:rPr>
            </w:pPr>
          </w:p>
          <w:p w14:paraId="0B66D3AC" w14:textId="7B94A70A"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30</w:t>
            </w:r>
          </w:p>
        </w:tc>
      </w:tr>
      <w:tr w:rsidR="005D5ECC" w:rsidRPr="000C7709" w14:paraId="2E4B7610" w14:textId="77777777" w:rsidTr="007F6F05">
        <w:tc>
          <w:tcPr>
            <w:tcW w:w="2150" w:type="dxa"/>
            <w:vMerge/>
          </w:tcPr>
          <w:p w14:paraId="7B842DEE" w14:textId="77777777" w:rsidR="005D5ECC" w:rsidRPr="000C7709" w:rsidRDefault="005D5ECC" w:rsidP="00897C4B">
            <w:pPr>
              <w:ind w:left="0" w:right="0" w:firstLine="0"/>
              <w:rPr>
                <w:rFonts w:ascii="Times New Roman" w:hAnsi="Times New Roman" w:cs="Times New Roman"/>
                <w:color w:val="auto"/>
                <w:sz w:val="24"/>
                <w:szCs w:val="24"/>
              </w:rPr>
            </w:pPr>
          </w:p>
        </w:tc>
        <w:tc>
          <w:tcPr>
            <w:tcW w:w="3149" w:type="dxa"/>
          </w:tcPr>
          <w:p w14:paraId="18E2F009" w14:textId="77777777" w:rsidR="005D5ECC" w:rsidRPr="000C7709" w:rsidRDefault="005D5ECC" w:rsidP="00897C4B">
            <w:pPr>
              <w:ind w:left="0" w:right="0" w:firstLine="0"/>
              <w:rPr>
                <w:rFonts w:ascii="Times New Roman" w:hAnsi="Times New Roman" w:cs="Times New Roman"/>
                <w:color w:val="auto"/>
                <w:sz w:val="24"/>
                <w:szCs w:val="24"/>
              </w:rPr>
            </w:pPr>
            <w:r w:rsidRPr="000C7709">
              <w:rPr>
                <w:rFonts w:ascii="Times New Roman" w:hAnsi="Times New Roman" w:cs="Times New Roman"/>
                <w:color w:val="auto"/>
                <w:sz w:val="24"/>
                <w:szCs w:val="24"/>
              </w:rPr>
              <w:t>Conhecimentos Específicos – Administração Pública</w:t>
            </w:r>
          </w:p>
        </w:tc>
        <w:tc>
          <w:tcPr>
            <w:tcW w:w="1510" w:type="dxa"/>
          </w:tcPr>
          <w:p w14:paraId="551F5B51"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05</w:t>
            </w:r>
          </w:p>
        </w:tc>
        <w:tc>
          <w:tcPr>
            <w:tcW w:w="1507" w:type="dxa"/>
          </w:tcPr>
          <w:p w14:paraId="2EFF084C"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1,0</w:t>
            </w:r>
          </w:p>
        </w:tc>
        <w:tc>
          <w:tcPr>
            <w:tcW w:w="2021" w:type="dxa"/>
            <w:vMerge/>
          </w:tcPr>
          <w:p w14:paraId="08EE053C" w14:textId="77777777" w:rsidR="005D5ECC" w:rsidRPr="000C7709" w:rsidRDefault="005D5ECC" w:rsidP="00897C4B">
            <w:pPr>
              <w:ind w:left="0" w:right="0" w:firstLine="0"/>
              <w:rPr>
                <w:rFonts w:ascii="Times New Roman" w:hAnsi="Times New Roman" w:cs="Times New Roman"/>
                <w:color w:val="auto"/>
                <w:sz w:val="24"/>
                <w:szCs w:val="24"/>
              </w:rPr>
            </w:pPr>
          </w:p>
        </w:tc>
      </w:tr>
      <w:tr w:rsidR="005D5ECC" w:rsidRPr="000C7709" w14:paraId="233347E8" w14:textId="77777777" w:rsidTr="007F6F05">
        <w:tc>
          <w:tcPr>
            <w:tcW w:w="2150" w:type="dxa"/>
            <w:vMerge/>
          </w:tcPr>
          <w:p w14:paraId="1FFCFE2F" w14:textId="77777777" w:rsidR="005D5ECC" w:rsidRPr="000C7709" w:rsidRDefault="005D5ECC" w:rsidP="00897C4B">
            <w:pPr>
              <w:ind w:left="0" w:right="0" w:firstLine="0"/>
              <w:rPr>
                <w:rFonts w:ascii="Times New Roman" w:hAnsi="Times New Roman" w:cs="Times New Roman"/>
                <w:color w:val="auto"/>
                <w:sz w:val="24"/>
                <w:szCs w:val="24"/>
              </w:rPr>
            </w:pPr>
          </w:p>
        </w:tc>
        <w:tc>
          <w:tcPr>
            <w:tcW w:w="3149" w:type="dxa"/>
          </w:tcPr>
          <w:p w14:paraId="47B017A8" w14:textId="77777777" w:rsidR="005D5ECC" w:rsidRPr="000C7709" w:rsidRDefault="005D5ECC" w:rsidP="00897C4B">
            <w:pPr>
              <w:ind w:left="0" w:right="0" w:firstLine="0"/>
              <w:rPr>
                <w:rFonts w:ascii="Times New Roman" w:hAnsi="Times New Roman" w:cs="Times New Roman"/>
                <w:color w:val="auto"/>
                <w:sz w:val="24"/>
                <w:szCs w:val="24"/>
              </w:rPr>
            </w:pPr>
            <w:r w:rsidRPr="000C7709">
              <w:rPr>
                <w:rFonts w:ascii="Times New Roman" w:hAnsi="Times New Roman" w:cs="Times New Roman"/>
                <w:color w:val="auto"/>
                <w:sz w:val="24"/>
                <w:szCs w:val="24"/>
              </w:rPr>
              <w:t>Informática</w:t>
            </w:r>
          </w:p>
        </w:tc>
        <w:tc>
          <w:tcPr>
            <w:tcW w:w="1510" w:type="dxa"/>
          </w:tcPr>
          <w:p w14:paraId="498865EB"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10</w:t>
            </w:r>
          </w:p>
        </w:tc>
        <w:tc>
          <w:tcPr>
            <w:tcW w:w="1507" w:type="dxa"/>
          </w:tcPr>
          <w:p w14:paraId="10BAB2B4"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1,0</w:t>
            </w:r>
          </w:p>
        </w:tc>
        <w:tc>
          <w:tcPr>
            <w:tcW w:w="2021" w:type="dxa"/>
            <w:vMerge/>
          </w:tcPr>
          <w:p w14:paraId="65665E0F" w14:textId="77777777" w:rsidR="005D5ECC" w:rsidRPr="000C7709" w:rsidRDefault="005D5ECC" w:rsidP="00897C4B">
            <w:pPr>
              <w:ind w:left="0" w:right="0" w:firstLine="0"/>
              <w:rPr>
                <w:rFonts w:ascii="Times New Roman" w:hAnsi="Times New Roman" w:cs="Times New Roman"/>
                <w:color w:val="auto"/>
                <w:sz w:val="24"/>
                <w:szCs w:val="24"/>
              </w:rPr>
            </w:pPr>
          </w:p>
        </w:tc>
      </w:tr>
      <w:tr w:rsidR="005D5ECC" w:rsidRPr="000C7709" w14:paraId="7ECAAE30" w14:textId="77777777" w:rsidTr="007F6F05">
        <w:tc>
          <w:tcPr>
            <w:tcW w:w="2150" w:type="dxa"/>
            <w:vMerge/>
          </w:tcPr>
          <w:p w14:paraId="015A5CB0" w14:textId="77777777" w:rsidR="005D5ECC" w:rsidRPr="000C7709" w:rsidRDefault="005D5ECC" w:rsidP="00897C4B">
            <w:pPr>
              <w:ind w:left="0" w:right="0" w:firstLine="0"/>
              <w:rPr>
                <w:rFonts w:ascii="Times New Roman" w:hAnsi="Times New Roman" w:cs="Times New Roman"/>
                <w:color w:val="auto"/>
                <w:sz w:val="24"/>
                <w:szCs w:val="24"/>
              </w:rPr>
            </w:pPr>
          </w:p>
        </w:tc>
        <w:tc>
          <w:tcPr>
            <w:tcW w:w="3149" w:type="dxa"/>
          </w:tcPr>
          <w:p w14:paraId="02A27168" w14:textId="77777777" w:rsidR="005D5ECC" w:rsidRPr="000C7709" w:rsidRDefault="005D5ECC" w:rsidP="00897C4B">
            <w:pPr>
              <w:ind w:left="0" w:right="0" w:firstLine="0"/>
              <w:rPr>
                <w:rFonts w:ascii="Times New Roman" w:hAnsi="Times New Roman" w:cs="Times New Roman"/>
                <w:color w:val="auto"/>
                <w:sz w:val="24"/>
                <w:szCs w:val="24"/>
              </w:rPr>
            </w:pPr>
            <w:r w:rsidRPr="000C7709">
              <w:rPr>
                <w:rFonts w:ascii="Times New Roman" w:hAnsi="Times New Roman" w:cs="Times New Roman"/>
                <w:color w:val="auto"/>
                <w:sz w:val="24"/>
                <w:szCs w:val="24"/>
              </w:rPr>
              <w:t>Estatística</w:t>
            </w:r>
          </w:p>
        </w:tc>
        <w:tc>
          <w:tcPr>
            <w:tcW w:w="1510" w:type="dxa"/>
          </w:tcPr>
          <w:p w14:paraId="2CE54F5E"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05</w:t>
            </w:r>
          </w:p>
        </w:tc>
        <w:tc>
          <w:tcPr>
            <w:tcW w:w="1507" w:type="dxa"/>
          </w:tcPr>
          <w:p w14:paraId="74228B0B"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1,0</w:t>
            </w:r>
          </w:p>
        </w:tc>
        <w:tc>
          <w:tcPr>
            <w:tcW w:w="2021" w:type="dxa"/>
            <w:vMerge/>
          </w:tcPr>
          <w:p w14:paraId="6C3D17E5" w14:textId="77777777" w:rsidR="005D5ECC" w:rsidRPr="000C7709" w:rsidRDefault="005D5ECC" w:rsidP="00897C4B">
            <w:pPr>
              <w:ind w:left="0" w:right="0" w:firstLine="0"/>
              <w:rPr>
                <w:rFonts w:ascii="Times New Roman" w:hAnsi="Times New Roman" w:cs="Times New Roman"/>
                <w:color w:val="auto"/>
                <w:sz w:val="24"/>
                <w:szCs w:val="24"/>
              </w:rPr>
            </w:pPr>
          </w:p>
        </w:tc>
      </w:tr>
    </w:tbl>
    <w:p w14:paraId="7ED5160D" w14:textId="77777777" w:rsidR="005D5ECC" w:rsidRPr="000C7709" w:rsidRDefault="005D5ECC" w:rsidP="005D5ECC">
      <w:pPr>
        <w:spacing w:after="0" w:line="259" w:lineRule="auto"/>
        <w:ind w:left="426" w:right="0" w:firstLine="0"/>
        <w:jc w:val="left"/>
        <w:rPr>
          <w:rFonts w:ascii="Times New Roman" w:hAnsi="Times New Roman" w:cs="Times New Roman"/>
          <w:sz w:val="24"/>
          <w:szCs w:val="24"/>
        </w:rPr>
      </w:pPr>
    </w:p>
    <w:p w14:paraId="4FBBE2D6" w14:textId="6538D4AE" w:rsidR="005D5ECC" w:rsidRPr="000C7709" w:rsidRDefault="005D5ECC" w:rsidP="005D5ECC">
      <w:pPr>
        <w:spacing w:after="0" w:line="259" w:lineRule="auto"/>
        <w:ind w:left="426" w:right="0" w:firstLine="0"/>
        <w:rPr>
          <w:rFonts w:ascii="Times New Roman" w:hAnsi="Times New Roman" w:cs="Times New Roman"/>
          <w:sz w:val="24"/>
          <w:szCs w:val="24"/>
        </w:rPr>
      </w:pPr>
      <w:r w:rsidRPr="000C7709">
        <w:rPr>
          <w:rFonts w:ascii="Times New Roman" w:hAnsi="Times New Roman" w:cs="Times New Roman"/>
          <w:sz w:val="24"/>
          <w:szCs w:val="24"/>
        </w:rPr>
        <w:t>9.2.5 Função Estagiário de Pós-Graduação em Gestão Pública com ênfase em Gestão Jurídica - Área de Tecnologia da Informação – Análise de Infraestrutura de Tecnologia da Informação:</w:t>
      </w:r>
    </w:p>
    <w:p w14:paraId="75FA1E28" w14:textId="77777777" w:rsidR="005D5ECC" w:rsidRPr="000C7709" w:rsidRDefault="005D5ECC" w:rsidP="005D5ECC">
      <w:pPr>
        <w:spacing w:after="0" w:line="259" w:lineRule="auto"/>
        <w:ind w:left="426" w:right="0" w:firstLine="0"/>
        <w:rPr>
          <w:rFonts w:ascii="Times New Roman" w:hAnsi="Times New Roman" w:cs="Times New Roman"/>
          <w:sz w:val="24"/>
          <w:szCs w:val="24"/>
        </w:rPr>
      </w:pPr>
    </w:p>
    <w:tbl>
      <w:tblPr>
        <w:tblStyle w:val="Tabelacomgrade"/>
        <w:tblW w:w="0" w:type="auto"/>
        <w:tblInd w:w="426" w:type="dxa"/>
        <w:tblLook w:val="04A0" w:firstRow="1" w:lastRow="0" w:firstColumn="1" w:lastColumn="0" w:noHBand="0" w:noVBand="1"/>
      </w:tblPr>
      <w:tblGrid>
        <w:gridCol w:w="2150"/>
        <w:gridCol w:w="3149"/>
        <w:gridCol w:w="1510"/>
        <w:gridCol w:w="1507"/>
        <w:gridCol w:w="2021"/>
      </w:tblGrid>
      <w:tr w:rsidR="005D5ECC" w:rsidRPr="000C7709" w14:paraId="38078532" w14:textId="77777777" w:rsidTr="007F6F05">
        <w:tc>
          <w:tcPr>
            <w:tcW w:w="2150" w:type="dxa"/>
            <w:shd w:val="clear" w:color="auto" w:fill="B4C6E7" w:themeFill="accent1" w:themeFillTint="66"/>
          </w:tcPr>
          <w:p w14:paraId="1763CC62" w14:textId="77777777" w:rsidR="005D5ECC" w:rsidRPr="000C7709" w:rsidRDefault="005D5ECC" w:rsidP="00897C4B">
            <w:pPr>
              <w:ind w:left="0" w:right="0" w:firstLine="0"/>
              <w:jc w:val="center"/>
              <w:rPr>
                <w:rFonts w:ascii="Times New Roman" w:hAnsi="Times New Roman" w:cs="Times New Roman"/>
                <w:b/>
                <w:bCs/>
                <w:color w:val="auto"/>
                <w:sz w:val="24"/>
                <w:szCs w:val="24"/>
              </w:rPr>
            </w:pPr>
            <w:r w:rsidRPr="000C7709">
              <w:rPr>
                <w:rFonts w:ascii="Times New Roman" w:hAnsi="Times New Roman" w:cs="Times New Roman"/>
                <w:b/>
                <w:bCs/>
                <w:color w:val="auto"/>
                <w:sz w:val="24"/>
                <w:szCs w:val="24"/>
              </w:rPr>
              <w:t>ESCOLARIDADE</w:t>
            </w:r>
          </w:p>
        </w:tc>
        <w:tc>
          <w:tcPr>
            <w:tcW w:w="3149" w:type="dxa"/>
            <w:shd w:val="clear" w:color="auto" w:fill="B4C6E7" w:themeFill="accent1" w:themeFillTint="66"/>
          </w:tcPr>
          <w:p w14:paraId="6AA49C26" w14:textId="77777777" w:rsidR="005D5ECC" w:rsidRPr="000C7709" w:rsidRDefault="005D5ECC" w:rsidP="00897C4B">
            <w:pPr>
              <w:ind w:left="0" w:right="0" w:firstLine="0"/>
              <w:jc w:val="center"/>
              <w:rPr>
                <w:rFonts w:ascii="Times New Roman" w:hAnsi="Times New Roman" w:cs="Times New Roman"/>
                <w:b/>
                <w:bCs/>
                <w:color w:val="auto"/>
                <w:sz w:val="24"/>
                <w:szCs w:val="24"/>
              </w:rPr>
            </w:pPr>
            <w:r w:rsidRPr="000C7709">
              <w:rPr>
                <w:rFonts w:ascii="Times New Roman" w:hAnsi="Times New Roman" w:cs="Times New Roman"/>
                <w:b/>
                <w:bCs/>
                <w:color w:val="auto"/>
                <w:sz w:val="24"/>
                <w:szCs w:val="24"/>
              </w:rPr>
              <w:t>COMPONENTE DA PROVA</w:t>
            </w:r>
          </w:p>
        </w:tc>
        <w:tc>
          <w:tcPr>
            <w:tcW w:w="1510" w:type="dxa"/>
            <w:shd w:val="clear" w:color="auto" w:fill="B4C6E7" w:themeFill="accent1" w:themeFillTint="66"/>
          </w:tcPr>
          <w:p w14:paraId="480741C2" w14:textId="77777777" w:rsidR="005D5ECC" w:rsidRPr="000C7709" w:rsidRDefault="005D5ECC" w:rsidP="00897C4B">
            <w:pPr>
              <w:ind w:left="0" w:right="0" w:firstLine="0"/>
              <w:jc w:val="center"/>
              <w:rPr>
                <w:rFonts w:ascii="Times New Roman" w:hAnsi="Times New Roman" w:cs="Times New Roman"/>
                <w:b/>
                <w:bCs/>
                <w:color w:val="auto"/>
                <w:sz w:val="24"/>
                <w:szCs w:val="24"/>
              </w:rPr>
            </w:pPr>
            <w:r w:rsidRPr="000C7709">
              <w:rPr>
                <w:rFonts w:ascii="Times New Roman" w:hAnsi="Times New Roman" w:cs="Times New Roman"/>
                <w:b/>
                <w:bCs/>
                <w:color w:val="auto"/>
                <w:sz w:val="24"/>
                <w:szCs w:val="24"/>
              </w:rPr>
              <w:t>Nº DE QUESTÕES</w:t>
            </w:r>
          </w:p>
        </w:tc>
        <w:tc>
          <w:tcPr>
            <w:tcW w:w="1507" w:type="dxa"/>
            <w:shd w:val="clear" w:color="auto" w:fill="B4C6E7" w:themeFill="accent1" w:themeFillTint="66"/>
          </w:tcPr>
          <w:p w14:paraId="59729527" w14:textId="77777777" w:rsidR="005D5ECC" w:rsidRPr="000C7709" w:rsidRDefault="005D5ECC" w:rsidP="00897C4B">
            <w:pPr>
              <w:ind w:left="0" w:right="0" w:firstLine="0"/>
              <w:jc w:val="center"/>
              <w:rPr>
                <w:rFonts w:ascii="Times New Roman" w:hAnsi="Times New Roman" w:cs="Times New Roman"/>
                <w:b/>
                <w:bCs/>
                <w:color w:val="auto"/>
                <w:sz w:val="24"/>
                <w:szCs w:val="24"/>
              </w:rPr>
            </w:pPr>
            <w:r w:rsidRPr="000C7709">
              <w:rPr>
                <w:rFonts w:ascii="Times New Roman" w:hAnsi="Times New Roman" w:cs="Times New Roman"/>
                <w:b/>
                <w:bCs/>
                <w:color w:val="auto"/>
                <w:sz w:val="24"/>
                <w:szCs w:val="24"/>
              </w:rPr>
              <w:t>PESO</w:t>
            </w:r>
          </w:p>
        </w:tc>
        <w:tc>
          <w:tcPr>
            <w:tcW w:w="2021" w:type="dxa"/>
            <w:shd w:val="clear" w:color="auto" w:fill="B4C6E7" w:themeFill="accent1" w:themeFillTint="66"/>
          </w:tcPr>
          <w:p w14:paraId="1BD0E5AB" w14:textId="77777777" w:rsidR="005D5ECC" w:rsidRPr="000C7709" w:rsidRDefault="005D5ECC" w:rsidP="00897C4B">
            <w:pPr>
              <w:ind w:left="0" w:right="0" w:firstLine="0"/>
              <w:jc w:val="center"/>
              <w:rPr>
                <w:rFonts w:ascii="Times New Roman" w:hAnsi="Times New Roman" w:cs="Times New Roman"/>
                <w:b/>
                <w:bCs/>
                <w:color w:val="auto"/>
                <w:sz w:val="24"/>
                <w:szCs w:val="24"/>
              </w:rPr>
            </w:pPr>
            <w:r w:rsidRPr="000C7709">
              <w:rPr>
                <w:rFonts w:ascii="Times New Roman" w:hAnsi="Times New Roman" w:cs="Times New Roman"/>
                <w:b/>
                <w:bCs/>
                <w:color w:val="auto"/>
                <w:sz w:val="24"/>
                <w:szCs w:val="24"/>
              </w:rPr>
              <w:t>TOTAL DE QUESTÕES</w:t>
            </w:r>
          </w:p>
        </w:tc>
      </w:tr>
      <w:tr w:rsidR="005D5ECC" w:rsidRPr="000C7709" w14:paraId="65C14EE6" w14:textId="77777777" w:rsidTr="007F6F05">
        <w:tc>
          <w:tcPr>
            <w:tcW w:w="2150" w:type="dxa"/>
            <w:vMerge w:val="restart"/>
          </w:tcPr>
          <w:p w14:paraId="138DB239" w14:textId="77777777" w:rsidR="005D5ECC" w:rsidRPr="000C7709" w:rsidRDefault="005D5ECC" w:rsidP="00897C4B">
            <w:pPr>
              <w:ind w:left="0" w:right="0" w:firstLine="0"/>
              <w:rPr>
                <w:rFonts w:ascii="Times New Roman" w:hAnsi="Times New Roman" w:cs="Times New Roman"/>
                <w:color w:val="auto"/>
                <w:sz w:val="24"/>
                <w:szCs w:val="24"/>
              </w:rPr>
            </w:pPr>
          </w:p>
          <w:p w14:paraId="4DB4ECBA"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SUPERIOR</w:t>
            </w:r>
          </w:p>
          <w:p w14:paraId="3DFAED21" w14:textId="47A422F8" w:rsidR="005D5ECC" w:rsidRPr="000C7709" w:rsidRDefault="005D5ECC" w:rsidP="00897C4B">
            <w:pPr>
              <w:ind w:left="0" w:right="0"/>
              <w:jc w:val="center"/>
              <w:rPr>
                <w:rFonts w:ascii="Times New Roman" w:hAnsi="Times New Roman" w:cs="Times New Roman"/>
                <w:color w:val="auto"/>
                <w:sz w:val="24"/>
                <w:szCs w:val="24"/>
              </w:rPr>
            </w:pPr>
          </w:p>
        </w:tc>
        <w:tc>
          <w:tcPr>
            <w:tcW w:w="3149" w:type="dxa"/>
          </w:tcPr>
          <w:p w14:paraId="5E67DC36" w14:textId="77777777" w:rsidR="005D5ECC" w:rsidRPr="000C7709" w:rsidRDefault="005D5ECC" w:rsidP="00897C4B">
            <w:pPr>
              <w:ind w:left="0" w:right="0" w:firstLine="0"/>
              <w:rPr>
                <w:rFonts w:ascii="Times New Roman" w:hAnsi="Times New Roman" w:cs="Times New Roman"/>
                <w:color w:val="auto"/>
                <w:sz w:val="24"/>
                <w:szCs w:val="24"/>
              </w:rPr>
            </w:pPr>
            <w:r w:rsidRPr="000C7709">
              <w:rPr>
                <w:rFonts w:ascii="Times New Roman" w:hAnsi="Times New Roman" w:cs="Times New Roman"/>
                <w:color w:val="auto"/>
                <w:sz w:val="24"/>
                <w:szCs w:val="24"/>
              </w:rPr>
              <w:t>Língua Portuguesa</w:t>
            </w:r>
          </w:p>
        </w:tc>
        <w:tc>
          <w:tcPr>
            <w:tcW w:w="1510" w:type="dxa"/>
          </w:tcPr>
          <w:p w14:paraId="5177D98F"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10</w:t>
            </w:r>
          </w:p>
        </w:tc>
        <w:tc>
          <w:tcPr>
            <w:tcW w:w="1507" w:type="dxa"/>
          </w:tcPr>
          <w:p w14:paraId="7DE229E6"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1,5</w:t>
            </w:r>
          </w:p>
        </w:tc>
        <w:tc>
          <w:tcPr>
            <w:tcW w:w="2021" w:type="dxa"/>
            <w:vMerge w:val="restart"/>
          </w:tcPr>
          <w:p w14:paraId="686E4C6C" w14:textId="77777777" w:rsidR="005D5ECC" w:rsidRPr="000C7709" w:rsidRDefault="005D5ECC" w:rsidP="00897C4B">
            <w:pPr>
              <w:ind w:left="0" w:right="0" w:firstLine="0"/>
              <w:rPr>
                <w:rFonts w:ascii="Times New Roman" w:hAnsi="Times New Roman" w:cs="Times New Roman"/>
                <w:color w:val="auto"/>
                <w:sz w:val="24"/>
                <w:szCs w:val="24"/>
              </w:rPr>
            </w:pPr>
          </w:p>
          <w:p w14:paraId="6A76AC6A"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30</w:t>
            </w:r>
          </w:p>
        </w:tc>
      </w:tr>
      <w:tr w:rsidR="005D5ECC" w:rsidRPr="000C7709" w14:paraId="031CC76F" w14:textId="77777777" w:rsidTr="007F6F05">
        <w:tc>
          <w:tcPr>
            <w:tcW w:w="2150" w:type="dxa"/>
            <w:vMerge/>
          </w:tcPr>
          <w:p w14:paraId="43FCB914" w14:textId="2D70713D" w:rsidR="005D5ECC" w:rsidRPr="000C7709" w:rsidRDefault="005D5ECC" w:rsidP="00897C4B">
            <w:pPr>
              <w:ind w:left="0" w:right="0"/>
              <w:jc w:val="center"/>
              <w:rPr>
                <w:rFonts w:ascii="Times New Roman" w:hAnsi="Times New Roman" w:cs="Times New Roman"/>
                <w:color w:val="auto"/>
                <w:sz w:val="24"/>
                <w:szCs w:val="24"/>
              </w:rPr>
            </w:pPr>
          </w:p>
        </w:tc>
        <w:tc>
          <w:tcPr>
            <w:tcW w:w="3149" w:type="dxa"/>
          </w:tcPr>
          <w:p w14:paraId="515500D7" w14:textId="77777777" w:rsidR="005D5ECC" w:rsidRPr="000C7709" w:rsidRDefault="005D5ECC" w:rsidP="00897C4B">
            <w:pPr>
              <w:ind w:left="0" w:right="0" w:firstLine="0"/>
              <w:rPr>
                <w:rFonts w:ascii="Times New Roman" w:hAnsi="Times New Roman" w:cs="Times New Roman"/>
                <w:color w:val="auto"/>
                <w:sz w:val="24"/>
                <w:szCs w:val="24"/>
              </w:rPr>
            </w:pPr>
            <w:r w:rsidRPr="000C7709">
              <w:rPr>
                <w:rFonts w:ascii="Times New Roman" w:hAnsi="Times New Roman" w:cs="Times New Roman"/>
                <w:color w:val="auto"/>
                <w:sz w:val="24"/>
                <w:szCs w:val="24"/>
              </w:rPr>
              <w:t>Conhecimentos Específicos – Administração Pública</w:t>
            </w:r>
          </w:p>
        </w:tc>
        <w:tc>
          <w:tcPr>
            <w:tcW w:w="1510" w:type="dxa"/>
          </w:tcPr>
          <w:p w14:paraId="450E2A5F"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05</w:t>
            </w:r>
          </w:p>
        </w:tc>
        <w:tc>
          <w:tcPr>
            <w:tcW w:w="1507" w:type="dxa"/>
          </w:tcPr>
          <w:p w14:paraId="4B7C586D"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1,0</w:t>
            </w:r>
          </w:p>
        </w:tc>
        <w:tc>
          <w:tcPr>
            <w:tcW w:w="2021" w:type="dxa"/>
            <w:vMerge/>
          </w:tcPr>
          <w:p w14:paraId="7C59263C" w14:textId="77777777" w:rsidR="005D5ECC" w:rsidRPr="000C7709" w:rsidRDefault="005D5ECC" w:rsidP="00897C4B">
            <w:pPr>
              <w:ind w:left="0" w:right="0" w:firstLine="0"/>
              <w:rPr>
                <w:rFonts w:ascii="Times New Roman" w:hAnsi="Times New Roman" w:cs="Times New Roman"/>
                <w:color w:val="auto"/>
                <w:sz w:val="24"/>
                <w:szCs w:val="24"/>
              </w:rPr>
            </w:pPr>
          </w:p>
        </w:tc>
      </w:tr>
      <w:tr w:rsidR="005D5ECC" w:rsidRPr="000C7709" w14:paraId="6C6CB9CC" w14:textId="77777777" w:rsidTr="007F6F05">
        <w:tc>
          <w:tcPr>
            <w:tcW w:w="2150" w:type="dxa"/>
            <w:vMerge/>
          </w:tcPr>
          <w:p w14:paraId="021B95B7" w14:textId="08FF5B30" w:rsidR="005D5ECC" w:rsidRPr="000C7709" w:rsidRDefault="005D5ECC" w:rsidP="00897C4B">
            <w:pPr>
              <w:ind w:left="0" w:right="0"/>
              <w:jc w:val="center"/>
              <w:rPr>
                <w:rFonts w:ascii="Times New Roman" w:hAnsi="Times New Roman" w:cs="Times New Roman"/>
                <w:color w:val="auto"/>
                <w:sz w:val="24"/>
                <w:szCs w:val="24"/>
              </w:rPr>
            </w:pPr>
          </w:p>
        </w:tc>
        <w:tc>
          <w:tcPr>
            <w:tcW w:w="3149" w:type="dxa"/>
          </w:tcPr>
          <w:p w14:paraId="774B3D49" w14:textId="77777777" w:rsidR="005D5ECC" w:rsidRPr="000C7709" w:rsidRDefault="005D5ECC" w:rsidP="00897C4B">
            <w:pPr>
              <w:ind w:left="0" w:right="0" w:firstLine="0"/>
              <w:rPr>
                <w:rFonts w:ascii="Times New Roman" w:hAnsi="Times New Roman" w:cs="Times New Roman"/>
                <w:color w:val="auto"/>
                <w:sz w:val="24"/>
                <w:szCs w:val="24"/>
              </w:rPr>
            </w:pPr>
            <w:r w:rsidRPr="000C7709">
              <w:rPr>
                <w:rFonts w:ascii="Times New Roman" w:hAnsi="Times New Roman" w:cs="Times New Roman"/>
                <w:color w:val="auto"/>
                <w:sz w:val="24"/>
                <w:szCs w:val="24"/>
              </w:rPr>
              <w:t>Informática</w:t>
            </w:r>
          </w:p>
        </w:tc>
        <w:tc>
          <w:tcPr>
            <w:tcW w:w="1510" w:type="dxa"/>
          </w:tcPr>
          <w:p w14:paraId="1C7B0603"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15</w:t>
            </w:r>
          </w:p>
        </w:tc>
        <w:tc>
          <w:tcPr>
            <w:tcW w:w="1507" w:type="dxa"/>
          </w:tcPr>
          <w:p w14:paraId="36A27409" w14:textId="77777777" w:rsidR="005D5ECC" w:rsidRPr="000C7709" w:rsidRDefault="005D5ECC" w:rsidP="00897C4B">
            <w:pPr>
              <w:ind w:left="0" w:right="0" w:firstLine="0"/>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1,0</w:t>
            </w:r>
          </w:p>
        </w:tc>
        <w:tc>
          <w:tcPr>
            <w:tcW w:w="2021" w:type="dxa"/>
            <w:vMerge/>
          </w:tcPr>
          <w:p w14:paraId="114A5A09" w14:textId="77777777" w:rsidR="005D5ECC" w:rsidRPr="000C7709" w:rsidRDefault="005D5ECC" w:rsidP="00897C4B">
            <w:pPr>
              <w:ind w:left="0" w:right="0" w:firstLine="0"/>
              <w:rPr>
                <w:rFonts w:ascii="Times New Roman" w:hAnsi="Times New Roman" w:cs="Times New Roman"/>
                <w:color w:val="auto"/>
                <w:sz w:val="24"/>
                <w:szCs w:val="24"/>
              </w:rPr>
            </w:pPr>
          </w:p>
        </w:tc>
      </w:tr>
    </w:tbl>
    <w:p w14:paraId="6A2E2F26" w14:textId="77777777" w:rsidR="005D5ECC" w:rsidRPr="000C7709" w:rsidRDefault="005D5ECC" w:rsidP="005D5ECC">
      <w:pPr>
        <w:spacing w:after="0" w:line="259" w:lineRule="auto"/>
        <w:ind w:left="0" w:right="0" w:firstLine="0"/>
        <w:jc w:val="left"/>
        <w:rPr>
          <w:rFonts w:ascii="Times New Roman" w:hAnsi="Times New Roman" w:cs="Times New Roman"/>
          <w:sz w:val="24"/>
          <w:szCs w:val="24"/>
        </w:rPr>
      </w:pPr>
    </w:p>
    <w:p w14:paraId="43BBB3C3" w14:textId="77777777" w:rsidR="006A61EE" w:rsidRPr="000C7709" w:rsidRDefault="006A61EE" w:rsidP="006A61EE">
      <w:pPr>
        <w:spacing w:after="0" w:line="240" w:lineRule="auto"/>
        <w:ind w:left="426" w:right="141"/>
        <w:rPr>
          <w:rFonts w:ascii="Times New Roman" w:hAnsi="Times New Roman" w:cs="Times New Roman"/>
          <w:color w:val="auto"/>
          <w:sz w:val="24"/>
          <w:szCs w:val="24"/>
        </w:rPr>
      </w:pPr>
      <w:r w:rsidRPr="000C7709">
        <w:rPr>
          <w:rFonts w:ascii="Times New Roman" w:hAnsi="Times New Roman" w:cs="Times New Roman"/>
          <w:color w:val="auto"/>
          <w:sz w:val="24"/>
          <w:szCs w:val="24"/>
        </w:rPr>
        <w:t>* ASCD= Análise de Sistemas e Ciência de Dados.</w:t>
      </w:r>
    </w:p>
    <w:p w14:paraId="12EC16AF" w14:textId="77777777" w:rsidR="006A61EE" w:rsidRDefault="006A61EE" w:rsidP="006A61EE">
      <w:pPr>
        <w:spacing w:after="0" w:line="240" w:lineRule="auto"/>
        <w:ind w:left="426" w:right="141"/>
        <w:rPr>
          <w:rFonts w:ascii="Times New Roman" w:hAnsi="Times New Roman" w:cs="Times New Roman"/>
          <w:color w:val="auto"/>
          <w:sz w:val="24"/>
          <w:szCs w:val="24"/>
        </w:rPr>
      </w:pPr>
      <w:r w:rsidRPr="000C7709">
        <w:rPr>
          <w:rFonts w:ascii="Times New Roman" w:hAnsi="Times New Roman" w:cs="Times New Roman"/>
          <w:color w:val="auto"/>
          <w:sz w:val="24"/>
          <w:szCs w:val="24"/>
        </w:rPr>
        <w:t>* AITI= Análise de Infraestrutura de Tecnologia da Informação.</w:t>
      </w:r>
    </w:p>
    <w:p w14:paraId="50D210F7" w14:textId="77777777" w:rsidR="007F6F05" w:rsidRDefault="007F6F05" w:rsidP="006A61EE">
      <w:pPr>
        <w:spacing w:after="0" w:line="240" w:lineRule="auto"/>
        <w:ind w:left="426" w:right="141"/>
        <w:rPr>
          <w:rFonts w:ascii="Times New Roman" w:hAnsi="Times New Roman" w:cs="Times New Roman"/>
          <w:color w:val="auto"/>
          <w:sz w:val="24"/>
          <w:szCs w:val="24"/>
        </w:rPr>
      </w:pPr>
    </w:p>
    <w:p w14:paraId="3C627E69" w14:textId="25E1A76D" w:rsidR="007F6F05" w:rsidRDefault="007F6F05" w:rsidP="007F6F05">
      <w:pPr>
        <w:spacing w:after="0" w:line="240" w:lineRule="auto"/>
        <w:ind w:left="426" w:right="141"/>
        <w:rPr>
          <w:rFonts w:ascii="Times New Roman" w:hAnsi="Times New Roman" w:cs="Times New Roman"/>
          <w:color w:val="auto"/>
          <w:sz w:val="24"/>
          <w:szCs w:val="24"/>
        </w:rPr>
      </w:pPr>
      <w:r w:rsidRPr="00470B3C">
        <w:rPr>
          <w:rFonts w:ascii="Times New Roman" w:hAnsi="Times New Roman" w:cs="Times New Roman"/>
          <w:color w:val="auto"/>
          <w:sz w:val="24"/>
          <w:szCs w:val="24"/>
        </w:rPr>
        <w:t>9.2.6 A fórmula para o cálculo da nota final na Prova Objetiva é a seguinte:</w:t>
      </w:r>
    </w:p>
    <w:p w14:paraId="51B7900D" w14:textId="77777777" w:rsidR="007F6F05" w:rsidRPr="00470B3C" w:rsidRDefault="007F6F05" w:rsidP="007F6F05">
      <w:pPr>
        <w:spacing w:after="0" w:line="240" w:lineRule="auto"/>
        <w:ind w:left="426" w:right="141"/>
        <w:rPr>
          <w:rFonts w:ascii="Times New Roman" w:hAnsi="Times New Roman" w:cs="Times New Roman"/>
          <w:color w:val="auto"/>
          <w:sz w:val="24"/>
          <w:szCs w:val="24"/>
        </w:rPr>
      </w:pPr>
    </w:p>
    <w:p w14:paraId="29985491" w14:textId="77777777" w:rsidR="007F6F05" w:rsidRPr="00684C76" w:rsidRDefault="007F6F05" w:rsidP="007F6F05">
      <w:pPr>
        <w:spacing w:after="0" w:line="240" w:lineRule="auto"/>
        <w:ind w:left="426" w:right="141"/>
        <w:rPr>
          <w:rFonts w:ascii="Times New Roman" w:hAnsi="Times New Roman" w:cs="Times New Roman"/>
          <w:color w:val="auto"/>
          <w:sz w:val="24"/>
          <w:szCs w:val="24"/>
        </w:rPr>
      </w:pPr>
    </w:p>
    <w:p w14:paraId="53F11105" w14:textId="77777777" w:rsidR="007F6F05" w:rsidRDefault="007F6F05" w:rsidP="007F6F05">
      <w:pPr>
        <w:spacing w:after="0" w:line="240" w:lineRule="auto"/>
        <w:ind w:left="426" w:right="141"/>
        <w:jc w:val="center"/>
        <w:rPr>
          <w:rStyle w:val="mclose"/>
          <w:rFonts w:ascii="Times New Roman" w:hAnsi="Times New Roman" w:cs="Times New Roman"/>
          <w:sz w:val="24"/>
          <w:szCs w:val="24"/>
        </w:rPr>
      </w:pPr>
      <w:r w:rsidRPr="00684C76">
        <w:rPr>
          <w:rStyle w:val="mord"/>
          <w:rFonts w:ascii="Times New Roman" w:hAnsi="Times New Roman" w:cs="Times New Roman"/>
          <w:sz w:val="24"/>
          <w:szCs w:val="24"/>
        </w:rPr>
        <w:t>Nota Final Prova Objetiva</w:t>
      </w:r>
      <w:r w:rsidRPr="00684C76">
        <w:rPr>
          <w:rStyle w:val="mrel"/>
          <w:rFonts w:ascii="Times New Roman" w:hAnsi="Times New Roman" w:cs="Times New Roman"/>
          <w:sz w:val="24"/>
          <w:szCs w:val="24"/>
        </w:rPr>
        <w:t xml:space="preserve">= </w:t>
      </w:r>
      <w:r w:rsidRPr="00684C76">
        <w:rPr>
          <w:rStyle w:val="mop"/>
          <w:rFonts w:ascii="Times New Roman" w:hAnsi="Times New Roman" w:cs="Times New Roman"/>
          <w:sz w:val="24"/>
          <w:szCs w:val="24"/>
        </w:rPr>
        <w:t xml:space="preserve">∑ </w:t>
      </w:r>
      <w:r w:rsidRPr="00684C76">
        <w:rPr>
          <w:rStyle w:val="mopen"/>
          <w:rFonts w:ascii="Times New Roman" w:hAnsi="Times New Roman" w:cs="Times New Roman"/>
          <w:sz w:val="24"/>
          <w:szCs w:val="24"/>
        </w:rPr>
        <w:t>(</w:t>
      </w:r>
      <w:r w:rsidRPr="00684C76">
        <w:rPr>
          <w:rStyle w:val="mord"/>
          <w:rFonts w:ascii="Times New Roman" w:hAnsi="Times New Roman" w:cs="Times New Roman"/>
          <w:sz w:val="24"/>
          <w:szCs w:val="24"/>
        </w:rPr>
        <w:t xml:space="preserve">Número de Questões Acertadas </w:t>
      </w:r>
      <w:r w:rsidRPr="00684C76">
        <w:rPr>
          <w:rStyle w:val="mbin"/>
          <w:rFonts w:ascii="Times New Roman" w:hAnsi="Times New Roman" w:cs="Times New Roman"/>
          <w:sz w:val="24"/>
          <w:szCs w:val="24"/>
        </w:rPr>
        <w:t xml:space="preserve">× </w:t>
      </w:r>
      <w:r w:rsidRPr="00684C76">
        <w:rPr>
          <w:rStyle w:val="mord"/>
          <w:rFonts w:ascii="Times New Roman" w:hAnsi="Times New Roman" w:cs="Times New Roman"/>
          <w:sz w:val="24"/>
          <w:szCs w:val="24"/>
        </w:rPr>
        <w:t>Peso do Componente</w:t>
      </w:r>
      <w:r w:rsidRPr="00684C76">
        <w:rPr>
          <w:rStyle w:val="mclose"/>
          <w:rFonts w:ascii="Times New Roman" w:hAnsi="Times New Roman" w:cs="Times New Roman"/>
          <w:sz w:val="24"/>
          <w:szCs w:val="24"/>
        </w:rPr>
        <w:t>)</w:t>
      </w:r>
    </w:p>
    <w:p w14:paraId="5C20645E" w14:textId="77777777" w:rsidR="007F6F05" w:rsidRPr="00684C76" w:rsidRDefault="007F6F05" w:rsidP="007F6F05">
      <w:pPr>
        <w:spacing w:after="0" w:line="240" w:lineRule="auto"/>
        <w:ind w:left="426" w:right="141"/>
        <w:jc w:val="center"/>
        <w:rPr>
          <w:rFonts w:ascii="Times New Roman" w:hAnsi="Times New Roman" w:cs="Times New Roman"/>
          <w:color w:val="auto"/>
          <w:sz w:val="24"/>
          <w:szCs w:val="24"/>
        </w:rPr>
      </w:pPr>
    </w:p>
    <w:p w14:paraId="49AFD648" w14:textId="77777777" w:rsidR="001464ED" w:rsidRPr="000C7709" w:rsidRDefault="001464ED" w:rsidP="007F6F05">
      <w:pPr>
        <w:spacing w:after="0" w:line="240" w:lineRule="auto"/>
        <w:ind w:left="0" w:right="141" w:firstLine="0"/>
        <w:rPr>
          <w:rFonts w:ascii="Times New Roman" w:hAnsi="Times New Roman" w:cs="Times New Roman"/>
          <w:color w:val="auto"/>
          <w:sz w:val="24"/>
          <w:szCs w:val="24"/>
        </w:rPr>
      </w:pPr>
    </w:p>
    <w:p w14:paraId="3C13FED3" w14:textId="77777777" w:rsidR="007F6F05" w:rsidRPr="00684C76" w:rsidRDefault="007F6F05" w:rsidP="007F6F05">
      <w:pPr>
        <w:spacing w:after="0" w:line="240" w:lineRule="auto"/>
        <w:ind w:left="426" w:right="141"/>
        <w:rPr>
          <w:rFonts w:ascii="Times New Roman" w:hAnsi="Times New Roman" w:cs="Times New Roman"/>
          <w:sz w:val="24"/>
          <w:szCs w:val="24"/>
        </w:rPr>
      </w:pPr>
      <w:r w:rsidRPr="00684C76">
        <w:rPr>
          <w:rFonts w:ascii="Times New Roman" w:hAnsi="Times New Roman" w:cs="Times New Roman"/>
          <w:sz w:val="24"/>
          <w:szCs w:val="24"/>
        </w:rPr>
        <w:t>9.</w:t>
      </w:r>
      <w:r w:rsidRPr="00470B3C">
        <w:rPr>
          <w:rFonts w:ascii="Times New Roman" w:hAnsi="Times New Roman" w:cs="Times New Roman"/>
          <w:sz w:val="24"/>
          <w:szCs w:val="24"/>
        </w:rPr>
        <w:t>3</w:t>
      </w:r>
      <w:r w:rsidRPr="00684C76">
        <w:rPr>
          <w:rFonts w:ascii="Times New Roman" w:hAnsi="Times New Roman" w:cs="Times New Roman"/>
          <w:sz w:val="24"/>
          <w:szCs w:val="24"/>
        </w:rPr>
        <w:t xml:space="preserve"> Será considerado habilitado na Prova Objetiva, o candidato que obtiver nota igual ou superior a 18 (dezoito) pontos.  </w:t>
      </w:r>
    </w:p>
    <w:p w14:paraId="6623C4A2" w14:textId="77777777" w:rsidR="007F6F05" w:rsidRPr="00684C76" w:rsidRDefault="007F6F05" w:rsidP="007F6F05">
      <w:pPr>
        <w:spacing w:after="0" w:line="240" w:lineRule="auto"/>
        <w:ind w:left="426" w:right="141"/>
        <w:rPr>
          <w:rFonts w:ascii="Times New Roman" w:hAnsi="Times New Roman" w:cs="Times New Roman"/>
          <w:color w:val="auto"/>
          <w:sz w:val="24"/>
          <w:szCs w:val="24"/>
        </w:rPr>
      </w:pPr>
      <w:r w:rsidRPr="00684C76">
        <w:rPr>
          <w:rFonts w:ascii="Times New Roman" w:hAnsi="Times New Roman" w:cs="Times New Roman"/>
          <w:sz w:val="24"/>
          <w:szCs w:val="24"/>
        </w:rPr>
        <w:t>9.</w:t>
      </w:r>
      <w:r>
        <w:rPr>
          <w:rFonts w:ascii="Times New Roman" w:hAnsi="Times New Roman" w:cs="Times New Roman"/>
          <w:sz w:val="24"/>
          <w:szCs w:val="24"/>
        </w:rPr>
        <w:t>3</w:t>
      </w:r>
      <w:r w:rsidRPr="00684C76">
        <w:rPr>
          <w:rFonts w:ascii="Times New Roman" w:hAnsi="Times New Roman" w:cs="Times New Roman"/>
          <w:sz w:val="24"/>
          <w:szCs w:val="24"/>
        </w:rPr>
        <w:t>.1 Será excluído do Exame de Seleção o candidato que não atender ao requisito do item 9.</w:t>
      </w:r>
      <w:r>
        <w:rPr>
          <w:rFonts w:ascii="Times New Roman" w:hAnsi="Times New Roman" w:cs="Times New Roman"/>
          <w:sz w:val="24"/>
          <w:szCs w:val="24"/>
        </w:rPr>
        <w:t>3</w:t>
      </w:r>
      <w:r w:rsidRPr="00684C76">
        <w:rPr>
          <w:rFonts w:ascii="Times New Roman" w:hAnsi="Times New Roman" w:cs="Times New Roman"/>
          <w:sz w:val="24"/>
          <w:szCs w:val="24"/>
        </w:rPr>
        <w:t xml:space="preserve"> deste Edital.</w:t>
      </w:r>
    </w:p>
    <w:p w14:paraId="6328CDE7" w14:textId="77777777" w:rsidR="007F6F05" w:rsidRPr="00684C76" w:rsidRDefault="007F6F05" w:rsidP="007F6F05">
      <w:pPr>
        <w:spacing w:after="0" w:line="240" w:lineRule="auto"/>
        <w:ind w:left="426" w:right="141"/>
        <w:rPr>
          <w:rFonts w:ascii="Times New Roman" w:hAnsi="Times New Roman" w:cs="Times New Roman"/>
          <w:color w:val="auto"/>
          <w:sz w:val="24"/>
          <w:szCs w:val="24"/>
        </w:rPr>
      </w:pPr>
      <w:r w:rsidRPr="00684C76">
        <w:rPr>
          <w:rFonts w:ascii="Times New Roman" w:hAnsi="Times New Roman" w:cs="Times New Roman"/>
          <w:color w:val="auto"/>
          <w:sz w:val="24"/>
          <w:szCs w:val="24"/>
        </w:rPr>
        <w:t xml:space="preserve">9.4 A </w:t>
      </w:r>
      <w:r>
        <w:rPr>
          <w:rFonts w:ascii="Times New Roman" w:hAnsi="Times New Roman" w:cs="Times New Roman"/>
          <w:color w:val="auto"/>
          <w:sz w:val="24"/>
          <w:szCs w:val="24"/>
        </w:rPr>
        <w:t>Prova</w:t>
      </w:r>
      <w:r w:rsidRPr="00684C76">
        <w:rPr>
          <w:rFonts w:ascii="Times New Roman" w:hAnsi="Times New Roman" w:cs="Times New Roman"/>
          <w:color w:val="auto"/>
          <w:sz w:val="24"/>
          <w:szCs w:val="24"/>
        </w:rPr>
        <w:t xml:space="preserve"> de </w:t>
      </w:r>
      <w:r>
        <w:rPr>
          <w:rFonts w:ascii="Times New Roman" w:hAnsi="Times New Roman" w:cs="Times New Roman"/>
          <w:color w:val="auto"/>
          <w:sz w:val="24"/>
          <w:szCs w:val="24"/>
        </w:rPr>
        <w:t>Redação</w:t>
      </w:r>
      <w:r w:rsidRPr="00684C76">
        <w:rPr>
          <w:rFonts w:ascii="Times New Roman" w:hAnsi="Times New Roman" w:cs="Times New Roman"/>
          <w:color w:val="auto"/>
          <w:sz w:val="24"/>
          <w:szCs w:val="24"/>
        </w:rPr>
        <w:t xml:space="preserve"> tem o objetivo de avaliar o conhecimento de temas gerais, a capacidade de expressão na modalidade escrita e o uso das normas do registro formal culto da língua portuguesa. O candidato deverá produzir texto dissertativo, primando pela coerência e pela coesão, valendo 15 (quinze) pontos.</w:t>
      </w:r>
    </w:p>
    <w:p w14:paraId="2F6FF8B3" w14:textId="77777777" w:rsidR="007F6F05" w:rsidRPr="00684C76" w:rsidRDefault="007F6F05" w:rsidP="007F6F05">
      <w:pPr>
        <w:spacing w:after="0" w:line="240" w:lineRule="auto"/>
        <w:ind w:left="426" w:right="141"/>
        <w:rPr>
          <w:rFonts w:ascii="Times New Roman" w:hAnsi="Times New Roman" w:cs="Times New Roman"/>
          <w:color w:val="auto"/>
          <w:sz w:val="24"/>
          <w:szCs w:val="24"/>
        </w:rPr>
      </w:pPr>
      <w:r w:rsidRPr="00684C76">
        <w:rPr>
          <w:rFonts w:ascii="Times New Roman" w:hAnsi="Times New Roman" w:cs="Times New Roman"/>
          <w:color w:val="auto"/>
          <w:sz w:val="24"/>
          <w:szCs w:val="24"/>
        </w:rPr>
        <w:t xml:space="preserve">9.4.1 Apenas serão corrigidas a </w:t>
      </w:r>
      <w:r>
        <w:rPr>
          <w:rFonts w:ascii="Times New Roman" w:hAnsi="Times New Roman" w:cs="Times New Roman"/>
          <w:color w:val="auto"/>
          <w:sz w:val="24"/>
          <w:szCs w:val="24"/>
        </w:rPr>
        <w:t>Prova</w:t>
      </w:r>
      <w:r w:rsidRPr="00684C76">
        <w:rPr>
          <w:rFonts w:ascii="Times New Roman" w:hAnsi="Times New Roman" w:cs="Times New Roman"/>
          <w:color w:val="auto"/>
          <w:sz w:val="24"/>
          <w:szCs w:val="24"/>
        </w:rPr>
        <w:t xml:space="preserve"> de </w:t>
      </w:r>
      <w:r>
        <w:rPr>
          <w:rFonts w:ascii="Times New Roman" w:hAnsi="Times New Roman" w:cs="Times New Roman"/>
          <w:color w:val="auto"/>
          <w:sz w:val="24"/>
          <w:szCs w:val="24"/>
        </w:rPr>
        <w:t>Redação</w:t>
      </w:r>
      <w:r w:rsidRPr="00684C76">
        <w:rPr>
          <w:rFonts w:ascii="Times New Roman" w:hAnsi="Times New Roman" w:cs="Times New Roman"/>
          <w:color w:val="auto"/>
          <w:sz w:val="24"/>
          <w:szCs w:val="24"/>
        </w:rPr>
        <w:t xml:space="preserve"> dos candidatos habilitados na Prova Objetiva, na forma do </w:t>
      </w:r>
      <w:r w:rsidRPr="001013B3">
        <w:rPr>
          <w:rFonts w:ascii="Times New Roman" w:hAnsi="Times New Roman" w:cs="Times New Roman"/>
          <w:color w:val="auto"/>
          <w:sz w:val="24"/>
          <w:szCs w:val="24"/>
        </w:rPr>
        <w:t xml:space="preserve">item 9.2 deste </w:t>
      </w:r>
      <w:r w:rsidRPr="00684C76">
        <w:rPr>
          <w:rFonts w:ascii="Times New Roman" w:hAnsi="Times New Roman" w:cs="Times New Roman"/>
          <w:color w:val="auto"/>
          <w:sz w:val="24"/>
          <w:szCs w:val="24"/>
        </w:rPr>
        <w:t>Edital.</w:t>
      </w:r>
    </w:p>
    <w:p w14:paraId="775723E3" w14:textId="59D8E204" w:rsidR="006A61EE" w:rsidRPr="000C7709" w:rsidRDefault="001464ED" w:rsidP="006A61EE">
      <w:pPr>
        <w:spacing w:after="0" w:line="240" w:lineRule="auto"/>
        <w:ind w:left="426" w:right="141"/>
        <w:rPr>
          <w:rFonts w:ascii="Times New Roman" w:hAnsi="Times New Roman" w:cs="Times New Roman"/>
          <w:color w:val="auto"/>
          <w:sz w:val="24"/>
          <w:szCs w:val="24"/>
        </w:rPr>
      </w:pPr>
      <w:r w:rsidRPr="000C7709">
        <w:rPr>
          <w:rFonts w:ascii="Times New Roman" w:hAnsi="Times New Roman" w:cs="Times New Roman"/>
          <w:color w:val="auto"/>
          <w:sz w:val="24"/>
          <w:szCs w:val="24"/>
        </w:rPr>
        <w:t>9</w:t>
      </w:r>
      <w:r w:rsidR="006A61EE" w:rsidRPr="000C7709">
        <w:rPr>
          <w:rFonts w:ascii="Times New Roman" w:hAnsi="Times New Roman" w:cs="Times New Roman"/>
          <w:color w:val="auto"/>
          <w:sz w:val="24"/>
          <w:szCs w:val="24"/>
        </w:rPr>
        <w:t xml:space="preserve">.5 Para a correção da </w:t>
      </w:r>
      <w:r w:rsidR="007F6F05">
        <w:rPr>
          <w:rFonts w:ascii="Times New Roman" w:hAnsi="Times New Roman" w:cs="Times New Roman"/>
          <w:color w:val="auto"/>
          <w:sz w:val="24"/>
          <w:szCs w:val="24"/>
        </w:rPr>
        <w:t>P</w:t>
      </w:r>
      <w:r w:rsidR="006A61EE" w:rsidRPr="000C7709">
        <w:rPr>
          <w:rFonts w:ascii="Times New Roman" w:hAnsi="Times New Roman" w:cs="Times New Roman"/>
          <w:color w:val="auto"/>
          <w:sz w:val="24"/>
          <w:szCs w:val="24"/>
        </w:rPr>
        <w:t xml:space="preserve">rova de </w:t>
      </w:r>
      <w:r w:rsidR="007F6F05">
        <w:rPr>
          <w:rFonts w:ascii="Times New Roman" w:hAnsi="Times New Roman" w:cs="Times New Roman"/>
          <w:color w:val="auto"/>
          <w:sz w:val="24"/>
          <w:szCs w:val="24"/>
        </w:rPr>
        <w:t>R</w:t>
      </w:r>
      <w:r w:rsidR="006A61EE" w:rsidRPr="000C7709">
        <w:rPr>
          <w:rFonts w:ascii="Times New Roman" w:hAnsi="Times New Roman" w:cs="Times New Roman"/>
          <w:color w:val="auto"/>
          <w:sz w:val="24"/>
          <w:szCs w:val="24"/>
        </w:rPr>
        <w:t>edação, serão observados os critérios abaixo:</w:t>
      </w:r>
    </w:p>
    <w:p w14:paraId="6508A0FE" w14:textId="77777777" w:rsidR="006A61EE" w:rsidRPr="000C7709" w:rsidRDefault="006A61EE" w:rsidP="006A61EE">
      <w:pPr>
        <w:spacing w:after="0" w:line="240" w:lineRule="auto"/>
        <w:rPr>
          <w:rFonts w:ascii="Times New Roman" w:hAnsi="Times New Roman" w:cs="Times New Roman"/>
          <w:sz w:val="24"/>
          <w:szCs w:val="24"/>
          <w:highlight w:val="yellow"/>
        </w:rPr>
      </w:pPr>
      <w:r w:rsidRPr="000C7709">
        <w:rPr>
          <w:rFonts w:ascii="Times New Roman" w:hAnsi="Times New Roman" w:cs="Times New Roman"/>
          <w:sz w:val="24"/>
          <w:szCs w:val="24"/>
          <w:highlight w:val="yellow"/>
        </w:rPr>
        <w:t xml:space="preserve"> </w:t>
      </w:r>
    </w:p>
    <w:tbl>
      <w:tblPr>
        <w:tblW w:w="10347" w:type="dxa"/>
        <w:tblInd w:w="416" w:type="dxa"/>
        <w:tblBorders>
          <w:top w:val="nil"/>
          <w:left w:val="nil"/>
          <w:bottom w:val="nil"/>
          <w:right w:val="nil"/>
          <w:insideH w:val="nil"/>
          <w:insideV w:val="nil"/>
        </w:tblBorders>
        <w:tblLayout w:type="fixed"/>
        <w:tblLook w:val="0600" w:firstRow="0" w:lastRow="0" w:firstColumn="0" w:lastColumn="0" w:noHBand="1" w:noVBand="1"/>
      </w:tblPr>
      <w:tblGrid>
        <w:gridCol w:w="2268"/>
        <w:gridCol w:w="6095"/>
        <w:gridCol w:w="1984"/>
      </w:tblGrid>
      <w:tr w:rsidR="001464ED" w:rsidRPr="000C7709" w14:paraId="13739688" w14:textId="77777777" w:rsidTr="001464ED">
        <w:trPr>
          <w:trHeight w:val="580"/>
        </w:trPr>
        <w:tc>
          <w:tcPr>
            <w:tcW w:w="226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100" w:type="dxa"/>
              <w:right w:w="20" w:type="dxa"/>
            </w:tcMar>
          </w:tcPr>
          <w:p w14:paraId="34628E9D" w14:textId="77777777" w:rsidR="001464ED" w:rsidRPr="000C7709" w:rsidRDefault="001464ED" w:rsidP="00897C4B">
            <w:pPr>
              <w:spacing w:after="0" w:line="240" w:lineRule="auto"/>
              <w:ind w:left="280"/>
              <w:jc w:val="center"/>
              <w:rPr>
                <w:rFonts w:ascii="Times New Roman" w:hAnsi="Times New Roman" w:cs="Times New Roman"/>
                <w:b/>
                <w:sz w:val="24"/>
                <w:szCs w:val="24"/>
              </w:rPr>
            </w:pPr>
            <w:r w:rsidRPr="000C7709">
              <w:rPr>
                <w:rFonts w:ascii="Times New Roman" w:hAnsi="Times New Roman" w:cs="Times New Roman"/>
                <w:b/>
                <w:sz w:val="24"/>
                <w:szCs w:val="24"/>
              </w:rPr>
              <w:t>Item</w:t>
            </w:r>
          </w:p>
        </w:tc>
        <w:tc>
          <w:tcPr>
            <w:tcW w:w="6095" w:type="dxa"/>
            <w:tcBorders>
              <w:top w:val="single" w:sz="8" w:space="0" w:color="000000"/>
              <w:left w:val="nil"/>
              <w:bottom w:val="single" w:sz="8" w:space="0" w:color="000000"/>
              <w:right w:val="single" w:sz="8" w:space="0" w:color="000000"/>
            </w:tcBorders>
            <w:shd w:val="clear" w:color="auto" w:fill="auto"/>
            <w:tcMar>
              <w:top w:w="20" w:type="dxa"/>
              <w:left w:w="20" w:type="dxa"/>
              <w:bottom w:w="100" w:type="dxa"/>
              <w:right w:w="20" w:type="dxa"/>
            </w:tcMar>
          </w:tcPr>
          <w:p w14:paraId="4405F706" w14:textId="77777777" w:rsidR="001464ED" w:rsidRPr="000C7709" w:rsidRDefault="001464ED" w:rsidP="00897C4B">
            <w:pPr>
              <w:spacing w:after="0" w:line="240" w:lineRule="auto"/>
              <w:ind w:left="280"/>
              <w:jc w:val="center"/>
              <w:rPr>
                <w:rFonts w:ascii="Times New Roman" w:hAnsi="Times New Roman" w:cs="Times New Roman"/>
                <w:b/>
                <w:sz w:val="24"/>
                <w:szCs w:val="24"/>
              </w:rPr>
            </w:pPr>
            <w:r w:rsidRPr="000C7709">
              <w:rPr>
                <w:rFonts w:ascii="Times New Roman" w:hAnsi="Times New Roman" w:cs="Times New Roman"/>
                <w:b/>
                <w:sz w:val="24"/>
                <w:szCs w:val="24"/>
              </w:rPr>
              <w:t>Critérios de Correção</w:t>
            </w:r>
          </w:p>
        </w:tc>
        <w:tc>
          <w:tcPr>
            <w:tcW w:w="1984" w:type="dxa"/>
            <w:tcBorders>
              <w:top w:val="single" w:sz="8" w:space="0" w:color="000000"/>
              <w:left w:val="nil"/>
              <w:bottom w:val="single" w:sz="8" w:space="0" w:color="000000"/>
              <w:right w:val="single" w:sz="8" w:space="0" w:color="000000"/>
            </w:tcBorders>
            <w:shd w:val="clear" w:color="auto" w:fill="auto"/>
            <w:tcMar>
              <w:top w:w="20" w:type="dxa"/>
              <w:left w:w="20" w:type="dxa"/>
              <w:bottom w:w="100" w:type="dxa"/>
              <w:right w:w="20" w:type="dxa"/>
            </w:tcMar>
          </w:tcPr>
          <w:p w14:paraId="33E280CA" w14:textId="77777777" w:rsidR="001464ED" w:rsidRPr="000C7709" w:rsidRDefault="001464ED" w:rsidP="00897C4B">
            <w:pPr>
              <w:spacing w:after="0" w:line="240" w:lineRule="auto"/>
              <w:ind w:left="280"/>
              <w:jc w:val="center"/>
              <w:rPr>
                <w:rFonts w:ascii="Times New Roman" w:hAnsi="Times New Roman" w:cs="Times New Roman"/>
                <w:b/>
                <w:sz w:val="24"/>
                <w:szCs w:val="24"/>
              </w:rPr>
            </w:pPr>
            <w:r w:rsidRPr="000C7709">
              <w:rPr>
                <w:rFonts w:ascii="Times New Roman" w:hAnsi="Times New Roman" w:cs="Times New Roman"/>
                <w:b/>
                <w:sz w:val="24"/>
                <w:szCs w:val="24"/>
              </w:rPr>
              <w:t>Pontuação Máxima</w:t>
            </w:r>
          </w:p>
        </w:tc>
      </w:tr>
      <w:tr w:rsidR="001464ED" w:rsidRPr="000C7709" w14:paraId="6187A46E" w14:textId="77777777" w:rsidTr="001464ED">
        <w:trPr>
          <w:trHeight w:val="580"/>
        </w:trPr>
        <w:tc>
          <w:tcPr>
            <w:tcW w:w="2268"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tcPr>
          <w:p w14:paraId="5462AE61" w14:textId="77777777" w:rsidR="001464ED" w:rsidRPr="000C7709" w:rsidRDefault="001464ED" w:rsidP="00897C4B">
            <w:pPr>
              <w:spacing w:after="0" w:line="240" w:lineRule="auto"/>
              <w:ind w:left="280"/>
              <w:jc w:val="center"/>
              <w:rPr>
                <w:rFonts w:ascii="Times New Roman" w:hAnsi="Times New Roman" w:cs="Times New Roman"/>
                <w:b/>
                <w:sz w:val="24"/>
                <w:szCs w:val="24"/>
              </w:rPr>
            </w:pPr>
            <w:r w:rsidRPr="000C7709">
              <w:rPr>
                <w:rFonts w:ascii="Times New Roman" w:hAnsi="Times New Roman" w:cs="Times New Roman"/>
                <w:b/>
                <w:sz w:val="24"/>
                <w:szCs w:val="24"/>
              </w:rPr>
              <w:t>1</w:t>
            </w:r>
          </w:p>
        </w:tc>
        <w:tc>
          <w:tcPr>
            <w:tcW w:w="6095"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1D9060EE" w14:textId="77777777" w:rsidR="00606299" w:rsidRPr="000C7709" w:rsidRDefault="00606299" w:rsidP="00897C4B">
            <w:pPr>
              <w:spacing w:after="0" w:line="240" w:lineRule="auto"/>
              <w:ind w:left="400" w:right="120"/>
              <w:rPr>
                <w:rFonts w:ascii="Times New Roman" w:hAnsi="Times New Roman" w:cs="Times New Roman"/>
                <w:color w:val="auto"/>
                <w:sz w:val="24"/>
                <w:szCs w:val="24"/>
              </w:rPr>
            </w:pPr>
            <w:r w:rsidRPr="000C7709">
              <w:rPr>
                <w:rFonts w:ascii="Times New Roman" w:hAnsi="Times New Roman" w:cs="Times New Roman"/>
                <w:color w:val="auto"/>
                <w:sz w:val="24"/>
                <w:szCs w:val="24"/>
              </w:rPr>
              <w:t xml:space="preserve">• Clareza </w:t>
            </w:r>
          </w:p>
          <w:p w14:paraId="1B04C13C" w14:textId="77777777" w:rsidR="00606299" w:rsidRPr="000C7709" w:rsidRDefault="00606299" w:rsidP="00897C4B">
            <w:pPr>
              <w:spacing w:after="0" w:line="240" w:lineRule="auto"/>
              <w:ind w:left="400" w:right="120"/>
              <w:rPr>
                <w:rFonts w:ascii="Times New Roman" w:hAnsi="Times New Roman" w:cs="Times New Roman"/>
                <w:color w:val="auto"/>
                <w:sz w:val="24"/>
                <w:szCs w:val="24"/>
              </w:rPr>
            </w:pPr>
            <w:r w:rsidRPr="000C7709">
              <w:rPr>
                <w:rFonts w:ascii="Times New Roman" w:hAnsi="Times New Roman" w:cs="Times New Roman"/>
                <w:color w:val="auto"/>
                <w:sz w:val="24"/>
                <w:szCs w:val="24"/>
              </w:rPr>
              <w:t xml:space="preserve">• Adequação e riqueza do vocabulário/ linguagem </w:t>
            </w:r>
          </w:p>
          <w:p w14:paraId="68C8AA4F" w14:textId="46E35A1C" w:rsidR="001464ED" w:rsidRPr="000C7709" w:rsidRDefault="00606299" w:rsidP="00897C4B">
            <w:pPr>
              <w:spacing w:after="0" w:line="240" w:lineRule="auto"/>
              <w:ind w:left="400" w:right="120"/>
              <w:rPr>
                <w:rFonts w:ascii="Times New Roman" w:hAnsi="Times New Roman" w:cs="Times New Roman"/>
                <w:color w:val="FF0000"/>
                <w:sz w:val="24"/>
                <w:szCs w:val="24"/>
              </w:rPr>
            </w:pPr>
            <w:r w:rsidRPr="000C7709">
              <w:rPr>
                <w:rFonts w:ascii="Times New Roman" w:hAnsi="Times New Roman" w:cs="Times New Roman"/>
                <w:color w:val="auto"/>
                <w:sz w:val="24"/>
                <w:szCs w:val="24"/>
              </w:rPr>
              <w:t>• Construção dos períodos</w:t>
            </w:r>
          </w:p>
        </w:tc>
        <w:tc>
          <w:tcPr>
            <w:tcW w:w="1984"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753A8831" w14:textId="4EC206C7" w:rsidR="001464ED" w:rsidRPr="000C7709" w:rsidRDefault="001464ED" w:rsidP="00897C4B">
            <w:pPr>
              <w:spacing w:after="0" w:line="240" w:lineRule="auto"/>
              <w:ind w:left="280"/>
              <w:jc w:val="center"/>
              <w:rPr>
                <w:rFonts w:ascii="Times New Roman" w:hAnsi="Times New Roman" w:cs="Times New Roman"/>
                <w:sz w:val="24"/>
                <w:szCs w:val="24"/>
              </w:rPr>
            </w:pPr>
            <w:r w:rsidRPr="000C7709">
              <w:rPr>
                <w:rFonts w:ascii="Times New Roman" w:hAnsi="Times New Roman" w:cs="Times New Roman"/>
                <w:sz w:val="24"/>
                <w:szCs w:val="24"/>
              </w:rPr>
              <w:t>3,</w:t>
            </w:r>
            <w:r w:rsidR="00606299" w:rsidRPr="000C7709">
              <w:rPr>
                <w:rFonts w:ascii="Times New Roman" w:hAnsi="Times New Roman" w:cs="Times New Roman"/>
                <w:sz w:val="24"/>
                <w:szCs w:val="24"/>
              </w:rPr>
              <w:t>75</w:t>
            </w:r>
          </w:p>
        </w:tc>
      </w:tr>
      <w:tr w:rsidR="001464ED" w:rsidRPr="000C7709" w14:paraId="731F2EEC" w14:textId="77777777" w:rsidTr="001464ED">
        <w:trPr>
          <w:trHeight w:val="580"/>
        </w:trPr>
        <w:tc>
          <w:tcPr>
            <w:tcW w:w="2268"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tcPr>
          <w:p w14:paraId="2BBBE7B4" w14:textId="77777777" w:rsidR="001464ED" w:rsidRPr="000C7709" w:rsidRDefault="001464ED" w:rsidP="00897C4B">
            <w:pPr>
              <w:spacing w:after="0" w:line="240" w:lineRule="auto"/>
              <w:ind w:left="280"/>
              <w:jc w:val="center"/>
              <w:rPr>
                <w:rFonts w:ascii="Times New Roman" w:hAnsi="Times New Roman" w:cs="Times New Roman"/>
                <w:b/>
                <w:sz w:val="24"/>
                <w:szCs w:val="24"/>
              </w:rPr>
            </w:pPr>
            <w:r w:rsidRPr="000C7709">
              <w:rPr>
                <w:rFonts w:ascii="Times New Roman" w:hAnsi="Times New Roman" w:cs="Times New Roman"/>
                <w:b/>
                <w:sz w:val="24"/>
                <w:szCs w:val="24"/>
              </w:rPr>
              <w:t>2</w:t>
            </w:r>
          </w:p>
        </w:tc>
        <w:tc>
          <w:tcPr>
            <w:tcW w:w="6095"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406A717A" w14:textId="77777777" w:rsidR="00606299" w:rsidRPr="000C7709" w:rsidRDefault="00606299" w:rsidP="00897C4B">
            <w:pPr>
              <w:spacing w:after="0" w:line="240" w:lineRule="auto"/>
              <w:ind w:left="400" w:right="120"/>
              <w:rPr>
                <w:rFonts w:ascii="Times New Roman" w:hAnsi="Times New Roman" w:cs="Times New Roman"/>
                <w:color w:val="auto"/>
                <w:sz w:val="24"/>
                <w:szCs w:val="24"/>
              </w:rPr>
            </w:pPr>
            <w:r w:rsidRPr="000C7709">
              <w:rPr>
                <w:rFonts w:ascii="Times New Roman" w:hAnsi="Times New Roman" w:cs="Times New Roman"/>
                <w:color w:val="auto"/>
                <w:sz w:val="24"/>
                <w:szCs w:val="24"/>
              </w:rPr>
              <w:t xml:space="preserve">• Aprofundamentos e domínio do tema. </w:t>
            </w:r>
          </w:p>
          <w:p w14:paraId="0DC6FA0D" w14:textId="77777777" w:rsidR="00606299" w:rsidRPr="000C7709" w:rsidRDefault="00606299" w:rsidP="00897C4B">
            <w:pPr>
              <w:spacing w:after="0" w:line="240" w:lineRule="auto"/>
              <w:ind w:left="400" w:right="120"/>
              <w:rPr>
                <w:rFonts w:ascii="Times New Roman" w:hAnsi="Times New Roman" w:cs="Times New Roman"/>
                <w:color w:val="auto"/>
                <w:sz w:val="24"/>
                <w:szCs w:val="24"/>
              </w:rPr>
            </w:pPr>
            <w:r w:rsidRPr="000C7709">
              <w:rPr>
                <w:rFonts w:ascii="Times New Roman" w:hAnsi="Times New Roman" w:cs="Times New Roman"/>
                <w:color w:val="auto"/>
                <w:sz w:val="24"/>
                <w:szCs w:val="24"/>
              </w:rPr>
              <w:t xml:space="preserve">• Argumentação e criticidade </w:t>
            </w:r>
          </w:p>
          <w:p w14:paraId="5A66C7BB" w14:textId="77777777" w:rsidR="00606299" w:rsidRPr="000C7709" w:rsidRDefault="00606299" w:rsidP="00897C4B">
            <w:pPr>
              <w:spacing w:after="0" w:line="240" w:lineRule="auto"/>
              <w:ind w:left="400" w:right="120"/>
              <w:rPr>
                <w:rFonts w:ascii="Times New Roman" w:hAnsi="Times New Roman" w:cs="Times New Roman"/>
                <w:color w:val="auto"/>
                <w:sz w:val="24"/>
                <w:szCs w:val="24"/>
              </w:rPr>
            </w:pPr>
            <w:r w:rsidRPr="000C7709">
              <w:rPr>
                <w:rFonts w:ascii="Times New Roman" w:hAnsi="Times New Roman" w:cs="Times New Roman"/>
                <w:color w:val="auto"/>
                <w:sz w:val="24"/>
                <w:szCs w:val="24"/>
              </w:rPr>
              <w:t xml:space="preserve">• Uso de exemplos, dados, citações. </w:t>
            </w:r>
          </w:p>
          <w:p w14:paraId="62B4B2C4" w14:textId="25737BF2" w:rsidR="001464ED" w:rsidRPr="000C7709" w:rsidRDefault="00606299" w:rsidP="00897C4B">
            <w:pPr>
              <w:spacing w:after="0" w:line="240" w:lineRule="auto"/>
              <w:ind w:left="400" w:right="120"/>
              <w:rPr>
                <w:rFonts w:ascii="Times New Roman" w:hAnsi="Times New Roman" w:cs="Times New Roman"/>
                <w:color w:val="FF0000"/>
                <w:sz w:val="24"/>
                <w:szCs w:val="24"/>
              </w:rPr>
            </w:pPr>
            <w:r w:rsidRPr="000C7709">
              <w:rPr>
                <w:rFonts w:ascii="Times New Roman" w:hAnsi="Times New Roman" w:cs="Times New Roman"/>
                <w:color w:val="auto"/>
                <w:sz w:val="24"/>
                <w:szCs w:val="24"/>
              </w:rPr>
              <w:t>• Riqueza e consistência das ideias.</w:t>
            </w:r>
          </w:p>
        </w:tc>
        <w:tc>
          <w:tcPr>
            <w:tcW w:w="1984"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493AE2E4" w14:textId="1493B4ED" w:rsidR="001464ED" w:rsidRPr="000C7709" w:rsidRDefault="00606299" w:rsidP="00897C4B">
            <w:pPr>
              <w:spacing w:after="0" w:line="240" w:lineRule="auto"/>
              <w:ind w:left="280"/>
              <w:jc w:val="center"/>
              <w:rPr>
                <w:rFonts w:ascii="Times New Roman" w:hAnsi="Times New Roman" w:cs="Times New Roman"/>
                <w:sz w:val="24"/>
                <w:szCs w:val="24"/>
              </w:rPr>
            </w:pPr>
            <w:r w:rsidRPr="000C7709">
              <w:rPr>
                <w:rFonts w:ascii="Times New Roman" w:hAnsi="Times New Roman" w:cs="Times New Roman"/>
                <w:sz w:val="24"/>
                <w:szCs w:val="24"/>
              </w:rPr>
              <w:t>3</w:t>
            </w:r>
            <w:r w:rsidR="001464ED" w:rsidRPr="000C7709">
              <w:rPr>
                <w:rFonts w:ascii="Times New Roman" w:hAnsi="Times New Roman" w:cs="Times New Roman"/>
                <w:sz w:val="24"/>
                <w:szCs w:val="24"/>
              </w:rPr>
              <w:t>,</w:t>
            </w:r>
            <w:r w:rsidRPr="000C7709">
              <w:rPr>
                <w:rFonts w:ascii="Times New Roman" w:hAnsi="Times New Roman" w:cs="Times New Roman"/>
                <w:sz w:val="24"/>
                <w:szCs w:val="24"/>
              </w:rPr>
              <w:t>75</w:t>
            </w:r>
          </w:p>
        </w:tc>
      </w:tr>
      <w:tr w:rsidR="001464ED" w:rsidRPr="000C7709" w14:paraId="61901E44" w14:textId="77777777" w:rsidTr="001464ED">
        <w:trPr>
          <w:trHeight w:val="805"/>
        </w:trPr>
        <w:tc>
          <w:tcPr>
            <w:tcW w:w="2268"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tcPr>
          <w:p w14:paraId="0E581BBC" w14:textId="77777777" w:rsidR="001464ED" w:rsidRPr="000C7709" w:rsidRDefault="001464ED" w:rsidP="00897C4B">
            <w:pPr>
              <w:spacing w:after="0" w:line="240" w:lineRule="auto"/>
              <w:ind w:left="280"/>
              <w:jc w:val="center"/>
              <w:rPr>
                <w:rFonts w:ascii="Times New Roman" w:hAnsi="Times New Roman" w:cs="Times New Roman"/>
                <w:b/>
                <w:sz w:val="24"/>
                <w:szCs w:val="24"/>
              </w:rPr>
            </w:pPr>
            <w:r w:rsidRPr="000C7709">
              <w:rPr>
                <w:rFonts w:ascii="Times New Roman" w:hAnsi="Times New Roman" w:cs="Times New Roman"/>
                <w:b/>
                <w:sz w:val="24"/>
                <w:szCs w:val="24"/>
              </w:rPr>
              <w:t>3</w:t>
            </w:r>
          </w:p>
        </w:tc>
        <w:tc>
          <w:tcPr>
            <w:tcW w:w="6095"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4F6A42EF" w14:textId="77777777" w:rsidR="00606299" w:rsidRPr="000C7709" w:rsidRDefault="00606299" w:rsidP="00897C4B">
            <w:pPr>
              <w:spacing w:after="0" w:line="240" w:lineRule="auto"/>
              <w:ind w:left="400" w:right="120"/>
              <w:rPr>
                <w:rFonts w:ascii="Times New Roman" w:hAnsi="Times New Roman" w:cs="Times New Roman"/>
                <w:color w:val="auto"/>
                <w:sz w:val="24"/>
                <w:szCs w:val="24"/>
              </w:rPr>
            </w:pPr>
            <w:r w:rsidRPr="000C7709">
              <w:rPr>
                <w:rFonts w:ascii="Times New Roman" w:hAnsi="Times New Roman" w:cs="Times New Roman"/>
                <w:color w:val="auto"/>
                <w:sz w:val="24"/>
                <w:szCs w:val="24"/>
              </w:rPr>
              <w:t xml:space="preserve">• Estruturação </w:t>
            </w:r>
          </w:p>
          <w:p w14:paraId="6A1A8B97" w14:textId="77777777" w:rsidR="00606299" w:rsidRPr="000C7709" w:rsidRDefault="00606299" w:rsidP="00897C4B">
            <w:pPr>
              <w:spacing w:after="0" w:line="240" w:lineRule="auto"/>
              <w:ind w:left="400" w:right="120"/>
              <w:rPr>
                <w:rFonts w:ascii="Times New Roman" w:hAnsi="Times New Roman" w:cs="Times New Roman"/>
                <w:color w:val="auto"/>
                <w:sz w:val="24"/>
                <w:szCs w:val="24"/>
              </w:rPr>
            </w:pPr>
            <w:r w:rsidRPr="000C7709">
              <w:rPr>
                <w:rFonts w:ascii="Times New Roman" w:hAnsi="Times New Roman" w:cs="Times New Roman"/>
                <w:color w:val="auto"/>
                <w:sz w:val="24"/>
                <w:szCs w:val="24"/>
              </w:rPr>
              <w:t xml:space="preserve">• Introdução, desenvolvimento e conclusão </w:t>
            </w:r>
          </w:p>
          <w:p w14:paraId="5D3D128B" w14:textId="77777777" w:rsidR="00606299" w:rsidRPr="000C7709" w:rsidRDefault="00606299" w:rsidP="00897C4B">
            <w:pPr>
              <w:spacing w:after="0" w:line="240" w:lineRule="auto"/>
              <w:ind w:left="400" w:right="120"/>
              <w:rPr>
                <w:rFonts w:ascii="Times New Roman" w:hAnsi="Times New Roman" w:cs="Times New Roman"/>
                <w:color w:val="auto"/>
                <w:sz w:val="24"/>
                <w:szCs w:val="24"/>
              </w:rPr>
            </w:pPr>
            <w:r w:rsidRPr="000C7709">
              <w:rPr>
                <w:rFonts w:ascii="Times New Roman" w:hAnsi="Times New Roman" w:cs="Times New Roman"/>
                <w:color w:val="auto"/>
                <w:sz w:val="24"/>
                <w:szCs w:val="24"/>
              </w:rPr>
              <w:t xml:space="preserve">• Adequação à proposta </w:t>
            </w:r>
          </w:p>
          <w:p w14:paraId="652CA27C" w14:textId="176A1F3D" w:rsidR="001464ED" w:rsidRPr="000C7709" w:rsidRDefault="00606299" w:rsidP="00897C4B">
            <w:pPr>
              <w:spacing w:after="0" w:line="240" w:lineRule="auto"/>
              <w:ind w:left="400" w:right="120"/>
              <w:rPr>
                <w:rFonts w:ascii="Times New Roman" w:hAnsi="Times New Roman" w:cs="Times New Roman"/>
                <w:color w:val="auto"/>
                <w:sz w:val="24"/>
                <w:szCs w:val="24"/>
              </w:rPr>
            </w:pPr>
            <w:r w:rsidRPr="000C7709">
              <w:rPr>
                <w:rFonts w:ascii="Times New Roman" w:hAnsi="Times New Roman" w:cs="Times New Roman"/>
                <w:color w:val="auto"/>
                <w:sz w:val="24"/>
                <w:szCs w:val="24"/>
              </w:rPr>
              <w:t>• Sequência de ideias</w:t>
            </w:r>
          </w:p>
        </w:tc>
        <w:tc>
          <w:tcPr>
            <w:tcW w:w="1984"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7C6248CF" w14:textId="60809C0A" w:rsidR="001464ED" w:rsidRPr="000C7709" w:rsidRDefault="00606299" w:rsidP="00897C4B">
            <w:pPr>
              <w:spacing w:after="0" w:line="240" w:lineRule="auto"/>
              <w:ind w:left="280"/>
              <w:jc w:val="center"/>
              <w:rPr>
                <w:rFonts w:ascii="Times New Roman" w:hAnsi="Times New Roman" w:cs="Times New Roman"/>
                <w:sz w:val="24"/>
                <w:szCs w:val="24"/>
              </w:rPr>
            </w:pPr>
            <w:r w:rsidRPr="000C7709">
              <w:rPr>
                <w:rFonts w:ascii="Times New Roman" w:hAnsi="Times New Roman" w:cs="Times New Roman"/>
                <w:sz w:val="24"/>
                <w:szCs w:val="24"/>
              </w:rPr>
              <w:t>3</w:t>
            </w:r>
            <w:r w:rsidR="001464ED" w:rsidRPr="000C7709">
              <w:rPr>
                <w:rFonts w:ascii="Times New Roman" w:hAnsi="Times New Roman" w:cs="Times New Roman"/>
                <w:sz w:val="24"/>
                <w:szCs w:val="24"/>
              </w:rPr>
              <w:t>,</w:t>
            </w:r>
            <w:r w:rsidRPr="000C7709">
              <w:rPr>
                <w:rFonts w:ascii="Times New Roman" w:hAnsi="Times New Roman" w:cs="Times New Roman"/>
                <w:sz w:val="24"/>
                <w:szCs w:val="24"/>
              </w:rPr>
              <w:t>75</w:t>
            </w:r>
          </w:p>
        </w:tc>
      </w:tr>
      <w:tr w:rsidR="00606299" w:rsidRPr="000C7709" w14:paraId="15EE47BA" w14:textId="77777777" w:rsidTr="001464ED">
        <w:trPr>
          <w:trHeight w:val="805"/>
        </w:trPr>
        <w:tc>
          <w:tcPr>
            <w:tcW w:w="2268" w:type="dxa"/>
            <w:tcBorders>
              <w:top w:val="nil"/>
              <w:left w:val="single" w:sz="8" w:space="0" w:color="000000"/>
              <w:bottom w:val="single" w:sz="8" w:space="0" w:color="000000"/>
              <w:right w:val="single" w:sz="8" w:space="0" w:color="000000"/>
            </w:tcBorders>
            <w:shd w:val="clear" w:color="auto" w:fill="auto"/>
            <w:tcMar>
              <w:top w:w="20" w:type="dxa"/>
              <w:left w:w="20" w:type="dxa"/>
              <w:bottom w:w="100" w:type="dxa"/>
              <w:right w:w="20" w:type="dxa"/>
            </w:tcMar>
          </w:tcPr>
          <w:p w14:paraId="716AFDF0" w14:textId="71427053" w:rsidR="00606299" w:rsidRPr="000C7709" w:rsidRDefault="00606299" w:rsidP="00897C4B">
            <w:pPr>
              <w:spacing w:after="0" w:line="240" w:lineRule="auto"/>
              <w:ind w:left="280"/>
              <w:jc w:val="center"/>
              <w:rPr>
                <w:rFonts w:ascii="Times New Roman" w:hAnsi="Times New Roman" w:cs="Times New Roman"/>
                <w:b/>
                <w:sz w:val="24"/>
                <w:szCs w:val="24"/>
              </w:rPr>
            </w:pPr>
            <w:r w:rsidRPr="000C7709">
              <w:rPr>
                <w:rFonts w:ascii="Times New Roman" w:hAnsi="Times New Roman" w:cs="Times New Roman"/>
                <w:b/>
                <w:sz w:val="24"/>
                <w:szCs w:val="24"/>
              </w:rPr>
              <w:t>4</w:t>
            </w:r>
          </w:p>
        </w:tc>
        <w:tc>
          <w:tcPr>
            <w:tcW w:w="6095"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306121AA" w14:textId="77777777" w:rsidR="00606299" w:rsidRPr="000C7709" w:rsidRDefault="00606299" w:rsidP="00897C4B">
            <w:pPr>
              <w:spacing w:after="0" w:line="240" w:lineRule="auto"/>
              <w:ind w:left="400" w:right="120"/>
              <w:rPr>
                <w:rFonts w:ascii="Times New Roman" w:hAnsi="Times New Roman" w:cs="Times New Roman"/>
                <w:color w:val="auto"/>
                <w:sz w:val="24"/>
                <w:szCs w:val="24"/>
              </w:rPr>
            </w:pPr>
            <w:r w:rsidRPr="000C7709">
              <w:rPr>
                <w:rFonts w:ascii="Times New Roman" w:hAnsi="Times New Roman" w:cs="Times New Roman"/>
                <w:color w:val="auto"/>
                <w:sz w:val="24"/>
                <w:szCs w:val="24"/>
              </w:rPr>
              <w:t xml:space="preserve">• Ortografia </w:t>
            </w:r>
          </w:p>
          <w:p w14:paraId="76F3C6EB" w14:textId="77777777" w:rsidR="00606299" w:rsidRPr="000C7709" w:rsidRDefault="00606299" w:rsidP="00897C4B">
            <w:pPr>
              <w:spacing w:after="0" w:line="240" w:lineRule="auto"/>
              <w:ind w:left="400" w:right="120"/>
              <w:rPr>
                <w:rFonts w:ascii="Times New Roman" w:hAnsi="Times New Roman" w:cs="Times New Roman"/>
                <w:color w:val="auto"/>
                <w:sz w:val="24"/>
                <w:szCs w:val="24"/>
              </w:rPr>
            </w:pPr>
            <w:r w:rsidRPr="000C7709">
              <w:rPr>
                <w:rFonts w:ascii="Times New Roman" w:hAnsi="Times New Roman" w:cs="Times New Roman"/>
                <w:color w:val="auto"/>
                <w:sz w:val="24"/>
                <w:szCs w:val="24"/>
              </w:rPr>
              <w:t xml:space="preserve">• Pontuação </w:t>
            </w:r>
          </w:p>
          <w:p w14:paraId="3A5D01A2" w14:textId="77777777" w:rsidR="00606299" w:rsidRPr="000C7709" w:rsidRDefault="00606299" w:rsidP="00897C4B">
            <w:pPr>
              <w:spacing w:after="0" w:line="240" w:lineRule="auto"/>
              <w:ind w:left="400" w:right="120"/>
              <w:rPr>
                <w:rFonts w:ascii="Times New Roman" w:hAnsi="Times New Roman" w:cs="Times New Roman"/>
                <w:color w:val="auto"/>
                <w:sz w:val="24"/>
                <w:szCs w:val="24"/>
              </w:rPr>
            </w:pPr>
            <w:r w:rsidRPr="000C7709">
              <w:rPr>
                <w:rFonts w:ascii="Times New Roman" w:hAnsi="Times New Roman" w:cs="Times New Roman"/>
                <w:color w:val="auto"/>
                <w:sz w:val="24"/>
                <w:szCs w:val="24"/>
              </w:rPr>
              <w:t xml:space="preserve">• Acentuação </w:t>
            </w:r>
          </w:p>
          <w:p w14:paraId="309CD7D9" w14:textId="01231804" w:rsidR="00606299" w:rsidRPr="000C7709" w:rsidRDefault="00606299" w:rsidP="00897C4B">
            <w:pPr>
              <w:spacing w:after="0" w:line="240" w:lineRule="auto"/>
              <w:ind w:left="400" w:right="120"/>
              <w:rPr>
                <w:rFonts w:ascii="Times New Roman" w:hAnsi="Times New Roman" w:cs="Times New Roman"/>
                <w:color w:val="auto"/>
                <w:sz w:val="24"/>
                <w:szCs w:val="24"/>
              </w:rPr>
            </w:pPr>
            <w:r w:rsidRPr="000C7709">
              <w:rPr>
                <w:rFonts w:ascii="Times New Roman" w:hAnsi="Times New Roman" w:cs="Times New Roman"/>
                <w:color w:val="auto"/>
                <w:sz w:val="24"/>
                <w:szCs w:val="24"/>
              </w:rPr>
              <w:t>• Concordância nominal e verbal</w:t>
            </w:r>
          </w:p>
        </w:tc>
        <w:tc>
          <w:tcPr>
            <w:tcW w:w="1984" w:type="dxa"/>
            <w:tcBorders>
              <w:top w:val="nil"/>
              <w:left w:val="nil"/>
              <w:bottom w:val="single" w:sz="8" w:space="0" w:color="000000"/>
              <w:right w:val="single" w:sz="8" w:space="0" w:color="000000"/>
            </w:tcBorders>
            <w:shd w:val="clear" w:color="auto" w:fill="auto"/>
            <w:tcMar>
              <w:top w:w="20" w:type="dxa"/>
              <w:left w:w="20" w:type="dxa"/>
              <w:bottom w:w="100" w:type="dxa"/>
              <w:right w:w="20" w:type="dxa"/>
            </w:tcMar>
          </w:tcPr>
          <w:p w14:paraId="0C117CD2" w14:textId="2C38CFE0" w:rsidR="00606299" w:rsidRPr="000C7709" w:rsidRDefault="00606299" w:rsidP="00897C4B">
            <w:pPr>
              <w:spacing w:after="0" w:line="240" w:lineRule="auto"/>
              <w:ind w:left="280"/>
              <w:jc w:val="center"/>
              <w:rPr>
                <w:rFonts w:ascii="Times New Roman" w:hAnsi="Times New Roman" w:cs="Times New Roman"/>
                <w:sz w:val="24"/>
                <w:szCs w:val="24"/>
              </w:rPr>
            </w:pPr>
            <w:r w:rsidRPr="000C7709">
              <w:rPr>
                <w:rFonts w:ascii="Times New Roman" w:hAnsi="Times New Roman" w:cs="Times New Roman"/>
                <w:sz w:val="24"/>
                <w:szCs w:val="24"/>
              </w:rPr>
              <w:t>3,75</w:t>
            </w:r>
          </w:p>
        </w:tc>
      </w:tr>
    </w:tbl>
    <w:p w14:paraId="65E6FC57" w14:textId="77777777" w:rsidR="001464ED" w:rsidRPr="000C7709" w:rsidRDefault="001464ED" w:rsidP="001464ED">
      <w:pPr>
        <w:spacing w:after="0" w:line="240" w:lineRule="auto"/>
        <w:ind w:left="0" w:firstLine="0"/>
        <w:rPr>
          <w:rFonts w:ascii="Times New Roman" w:hAnsi="Times New Roman" w:cs="Times New Roman"/>
          <w:sz w:val="24"/>
          <w:szCs w:val="24"/>
        </w:rPr>
      </w:pPr>
      <w:r w:rsidRPr="000C7709">
        <w:rPr>
          <w:rFonts w:ascii="Times New Roman" w:hAnsi="Times New Roman" w:cs="Times New Roman"/>
          <w:sz w:val="24"/>
          <w:szCs w:val="24"/>
        </w:rPr>
        <w:t xml:space="preserve"> </w:t>
      </w:r>
    </w:p>
    <w:p w14:paraId="34A2509E" w14:textId="757CFF4C" w:rsidR="007F6F05" w:rsidRDefault="007F6F05" w:rsidP="007F6F05">
      <w:pPr>
        <w:spacing w:after="0" w:line="240" w:lineRule="auto"/>
        <w:ind w:left="426" w:right="0"/>
        <w:rPr>
          <w:rFonts w:ascii="Times New Roman" w:hAnsi="Times New Roman" w:cs="Times New Roman"/>
          <w:sz w:val="24"/>
          <w:szCs w:val="24"/>
        </w:rPr>
      </w:pPr>
      <w:r>
        <w:rPr>
          <w:rFonts w:ascii="Times New Roman" w:hAnsi="Times New Roman" w:cs="Times New Roman"/>
          <w:sz w:val="24"/>
          <w:szCs w:val="24"/>
        </w:rPr>
        <w:t xml:space="preserve">9.6 </w:t>
      </w:r>
      <w:r w:rsidRPr="00684C76">
        <w:rPr>
          <w:rFonts w:ascii="Times New Roman" w:hAnsi="Times New Roman" w:cs="Times New Roman"/>
          <w:sz w:val="24"/>
          <w:szCs w:val="24"/>
        </w:rPr>
        <w:t xml:space="preserve">Será considerado habilitado na Prova </w:t>
      </w:r>
      <w:r>
        <w:rPr>
          <w:rFonts w:ascii="Times New Roman" w:hAnsi="Times New Roman" w:cs="Times New Roman"/>
          <w:sz w:val="24"/>
          <w:szCs w:val="24"/>
        </w:rPr>
        <w:t>de Redação</w:t>
      </w:r>
      <w:r w:rsidRPr="00684C76">
        <w:rPr>
          <w:rFonts w:ascii="Times New Roman" w:hAnsi="Times New Roman" w:cs="Times New Roman"/>
          <w:sz w:val="24"/>
          <w:szCs w:val="24"/>
        </w:rPr>
        <w:t xml:space="preserve">, o candidato que obtiver nota igual ou superior a </w:t>
      </w:r>
      <w:r>
        <w:rPr>
          <w:rFonts w:ascii="Times New Roman" w:hAnsi="Times New Roman" w:cs="Times New Roman"/>
          <w:sz w:val="24"/>
          <w:szCs w:val="24"/>
        </w:rPr>
        <w:t>08</w:t>
      </w:r>
      <w:r w:rsidRPr="00684C76">
        <w:rPr>
          <w:rFonts w:ascii="Times New Roman" w:hAnsi="Times New Roman" w:cs="Times New Roman"/>
          <w:sz w:val="24"/>
          <w:szCs w:val="24"/>
        </w:rPr>
        <w:t xml:space="preserve"> (</w:t>
      </w:r>
      <w:r>
        <w:rPr>
          <w:rFonts w:ascii="Times New Roman" w:hAnsi="Times New Roman" w:cs="Times New Roman"/>
          <w:sz w:val="24"/>
          <w:szCs w:val="24"/>
        </w:rPr>
        <w:t>oito</w:t>
      </w:r>
      <w:r w:rsidRPr="00684C76">
        <w:rPr>
          <w:rFonts w:ascii="Times New Roman" w:hAnsi="Times New Roman" w:cs="Times New Roman"/>
          <w:sz w:val="24"/>
          <w:szCs w:val="24"/>
        </w:rPr>
        <w:t xml:space="preserve">) pontos.  </w:t>
      </w:r>
    </w:p>
    <w:p w14:paraId="696B749D" w14:textId="575AED09" w:rsidR="001464ED" w:rsidRPr="007F6F05" w:rsidRDefault="007F6F05" w:rsidP="007F6F05">
      <w:pPr>
        <w:spacing w:after="0" w:line="240" w:lineRule="auto"/>
        <w:ind w:left="426" w:right="141"/>
        <w:rPr>
          <w:rFonts w:ascii="Times New Roman" w:hAnsi="Times New Roman" w:cs="Times New Roman"/>
          <w:color w:val="auto"/>
          <w:sz w:val="24"/>
          <w:szCs w:val="24"/>
        </w:rPr>
      </w:pPr>
      <w:r>
        <w:rPr>
          <w:rFonts w:ascii="Times New Roman" w:hAnsi="Times New Roman" w:cs="Times New Roman"/>
          <w:sz w:val="24"/>
          <w:szCs w:val="24"/>
        </w:rPr>
        <w:t>9.6.1</w:t>
      </w:r>
      <w:r w:rsidRPr="00FC5776">
        <w:rPr>
          <w:rFonts w:ascii="Times New Roman" w:hAnsi="Times New Roman" w:cs="Times New Roman"/>
          <w:sz w:val="24"/>
          <w:szCs w:val="24"/>
        </w:rPr>
        <w:t xml:space="preserve"> </w:t>
      </w:r>
      <w:r w:rsidRPr="001839D6">
        <w:rPr>
          <w:rFonts w:ascii="Times New Roman" w:hAnsi="Times New Roman" w:cs="Times New Roman"/>
          <w:sz w:val="24"/>
          <w:szCs w:val="24"/>
        </w:rPr>
        <w:t>Será excluído do Exame de Seleção o candidato que não atender ao requisito do item 9.</w:t>
      </w:r>
      <w:r>
        <w:rPr>
          <w:rFonts w:ascii="Times New Roman" w:hAnsi="Times New Roman" w:cs="Times New Roman"/>
          <w:sz w:val="24"/>
          <w:szCs w:val="24"/>
        </w:rPr>
        <w:t>6</w:t>
      </w:r>
      <w:r w:rsidRPr="001839D6">
        <w:rPr>
          <w:rFonts w:ascii="Times New Roman" w:hAnsi="Times New Roman" w:cs="Times New Roman"/>
          <w:sz w:val="24"/>
          <w:szCs w:val="24"/>
        </w:rPr>
        <w:t xml:space="preserve"> deste Edital.</w:t>
      </w:r>
    </w:p>
    <w:p w14:paraId="1E8A186C" w14:textId="77777777" w:rsidR="007F6F05" w:rsidRPr="002845BF" w:rsidRDefault="002A3896" w:rsidP="007F6F05">
      <w:pPr>
        <w:spacing w:after="0" w:line="240" w:lineRule="auto"/>
        <w:ind w:left="426" w:right="0"/>
        <w:rPr>
          <w:rFonts w:ascii="Times New Roman" w:hAnsi="Times New Roman" w:cs="Times New Roman"/>
          <w:color w:val="auto"/>
          <w:sz w:val="24"/>
          <w:szCs w:val="24"/>
        </w:rPr>
      </w:pPr>
      <w:r w:rsidRPr="002845BF">
        <w:rPr>
          <w:rFonts w:ascii="Times New Roman" w:hAnsi="Times New Roman" w:cs="Times New Roman"/>
          <w:color w:val="auto"/>
          <w:sz w:val="24"/>
          <w:szCs w:val="24"/>
        </w:rPr>
        <w:t xml:space="preserve">9.7 </w:t>
      </w:r>
      <w:r w:rsidR="007F6F05" w:rsidRPr="002845BF">
        <w:rPr>
          <w:rFonts w:ascii="Times New Roman" w:hAnsi="Times New Roman" w:cs="Times New Roman"/>
          <w:color w:val="auto"/>
          <w:sz w:val="24"/>
          <w:szCs w:val="24"/>
        </w:rPr>
        <w:t>A nota final será apurada obtendo-se o somatório dos pontos das Prova Objetiva e da Prova de Redação.</w:t>
      </w:r>
    </w:p>
    <w:p w14:paraId="5A659129" w14:textId="1FDC7379" w:rsidR="001464ED" w:rsidRPr="000C7709" w:rsidRDefault="001464ED" w:rsidP="001464ED">
      <w:pPr>
        <w:spacing w:after="0" w:line="240" w:lineRule="auto"/>
        <w:ind w:left="426" w:right="0"/>
        <w:rPr>
          <w:rFonts w:ascii="Times New Roman" w:hAnsi="Times New Roman" w:cs="Times New Roman"/>
          <w:sz w:val="24"/>
          <w:szCs w:val="24"/>
        </w:rPr>
      </w:pPr>
      <w:r w:rsidRPr="002845BF">
        <w:rPr>
          <w:rFonts w:ascii="Times New Roman" w:hAnsi="Times New Roman" w:cs="Times New Roman"/>
          <w:color w:val="auto"/>
          <w:sz w:val="24"/>
          <w:szCs w:val="24"/>
        </w:rPr>
        <w:t>9.</w:t>
      </w:r>
      <w:r w:rsidR="002A3896" w:rsidRPr="002845BF">
        <w:rPr>
          <w:rFonts w:ascii="Times New Roman" w:hAnsi="Times New Roman" w:cs="Times New Roman"/>
          <w:color w:val="auto"/>
          <w:sz w:val="24"/>
          <w:szCs w:val="24"/>
        </w:rPr>
        <w:t>8</w:t>
      </w:r>
      <w:r w:rsidRPr="002845BF">
        <w:rPr>
          <w:rFonts w:ascii="Times New Roman" w:hAnsi="Times New Roman" w:cs="Times New Roman"/>
          <w:color w:val="auto"/>
          <w:sz w:val="24"/>
          <w:szCs w:val="24"/>
        </w:rPr>
        <w:t xml:space="preserve"> A </w:t>
      </w:r>
      <w:r w:rsidR="007F6F05" w:rsidRPr="002845BF">
        <w:rPr>
          <w:rFonts w:ascii="Times New Roman" w:hAnsi="Times New Roman" w:cs="Times New Roman"/>
          <w:color w:val="auto"/>
          <w:sz w:val="24"/>
          <w:szCs w:val="24"/>
        </w:rPr>
        <w:t>P</w:t>
      </w:r>
      <w:r w:rsidRPr="002845BF">
        <w:rPr>
          <w:rFonts w:ascii="Times New Roman" w:hAnsi="Times New Roman" w:cs="Times New Roman"/>
          <w:color w:val="auto"/>
          <w:sz w:val="24"/>
          <w:szCs w:val="24"/>
        </w:rPr>
        <w:t xml:space="preserve">rova de </w:t>
      </w:r>
      <w:r w:rsidR="007F6F05" w:rsidRPr="002845BF">
        <w:rPr>
          <w:rFonts w:ascii="Times New Roman" w:hAnsi="Times New Roman" w:cs="Times New Roman"/>
          <w:color w:val="auto"/>
          <w:sz w:val="24"/>
          <w:szCs w:val="24"/>
        </w:rPr>
        <w:t>R</w:t>
      </w:r>
      <w:r w:rsidRPr="002845BF">
        <w:rPr>
          <w:rFonts w:ascii="Times New Roman" w:hAnsi="Times New Roman" w:cs="Times New Roman"/>
          <w:color w:val="auto"/>
          <w:sz w:val="24"/>
          <w:szCs w:val="24"/>
        </w:rPr>
        <w:t xml:space="preserve">edação deverá ser manuscrita, em letra </w:t>
      </w:r>
      <w:r w:rsidRPr="000C7709">
        <w:rPr>
          <w:rFonts w:ascii="Times New Roman" w:hAnsi="Times New Roman" w:cs="Times New Roman"/>
          <w:sz w:val="24"/>
          <w:szCs w:val="24"/>
        </w:rPr>
        <w:t>legível, com caneta esferográfica de tinta indelével, nas cores azul ou preta.</w:t>
      </w:r>
    </w:p>
    <w:p w14:paraId="057EC1D7" w14:textId="5F332C70" w:rsidR="001464ED" w:rsidRPr="000C7709" w:rsidRDefault="001464ED"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2A3896" w:rsidRPr="000C7709">
        <w:rPr>
          <w:rFonts w:ascii="Times New Roman" w:hAnsi="Times New Roman" w:cs="Times New Roman"/>
          <w:sz w:val="24"/>
          <w:szCs w:val="24"/>
        </w:rPr>
        <w:t>9</w:t>
      </w:r>
      <w:r w:rsidRPr="000C7709">
        <w:rPr>
          <w:rFonts w:ascii="Times New Roman" w:hAnsi="Times New Roman" w:cs="Times New Roman"/>
          <w:sz w:val="24"/>
          <w:szCs w:val="24"/>
        </w:rPr>
        <w:t xml:space="preserve"> O caderno de questões será entregue aos candidatos já impresso, não sendo permitido solicitar esclarecimentos sobre seu enunciado ou sobre o modo de resolvê-lo.</w:t>
      </w:r>
    </w:p>
    <w:p w14:paraId="6ADF16D1" w14:textId="27C4A29D" w:rsidR="001464ED" w:rsidRPr="000C7709" w:rsidRDefault="001464ED"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2A3896" w:rsidRPr="000C7709">
        <w:rPr>
          <w:rFonts w:ascii="Times New Roman" w:hAnsi="Times New Roman" w:cs="Times New Roman"/>
          <w:sz w:val="24"/>
          <w:szCs w:val="24"/>
        </w:rPr>
        <w:t>10</w:t>
      </w:r>
      <w:r w:rsidRPr="000C7709">
        <w:rPr>
          <w:rFonts w:ascii="Times New Roman" w:hAnsi="Times New Roman" w:cs="Times New Roman"/>
          <w:sz w:val="24"/>
          <w:szCs w:val="24"/>
        </w:rPr>
        <w:t xml:space="preserve"> A </w:t>
      </w:r>
      <w:r w:rsidR="007F6F05">
        <w:rPr>
          <w:rFonts w:ascii="Times New Roman" w:hAnsi="Times New Roman" w:cs="Times New Roman"/>
          <w:sz w:val="24"/>
          <w:szCs w:val="24"/>
        </w:rPr>
        <w:t>P</w:t>
      </w:r>
      <w:r w:rsidRPr="000C7709">
        <w:rPr>
          <w:rFonts w:ascii="Times New Roman" w:hAnsi="Times New Roman" w:cs="Times New Roman"/>
          <w:sz w:val="24"/>
          <w:szCs w:val="24"/>
        </w:rPr>
        <w:t xml:space="preserve">rova de </w:t>
      </w:r>
      <w:r w:rsidR="007F6F05">
        <w:rPr>
          <w:rFonts w:ascii="Times New Roman" w:hAnsi="Times New Roman" w:cs="Times New Roman"/>
          <w:sz w:val="24"/>
          <w:szCs w:val="24"/>
        </w:rPr>
        <w:t>R</w:t>
      </w:r>
      <w:r w:rsidRPr="000C7709">
        <w:rPr>
          <w:rFonts w:ascii="Times New Roman" w:hAnsi="Times New Roman" w:cs="Times New Roman"/>
          <w:sz w:val="24"/>
          <w:szCs w:val="24"/>
        </w:rPr>
        <w:t xml:space="preserve">edação não poderá ser assinada, rubricada, nem conter, em outro local que não o apropriado, qualquer palavra ou marca que a identifique. Assim, a detecção de qualquer marca identificadora no espaço destinado à </w:t>
      </w:r>
      <w:r w:rsidR="007F6F05">
        <w:rPr>
          <w:rFonts w:ascii="Times New Roman" w:hAnsi="Times New Roman" w:cs="Times New Roman"/>
          <w:sz w:val="24"/>
          <w:szCs w:val="24"/>
        </w:rPr>
        <w:t>R</w:t>
      </w:r>
      <w:r w:rsidRPr="000C7709">
        <w:rPr>
          <w:rFonts w:ascii="Times New Roman" w:hAnsi="Times New Roman" w:cs="Times New Roman"/>
          <w:sz w:val="24"/>
          <w:szCs w:val="24"/>
        </w:rPr>
        <w:t>edação acarretará a anulação da prova do candidato que tenha incorrido na violação a essa forma.</w:t>
      </w:r>
    </w:p>
    <w:p w14:paraId="0B7B353B" w14:textId="7C9703E3" w:rsidR="001464ED" w:rsidRPr="000C7709" w:rsidRDefault="001464ED"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9.1</w:t>
      </w:r>
      <w:r w:rsidR="002A3896" w:rsidRPr="000C7709">
        <w:rPr>
          <w:rFonts w:ascii="Times New Roman" w:hAnsi="Times New Roman" w:cs="Times New Roman"/>
          <w:sz w:val="24"/>
          <w:szCs w:val="24"/>
        </w:rPr>
        <w:t>1</w:t>
      </w:r>
      <w:r w:rsidRPr="000C7709">
        <w:rPr>
          <w:rFonts w:ascii="Times New Roman" w:hAnsi="Times New Roman" w:cs="Times New Roman"/>
          <w:sz w:val="24"/>
          <w:szCs w:val="24"/>
        </w:rPr>
        <w:t xml:space="preserve"> Na </w:t>
      </w:r>
      <w:r w:rsidR="007F6F05">
        <w:rPr>
          <w:rFonts w:ascii="Times New Roman" w:hAnsi="Times New Roman" w:cs="Times New Roman"/>
          <w:sz w:val="24"/>
          <w:szCs w:val="24"/>
        </w:rPr>
        <w:t>P</w:t>
      </w:r>
      <w:r w:rsidRPr="000C7709">
        <w:rPr>
          <w:rFonts w:ascii="Times New Roman" w:hAnsi="Times New Roman" w:cs="Times New Roman"/>
          <w:sz w:val="24"/>
          <w:szCs w:val="24"/>
        </w:rPr>
        <w:t xml:space="preserve">rova de </w:t>
      </w:r>
      <w:r w:rsidR="007F6F05">
        <w:rPr>
          <w:rFonts w:ascii="Times New Roman" w:hAnsi="Times New Roman" w:cs="Times New Roman"/>
          <w:sz w:val="24"/>
          <w:szCs w:val="24"/>
        </w:rPr>
        <w:t>R</w:t>
      </w:r>
      <w:r w:rsidRPr="000C7709">
        <w:rPr>
          <w:rFonts w:ascii="Times New Roman" w:hAnsi="Times New Roman" w:cs="Times New Roman"/>
          <w:sz w:val="24"/>
          <w:szCs w:val="24"/>
        </w:rPr>
        <w:t>edação, a folha para rascunho não será considerada, em hipótese alguma, para efeito de correção.</w:t>
      </w:r>
    </w:p>
    <w:p w14:paraId="10B5E217" w14:textId="5402CD11" w:rsidR="001464ED" w:rsidRPr="000C7709" w:rsidRDefault="001464ED"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9.1</w:t>
      </w:r>
      <w:r w:rsidR="002A3896" w:rsidRPr="000C7709">
        <w:rPr>
          <w:rFonts w:ascii="Times New Roman" w:hAnsi="Times New Roman" w:cs="Times New Roman"/>
          <w:sz w:val="24"/>
          <w:szCs w:val="24"/>
        </w:rPr>
        <w:t>2</w:t>
      </w:r>
      <w:r w:rsidRPr="000C7709">
        <w:rPr>
          <w:rFonts w:ascii="Times New Roman" w:hAnsi="Times New Roman" w:cs="Times New Roman"/>
          <w:sz w:val="24"/>
          <w:szCs w:val="24"/>
        </w:rPr>
        <w:t xml:space="preserve"> Não serão permitidas quaisquer formas de consulta, tais como a legislação, livros, impressos ou anotações.</w:t>
      </w:r>
    </w:p>
    <w:p w14:paraId="2CAF550A" w14:textId="33DF67EB" w:rsidR="001464ED" w:rsidRPr="000C7709" w:rsidRDefault="001464ED"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9.1</w:t>
      </w:r>
      <w:r w:rsidR="002A3896" w:rsidRPr="000C7709">
        <w:rPr>
          <w:rFonts w:ascii="Times New Roman" w:hAnsi="Times New Roman" w:cs="Times New Roman"/>
          <w:sz w:val="24"/>
          <w:szCs w:val="24"/>
        </w:rPr>
        <w:t>3</w:t>
      </w:r>
      <w:r w:rsidRPr="000C7709">
        <w:rPr>
          <w:rFonts w:ascii="Times New Roman" w:hAnsi="Times New Roman" w:cs="Times New Roman"/>
          <w:sz w:val="24"/>
          <w:szCs w:val="24"/>
        </w:rPr>
        <w:t xml:space="preserve"> Será excluído do certame, por ato da coordenação do processo seletivo, o candidato que, durante a realização da prova:</w:t>
      </w:r>
    </w:p>
    <w:p w14:paraId="5D5E1B73" w14:textId="1F8CC06A" w:rsidR="001464ED" w:rsidRPr="000C7709" w:rsidRDefault="001464ED"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9.1</w:t>
      </w:r>
      <w:r w:rsidR="002A3896" w:rsidRPr="000C7709">
        <w:rPr>
          <w:rFonts w:ascii="Times New Roman" w:hAnsi="Times New Roman" w:cs="Times New Roman"/>
          <w:sz w:val="24"/>
          <w:szCs w:val="24"/>
        </w:rPr>
        <w:t>3</w:t>
      </w:r>
      <w:r w:rsidRPr="000C7709">
        <w:rPr>
          <w:rFonts w:ascii="Times New Roman" w:hAnsi="Times New Roman" w:cs="Times New Roman"/>
          <w:sz w:val="24"/>
          <w:szCs w:val="24"/>
        </w:rPr>
        <w:t>.1 For surpreendido em comunicação verbal, escrita ou por qualquer outra forma, com outro candidato ou pessoa estranha;</w:t>
      </w:r>
    </w:p>
    <w:p w14:paraId="7E4FFB2B" w14:textId="2342E738" w:rsidR="001464ED" w:rsidRPr="000C7709" w:rsidRDefault="001464ED"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9.1</w:t>
      </w:r>
      <w:r w:rsidR="002A3896" w:rsidRPr="000C7709">
        <w:rPr>
          <w:rFonts w:ascii="Times New Roman" w:hAnsi="Times New Roman" w:cs="Times New Roman"/>
          <w:sz w:val="24"/>
          <w:szCs w:val="24"/>
        </w:rPr>
        <w:t>3</w:t>
      </w:r>
      <w:r w:rsidRPr="000C7709">
        <w:rPr>
          <w:rFonts w:ascii="Times New Roman" w:hAnsi="Times New Roman" w:cs="Times New Roman"/>
          <w:sz w:val="24"/>
          <w:szCs w:val="24"/>
        </w:rPr>
        <w:t>.2 Utilizar-se de quaisquer formas de consulta, como anotações, livros ou impressos;</w:t>
      </w:r>
    </w:p>
    <w:p w14:paraId="5D638C24" w14:textId="035FE0CA" w:rsidR="001464ED" w:rsidRPr="000C7709" w:rsidRDefault="001464ED"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9.1</w:t>
      </w:r>
      <w:r w:rsidR="002A3896" w:rsidRPr="000C7709">
        <w:rPr>
          <w:rFonts w:ascii="Times New Roman" w:hAnsi="Times New Roman" w:cs="Times New Roman"/>
          <w:sz w:val="24"/>
          <w:szCs w:val="24"/>
        </w:rPr>
        <w:t>3</w:t>
      </w:r>
      <w:r w:rsidRPr="000C7709">
        <w:rPr>
          <w:rFonts w:ascii="Times New Roman" w:hAnsi="Times New Roman" w:cs="Times New Roman"/>
          <w:sz w:val="24"/>
          <w:szCs w:val="24"/>
        </w:rPr>
        <w:t>.3 Utilizar-se de sinais ou de quaisquer outros meios que quebrem o sigilo da prova ou possibilitem sua identificação;</w:t>
      </w:r>
    </w:p>
    <w:p w14:paraId="4F043418" w14:textId="67ED90DA" w:rsidR="001464ED" w:rsidRPr="000C7709" w:rsidRDefault="001464ED"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9.1</w:t>
      </w:r>
      <w:r w:rsidR="002A3896" w:rsidRPr="000C7709">
        <w:rPr>
          <w:rFonts w:ascii="Times New Roman" w:hAnsi="Times New Roman" w:cs="Times New Roman"/>
          <w:sz w:val="24"/>
          <w:szCs w:val="24"/>
        </w:rPr>
        <w:t>3</w:t>
      </w:r>
      <w:r w:rsidRPr="000C7709">
        <w:rPr>
          <w:rFonts w:ascii="Times New Roman" w:hAnsi="Times New Roman" w:cs="Times New Roman"/>
          <w:sz w:val="24"/>
          <w:szCs w:val="24"/>
        </w:rPr>
        <w:t>.4 Utilizar-se de qualquer meio de comunicação externa;</w:t>
      </w:r>
    </w:p>
    <w:p w14:paraId="6F4F4F96" w14:textId="2CFCDFF9" w:rsidR="001464ED" w:rsidRPr="000C7709" w:rsidRDefault="001464ED"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9.1</w:t>
      </w:r>
      <w:r w:rsidR="002A3896" w:rsidRPr="000C7709">
        <w:rPr>
          <w:rFonts w:ascii="Times New Roman" w:hAnsi="Times New Roman" w:cs="Times New Roman"/>
          <w:sz w:val="24"/>
          <w:szCs w:val="24"/>
        </w:rPr>
        <w:t>3</w:t>
      </w:r>
      <w:r w:rsidRPr="000C7709">
        <w:rPr>
          <w:rFonts w:ascii="Times New Roman" w:hAnsi="Times New Roman" w:cs="Times New Roman"/>
          <w:sz w:val="24"/>
          <w:szCs w:val="24"/>
        </w:rPr>
        <w:t>.5 Usar corretivo de qualquer espécie, inclusive borracha, fita ou tinta;</w:t>
      </w:r>
    </w:p>
    <w:p w14:paraId="50AD29A6" w14:textId="4FA7F1B7" w:rsidR="001464ED" w:rsidRPr="00AC7793" w:rsidRDefault="001464ED" w:rsidP="001464ED">
      <w:pPr>
        <w:spacing w:after="0" w:line="240" w:lineRule="auto"/>
        <w:ind w:left="426" w:right="0"/>
        <w:rPr>
          <w:rFonts w:ascii="Times New Roman" w:hAnsi="Times New Roman" w:cs="Times New Roman"/>
          <w:color w:val="auto"/>
          <w:sz w:val="24"/>
          <w:szCs w:val="24"/>
        </w:rPr>
      </w:pPr>
      <w:r w:rsidRPr="00AC7793">
        <w:rPr>
          <w:rFonts w:ascii="Times New Roman" w:hAnsi="Times New Roman" w:cs="Times New Roman"/>
          <w:color w:val="auto"/>
          <w:sz w:val="24"/>
          <w:szCs w:val="24"/>
        </w:rPr>
        <w:t>9.1</w:t>
      </w:r>
      <w:r w:rsidR="002A3896" w:rsidRPr="00AC7793">
        <w:rPr>
          <w:rFonts w:ascii="Times New Roman" w:hAnsi="Times New Roman" w:cs="Times New Roman"/>
          <w:color w:val="auto"/>
          <w:sz w:val="24"/>
          <w:szCs w:val="24"/>
        </w:rPr>
        <w:t>3</w:t>
      </w:r>
      <w:r w:rsidRPr="00AC7793">
        <w:rPr>
          <w:rFonts w:ascii="Times New Roman" w:hAnsi="Times New Roman" w:cs="Times New Roman"/>
          <w:color w:val="auto"/>
          <w:sz w:val="24"/>
          <w:szCs w:val="24"/>
        </w:rPr>
        <w:t>.6 Deixar de entregar a Prova de Redação.</w:t>
      </w:r>
    </w:p>
    <w:p w14:paraId="1E239E66" w14:textId="2BAEB2A7" w:rsidR="001464ED" w:rsidRPr="00AC7793" w:rsidRDefault="001464ED" w:rsidP="001464ED">
      <w:pPr>
        <w:spacing w:line="240" w:lineRule="auto"/>
        <w:ind w:left="426" w:right="0"/>
        <w:rPr>
          <w:rFonts w:ascii="Times New Roman" w:hAnsi="Times New Roman" w:cs="Times New Roman"/>
          <w:color w:val="auto"/>
          <w:sz w:val="24"/>
          <w:szCs w:val="24"/>
        </w:rPr>
      </w:pPr>
      <w:r w:rsidRPr="00AC7793">
        <w:rPr>
          <w:rFonts w:ascii="Times New Roman" w:hAnsi="Times New Roman" w:cs="Times New Roman"/>
          <w:color w:val="auto"/>
          <w:sz w:val="24"/>
          <w:szCs w:val="24"/>
        </w:rPr>
        <w:t>9.1</w:t>
      </w:r>
      <w:r w:rsidR="002A3896" w:rsidRPr="00AC7793">
        <w:rPr>
          <w:rFonts w:ascii="Times New Roman" w:hAnsi="Times New Roman" w:cs="Times New Roman"/>
          <w:color w:val="auto"/>
          <w:sz w:val="24"/>
          <w:szCs w:val="24"/>
        </w:rPr>
        <w:t>4</w:t>
      </w:r>
      <w:r w:rsidRPr="00AC7793">
        <w:rPr>
          <w:rFonts w:ascii="Times New Roman" w:hAnsi="Times New Roman" w:cs="Times New Roman"/>
          <w:color w:val="auto"/>
          <w:sz w:val="24"/>
          <w:szCs w:val="24"/>
        </w:rPr>
        <w:t xml:space="preserve"> O candidato só terá acesso ao local de prova com a apresentação do </w:t>
      </w:r>
      <w:r w:rsidRPr="00AC7793">
        <w:rPr>
          <w:rFonts w:ascii="Times New Roman" w:hAnsi="Times New Roman" w:cs="Times New Roman"/>
          <w:b/>
          <w:color w:val="auto"/>
          <w:sz w:val="24"/>
          <w:szCs w:val="24"/>
        </w:rPr>
        <w:t>DOCUMENTO OFICIAL ORIGINAL E/OU DIGITAL DE IDENTIDADE (RG, CNH, PASSAPORTE, DENTRE OUTROS VÁLIDOS</w:t>
      </w:r>
      <w:r w:rsidR="002A3D74" w:rsidRPr="00AC7793">
        <w:rPr>
          <w:rFonts w:ascii="Times New Roman" w:hAnsi="Times New Roman" w:cs="Times New Roman"/>
          <w:b/>
          <w:color w:val="auto"/>
          <w:sz w:val="24"/>
          <w:szCs w:val="24"/>
        </w:rPr>
        <w:t xml:space="preserve"> </w:t>
      </w:r>
      <w:r w:rsidRPr="00AC7793">
        <w:rPr>
          <w:rFonts w:ascii="Times New Roman" w:hAnsi="Times New Roman" w:cs="Times New Roman"/>
          <w:b/>
          <w:color w:val="auto"/>
          <w:sz w:val="24"/>
          <w:szCs w:val="24"/>
        </w:rPr>
        <w:t xml:space="preserve">EM TERRITÓRIO NACIONAL, OBRIGATORIAMENTE COM FOTO). </w:t>
      </w:r>
    </w:p>
    <w:p w14:paraId="014B39C2" w14:textId="401CE41E" w:rsidR="001464ED" w:rsidRPr="000C7709" w:rsidRDefault="001464ED" w:rsidP="001464ED">
      <w:pPr>
        <w:ind w:left="426" w:right="0"/>
        <w:rPr>
          <w:rFonts w:ascii="Times New Roman" w:hAnsi="Times New Roman" w:cs="Times New Roman"/>
          <w:sz w:val="24"/>
          <w:szCs w:val="24"/>
        </w:rPr>
      </w:pPr>
      <w:r w:rsidRPr="00AC7793">
        <w:rPr>
          <w:rFonts w:ascii="Times New Roman" w:hAnsi="Times New Roman" w:cs="Times New Roman"/>
          <w:color w:val="auto"/>
          <w:sz w:val="24"/>
          <w:szCs w:val="24"/>
        </w:rPr>
        <w:t>9.1</w:t>
      </w:r>
      <w:r w:rsidR="002A3896" w:rsidRPr="00AC7793">
        <w:rPr>
          <w:rFonts w:ascii="Times New Roman" w:hAnsi="Times New Roman" w:cs="Times New Roman"/>
          <w:color w:val="auto"/>
          <w:sz w:val="24"/>
          <w:szCs w:val="24"/>
        </w:rPr>
        <w:t>4</w:t>
      </w:r>
      <w:r w:rsidRPr="00AC7793">
        <w:rPr>
          <w:rFonts w:ascii="Times New Roman" w:hAnsi="Times New Roman" w:cs="Times New Roman"/>
          <w:color w:val="auto"/>
          <w:sz w:val="24"/>
          <w:szCs w:val="24"/>
        </w:rPr>
        <w:t>.1 Não serão aceitos como documentos de identidade: certidões de nascimento, títulos eleitorais</w:t>
      </w:r>
      <w:r w:rsidRPr="000C7709">
        <w:rPr>
          <w:rFonts w:ascii="Times New Roman" w:hAnsi="Times New Roman" w:cs="Times New Roman"/>
          <w:sz w:val="24"/>
          <w:szCs w:val="24"/>
        </w:rPr>
        <w:t xml:space="preserve">, carteiras de motorista sem foto, carteiras funcionais sem valor de identidade, fotocópias ainda que autenticadas, bem como documentos ilegíveis ou danificados ou foto do documento em telefone celular. </w:t>
      </w:r>
    </w:p>
    <w:p w14:paraId="59077F4F" w14:textId="47EE3E56" w:rsidR="001464ED" w:rsidRPr="000C7709" w:rsidRDefault="001464ED" w:rsidP="001464ED">
      <w:pPr>
        <w:ind w:left="426" w:right="0"/>
        <w:rPr>
          <w:rFonts w:ascii="Times New Roman" w:hAnsi="Times New Roman" w:cs="Times New Roman"/>
          <w:sz w:val="24"/>
          <w:szCs w:val="24"/>
        </w:rPr>
      </w:pPr>
      <w:r w:rsidRPr="000C7709">
        <w:rPr>
          <w:rFonts w:ascii="Times New Roman" w:hAnsi="Times New Roman" w:cs="Times New Roman"/>
          <w:sz w:val="24"/>
          <w:szCs w:val="24"/>
        </w:rPr>
        <w:t>9.1</w:t>
      </w:r>
      <w:r w:rsidR="002A3896" w:rsidRPr="000C7709">
        <w:rPr>
          <w:rFonts w:ascii="Times New Roman" w:hAnsi="Times New Roman" w:cs="Times New Roman"/>
          <w:sz w:val="24"/>
          <w:szCs w:val="24"/>
        </w:rPr>
        <w:t>4</w:t>
      </w:r>
      <w:r w:rsidRPr="000C7709">
        <w:rPr>
          <w:rFonts w:ascii="Times New Roman" w:hAnsi="Times New Roman" w:cs="Times New Roman"/>
          <w:sz w:val="24"/>
          <w:szCs w:val="24"/>
        </w:rPr>
        <w:t xml:space="preserve">.2 A identificação especial será exigida, também, ao candidato cujo documento de identificação apresente dúvidas relativas à fisionomia ou à assinatura do portador. </w:t>
      </w:r>
    </w:p>
    <w:p w14:paraId="02B25660" w14:textId="2ECFEC73" w:rsidR="008B1321" w:rsidRPr="000C7709" w:rsidRDefault="001464ED" w:rsidP="008B1321">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9.1</w:t>
      </w:r>
      <w:r w:rsidR="002A3896" w:rsidRPr="000C7709">
        <w:rPr>
          <w:rFonts w:ascii="Times New Roman" w:hAnsi="Times New Roman" w:cs="Times New Roman"/>
          <w:sz w:val="24"/>
          <w:szCs w:val="24"/>
        </w:rPr>
        <w:t>5</w:t>
      </w:r>
      <w:r w:rsidRPr="000C7709">
        <w:rPr>
          <w:rFonts w:ascii="Times New Roman" w:hAnsi="Times New Roman" w:cs="Times New Roman"/>
          <w:sz w:val="24"/>
          <w:szCs w:val="24"/>
        </w:rPr>
        <w:t xml:space="preserve"> Caso o candidato esteja impossibilitado de apresentar, no dia de realização das provas, documento de identidade original, por motivo de perda, roubo ou furto, deverá ser apresentado documento que ateste o registro da ocorrência em órgão policial, expedido há, no máximo, 30 (trinta) dias</w:t>
      </w:r>
      <w:r w:rsidR="008B1321">
        <w:rPr>
          <w:rFonts w:ascii="Times New Roman" w:hAnsi="Times New Roman" w:cs="Times New Roman"/>
          <w:sz w:val="24"/>
          <w:szCs w:val="24"/>
        </w:rPr>
        <w:t xml:space="preserve"> relação a data da prova</w:t>
      </w:r>
      <w:r w:rsidRPr="000C7709">
        <w:rPr>
          <w:rFonts w:ascii="Times New Roman" w:hAnsi="Times New Roman" w:cs="Times New Roman"/>
          <w:sz w:val="24"/>
          <w:szCs w:val="24"/>
        </w:rPr>
        <w:t>, ocasião em que será submetido à identificação especial, compreendendo coleta de dados, de assinaturas e de impressão digital em formulário próprio.</w:t>
      </w:r>
      <w:r w:rsidR="008B1321" w:rsidRPr="008B1321">
        <w:rPr>
          <w:rFonts w:ascii="Times New Roman" w:hAnsi="Times New Roman" w:cs="Times New Roman"/>
          <w:sz w:val="24"/>
          <w:szCs w:val="24"/>
        </w:rPr>
        <w:t xml:space="preserve"> </w:t>
      </w:r>
      <w:r w:rsidR="008B1321" w:rsidRPr="000C7709">
        <w:rPr>
          <w:rFonts w:ascii="Times New Roman" w:hAnsi="Times New Roman" w:cs="Times New Roman"/>
          <w:sz w:val="24"/>
          <w:szCs w:val="24"/>
        </w:rPr>
        <w:t xml:space="preserve">Sem o documento de identidade o candidato não poderá entrar na sala de realização das provas, implicando na sua eliminação do </w:t>
      </w:r>
      <w:r w:rsidR="008B1321" w:rsidRPr="000C7709">
        <w:rPr>
          <w:rFonts w:ascii="Times New Roman" w:hAnsi="Times New Roman" w:cs="Times New Roman"/>
          <w:color w:val="auto"/>
          <w:sz w:val="24"/>
          <w:szCs w:val="24"/>
        </w:rPr>
        <w:t>Processo Seletivo</w:t>
      </w:r>
      <w:r w:rsidR="008B1321" w:rsidRPr="000C7709">
        <w:rPr>
          <w:rFonts w:ascii="Times New Roman" w:hAnsi="Times New Roman" w:cs="Times New Roman"/>
          <w:sz w:val="24"/>
          <w:szCs w:val="24"/>
        </w:rPr>
        <w:t>.</w:t>
      </w:r>
    </w:p>
    <w:p w14:paraId="61F609C9" w14:textId="4CA148D4" w:rsidR="0034212E" w:rsidRPr="001960CB" w:rsidRDefault="0034212E" w:rsidP="0034212E">
      <w:pPr>
        <w:ind w:left="426" w:right="0"/>
        <w:rPr>
          <w:rFonts w:ascii="Times New Roman" w:hAnsi="Times New Roman" w:cs="Times New Roman"/>
          <w:color w:val="auto"/>
          <w:sz w:val="24"/>
          <w:szCs w:val="24"/>
        </w:rPr>
      </w:pPr>
      <w:r w:rsidRPr="000C7709">
        <w:rPr>
          <w:rFonts w:ascii="Times New Roman" w:hAnsi="Times New Roman" w:cs="Times New Roman"/>
          <w:sz w:val="24"/>
          <w:szCs w:val="24"/>
        </w:rPr>
        <w:t>9.1</w:t>
      </w:r>
      <w:r w:rsidR="002A3896" w:rsidRPr="000C7709">
        <w:rPr>
          <w:rFonts w:ascii="Times New Roman" w:hAnsi="Times New Roman" w:cs="Times New Roman"/>
          <w:sz w:val="24"/>
          <w:szCs w:val="24"/>
        </w:rPr>
        <w:t>6</w:t>
      </w:r>
      <w:r w:rsidRPr="000C7709">
        <w:rPr>
          <w:rFonts w:ascii="Times New Roman" w:hAnsi="Times New Roman" w:cs="Times New Roman"/>
          <w:sz w:val="24"/>
          <w:szCs w:val="24"/>
        </w:rPr>
        <w:t xml:space="preserve"> - A data da prova será </w:t>
      </w:r>
      <w:r w:rsidRPr="00051104">
        <w:rPr>
          <w:rFonts w:ascii="Times New Roman" w:hAnsi="Times New Roman" w:cs="Times New Roman"/>
          <w:color w:val="auto"/>
          <w:sz w:val="24"/>
          <w:szCs w:val="24"/>
        </w:rPr>
        <w:t xml:space="preserve">dia </w:t>
      </w:r>
      <w:r w:rsidR="001960CB" w:rsidRPr="00051104">
        <w:rPr>
          <w:rFonts w:ascii="Times New Roman" w:hAnsi="Times New Roman" w:cs="Times New Roman"/>
          <w:b/>
          <w:color w:val="auto"/>
          <w:sz w:val="24"/>
          <w:szCs w:val="24"/>
        </w:rPr>
        <w:t>27</w:t>
      </w:r>
      <w:r w:rsidRPr="00051104">
        <w:rPr>
          <w:rFonts w:ascii="Times New Roman" w:hAnsi="Times New Roman" w:cs="Times New Roman"/>
          <w:b/>
          <w:color w:val="auto"/>
          <w:sz w:val="24"/>
          <w:szCs w:val="24"/>
        </w:rPr>
        <w:t xml:space="preserve"> de </w:t>
      </w:r>
      <w:r w:rsidR="001960CB" w:rsidRPr="00051104">
        <w:rPr>
          <w:rFonts w:ascii="Times New Roman" w:hAnsi="Times New Roman" w:cs="Times New Roman"/>
          <w:b/>
          <w:color w:val="auto"/>
          <w:sz w:val="24"/>
          <w:szCs w:val="24"/>
        </w:rPr>
        <w:t>outubro</w:t>
      </w:r>
      <w:r w:rsidRPr="00051104">
        <w:rPr>
          <w:rFonts w:ascii="Times New Roman" w:hAnsi="Times New Roman" w:cs="Times New Roman"/>
          <w:b/>
          <w:color w:val="auto"/>
          <w:sz w:val="24"/>
          <w:szCs w:val="24"/>
        </w:rPr>
        <w:t xml:space="preserve"> de 2024.</w:t>
      </w:r>
      <w:r w:rsidRPr="00051104">
        <w:rPr>
          <w:rFonts w:ascii="Times New Roman" w:hAnsi="Times New Roman" w:cs="Times New Roman"/>
          <w:color w:val="auto"/>
          <w:sz w:val="24"/>
          <w:szCs w:val="24"/>
        </w:rPr>
        <w:t xml:space="preserve"> A pro</w:t>
      </w:r>
      <w:r w:rsidRPr="00051104">
        <w:rPr>
          <w:rFonts w:ascii="Times New Roman" w:hAnsi="Times New Roman" w:cs="Times New Roman"/>
          <w:sz w:val="24"/>
          <w:szCs w:val="24"/>
        </w:rPr>
        <w:t>va será aplicada no turno vespertino e local (</w:t>
      </w:r>
      <w:proofErr w:type="spellStart"/>
      <w:r w:rsidRPr="00051104">
        <w:rPr>
          <w:rFonts w:ascii="Times New Roman" w:hAnsi="Times New Roman" w:cs="Times New Roman"/>
          <w:sz w:val="24"/>
          <w:szCs w:val="24"/>
        </w:rPr>
        <w:t>is</w:t>
      </w:r>
      <w:proofErr w:type="spellEnd"/>
      <w:r w:rsidRPr="00051104">
        <w:rPr>
          <w:rFonts w:ascii="Times New Roman" w:hAnsi="Times New Roman" w:cs="Times New Roman"/>
          <w:sz w:val="24"/>
          <w:szCs w:val="24"/>
        </w:rPr>
        <w:t xml:space="preserve">) a ser definido e publicado no endereço eletrônico da empresa responsável pela organização do </w:t>
      </w:r>
      <w:r w:rsidRPr="00051104">
        <w:rPr>
          <w:rFonts w:ascii="Times New Roman" w:hAnsi="Times New Roman" w:cs="Times New Roman"/>
          <w:color w:val="auto"/>
          <w:sz w:val="24"/>
          <w:szCs w:val="24"/>
        </w:rPr>
        <w:t>Processo Seletivo</w:t>
      </w:r>
      <w:r w:rsidRPr="00051104">
        <w:rPr>
          <w:rFonts w:ascii="Times New Roman" w:hAnsi="Times New Roman" w:cs="Times New Roman"/>
          <w:bCs/>
          <w:color w:val="4472C4" w:themeColor="accent1"/>
          <w:sz w:val="24"/>
          <w:szCs w:val="24"/>
          <w:u w:val="single"/>
        </w:rPr>
        <w:t xml:space="preserve"> https://passaportepdh.com.br</w:t>
      </w:r>
      <w:r w:rsidRPr="00051104">
        <w:rPr>
          <w:rFonts w:ascii="Times New Roman" w:hAnsi="Times New Roman" w:cs="Times New Roman"/>
          <w:sz w:val="24"/>
          <w:szCs w:val="24"/>
        </w:rPr>
        <w:t xml:space="preserve">, </w:t>
      </w:r>
      <w:r w:rsidR="005B45CF" w:rsidRPr="00051104">
        <w:rPr>
          <w:rFonts w:ascii="Times New Roman" w:hAnsi="Times New Roman" w:cs="Times New Roman"/>
          <w:sz w:val="24"/>
          <w:szCs w:val="24"/>
        </w:rPr>
        <w:t xml:space="preserve">e em diário oficial, </w:t>
      </w:r>
      <w:r w:rsidRPr="00051104">
        <w:rPr>
          <w:rFonts w:ascii="Times New Roman" w:hAnsi="Times New Roman" w:cs="Times New Roman"/>
          <w:sz w:val="24"/>
          <w:szCs w:val="24"/>
        </w:rPr>
        <w:t xml:space="preserve">tendo como horário de abertura e fechamento de </w:t>
      </w:r>
      <w:r w:rsidRPr="00051104">
        <w:rPr>
          <w:rFonts w:ascii="Times New Roman" w:hAnsi="Times New Roman" w:cs="Times New Roman"/>
          <w:color w:val="auto"/>
          <w:sz w:val="24"/>
          <w:szCs w:val="24"/>
        </w:rPr>
        <w:t xml:space="preserve">portões, </w:t>
      </w:r>
      <w:r w:rsidRPr="00051104">
        <w:rPr>
          <w:rFonts w:ascii="Times New Roman" w:hAnsi="Times New Roman" w:cs="Times New Roman"/>
          <w:b/>
          <w:color w:val="auto"/>
          <w:sz w:val="24"/>
          <w:szCs w:val="24"/>
        </w:rPr>
        <w:t>abertura às 13:00h e fechamento às 13:50h.</w:t>
      </w:r>
      <w:r w:rsidRPr="001960CB">
        <w:rPr>
          <w:rFonts w:ascii="Times New Roman" w:hAnsi="Times New Roman" w:cs="Times New Roman"/>
          <w:b/>
          <w:color w:val="auto"/>
          <w:sz w:val="24"/>
          <w:szCs w:val="24"/>
        </w:rPr>
        <w:t xml:space="preserve"> </w:t>
      </w:r>
    </w:p>
    <w:p w14:paraId="52FD7ECB" w14:textId="16995780" w:rsidR="0034212E" w:rsidRPr="000C7709" w:rsidRDefault="0034212E" w:rsidP="0034212E">
      <w:pPr>
        <w:ind w:left="426" w:right="0"/>
        <w:rPr>
          <w:rFonts w:ascii="Times New Roman" w:hAnsi="Times New Roman" w:cs="Times New Roman"/>
          <w:sz w:val="24"/>
          <w:szCs w:val="24"/>
        </w:rPr>
      </w:pPr>
      <w:r w:rsidRPr="000C7709">
        <w:rPr>
          <w:rFonts w:ascii="Times New Roman" w:hAnsi="Times New Roman" w:cs="Times New Roman"/>
          <w:sz w:val="24"/>
          <w:szCs w:val="24"/>
        </w:rPr>
        <w:t>9.1</w:t>
      </w:r>
      <w:r w:rsidR="002A3896" w:rsidRPr="000C7709">
        <w:rPr>
          <w:rFonts w:ascii="Times New Roman" w:hAnsi="Times New Roman" w:cs="Times New Roman"/>
          <w:sz w:val="24"/>
          <w:szCs w:val="24"/>
        </w:rPr>
        <w:t>7</w:t>
      </w:r>
      <w:r w:rsidRPr="000C7709">
        <w:rPr>
          <w:rFonts w:ascii="Times New Roman" w:hAnsi="Times New Roman" w:cs="Times New Roman"/>
          <w:sz w:val="24"/>
          <w:szCs w:val="24"/>
        </w:rPr>
        <w:t xml:space="preserve"> – A </w:t>
      </w:r>
      <w:r w:rsidRPr="005E4BE8">
        <w:rPr>
          <w:rFonts w:ascii="Times New Roman" w:hAnsi="Times New Roman" w:cs="Times New Roman"/>
          <w:color w:val="auto"/>
          <w:sz w:val="24"/>
          <w:szCs w:val="24"/>
        </w:rPr>
        <w:t xml:space="preserve">partir do dia </w:t>
      </w:r>
      <w:r w:rsidR="005E4BE8" w:rsidRPr="005E4BE8">
        <w:rPr>
          <w:rFonts w:ascii="Times New Roman" w:hAnsi="Times New Roman" w:cs="Times New Roman"/>
          <w:b/>
          <w:color w:val="auto"/>
          <w:sz w:val="24"/>
          <w:szCs w:val="24"/>
        </w:rPr>
        <w:t>23</w:t>
      </w:r>
      <w:r w:rsidRPr="005E4BE8">
        <w:rPr>
          <w:rFonts w:ascii="Times New Roman" w:hAnsi="Times New Roman" w:cs="Times New Roman"/>
          <w:b/>
          <w:color w:val="auto"/>
          <w:sz w:val="24"/>
          <w:szCs w:val="24"/>
        </w:rPr>
        <w:t xml:space="preserve"> de </w:t>
      </w:r>
      <w:r w:rsidR="005E4BE8" w:rsidRPr="005E4BE8">
        <w:rPr>
          <w:rFonts w:ascii="Times New Roman" w:hAnsi="Times New Roman" w:cs="Times New Roman"/>
          <w:b/>
          <w:color w:val="auto"/>
          <w:sz w:val="24"/>
          <w:szCs w:val="24"/>
        </w:rPr>
        <w:t>outubro</w:t>
      </w:r>
      <w:r w:rsidRPr="005E4BE8">
        <w:rPr>
          <w:rFonts w:ascii="Times New Roman" w:hAnsi="Times New Roman" w:cs="Times New Roman"/>
          <w:b/>
          <w:color w:val="auto"/>
          <w:sz w:val="24"/>
          <w:szCs w:val="24"/>
        </w:rPr>
        <w:t xml:space="preserve"> de 2024</w:t>
      </w:r>
      <w:r w:rsidRPr="005E4BE8">
        <w:rPr>
          <w:rFonts w:ascii="Times New Roman" w:hAnsi="Times New Roman" w:cs="Times New Roman"/>
          <w:color w:val="auto"/>
          <w:sz w:val="24"/>
          <w:szCs w:val="24"/>
        </w:rPr>
        <w:t xml:space="preserve"> o candidato deverá </w:t>
      </w:r>
      <w:r w:rsidRPr="000C7709">
        <w:rPr>
          <w:rFonts w:ascii="Times New Roman" w:hAnsi="Times New Roman" w:cs="Times New Roman"/>
          <w:sz w:val="24"/>
          <w:szCs w:val="24"/>
        </w:rPr>
        <w:t xml:space="preserve">obter informações quanto ao local da prova. É de responsabilidade exclusiva do candidato a identificação correta da data, local e horário de realização das provas.  </w:t>
      </w:r>
    </w:p>
    <w:p w14:paraId="4691F518" w14:textId="5466F53E" w:rsidR="001464ED" w:rsidRPr="000C7709" w:rsidRDefault="0034212E"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1464ED" w:rsidRPr="000C7709">
        <w:rPr>
          <w:rFonts w:ascii="Times New Roman" w:hAnsi="Times New Roman" w:cs="Times New Roman"/>
          <w:sz w:val="24"/>
          <w:szCs w:val="24"/>
        </w:rPr>
        <w:t>.1</w:t>
      </w:r>
      <w:r w:rsidR="002A3896" w:rsidRPr="000C7709">
        <w:rPr>
          <w:rFonts w:ascii="Times New Roman" w:hAnsi="Times New Roman" w:cs="Times New Roman"/>
          <w:sz w:val="24"/>
          <w:szCs w:val="24"/>
        </w:rPr>
        <w:t>8</w:t>
      </w:r>
      <w:r w:rsidR="001464ED" w:rsidRPr="000C7709">
        <w:rPr>
          <w:rFonts w:ascii="Times New Roman" w:hAnsi="Times New Roman" w:cs="Times New Roman"/>
          <w:sz w:val="24"/>
          <w:szCs w:val="24"/>
        </w:rPr>
        <w:t xml:space="preserve"> A PGE-BA e a PASSAPORTE PDH não se responsabilizarão por eventuais coincidências de datas e horários de provas e quaisquer outras atividades.</w:t>
      </w:r>
    </w:p>
    <w:p w14:paraId="3BD7C4CC" w14:textId="508DF76D" w:rsidR="0034212E" w:rsidRPr="000C7709" w:rsidRDefault="0034212E" w:rsidP="0034212E">
      <w:pPr>
        <w:spacing w:after="0" w:line="240" w:lineRule="auto"/>
        <w:ind w:left="416" w:right="0" w:firstLine="0"/>
        <w:rPr>
          <w:rFonts w:ascii="Times New Roman" w:hAnsi="Times New Roman" w:cs="Times New Roman"/>
          <w:sz w:val="24"/>
          <w:szCs w:val="24"/>
        </w:rPr>
      </w:pPr>
      <w:r w:rsidRPr="000C7709">
        <w:rPr>
          <w:rFonts w:ascii="Times New Roman" w:hAnsi="Times New Roman" w:cs="Times New Roman"/>
          <w:sz w:val="24"/>
          <w:szCs w:val="24"/>
        </w:rPr>
        <w:t>9.1</w:t>
      </w:r>
      <w:r w:rsidR="002A3896" w:rsidRPr="000C7709">
        <w:rPr>
          <w:rFonts w:ascii="Times New Roman" w:hAnsi="Times New Roman" w:cs="Times New Roman"/>
          <w:sz w:val="24"/>
          <w:szCs w:val="24"/>
        </w:rPr>
        <w:t>9</w:t>
      </w:r>
      <w:r w:rsidR="001464ED" w:rsidRPr="000C7709">
        <w:rPr>
          <w:rFonts w:ascii="Times New Roman" w:hAnsi="Times New Roman" w:cs="Times New Roman"/>
          <w:sz w:val="24"/>
          <w:szCs w:val="24"/>
        </w:rPr>
        <w:t xml:space="preserve"> A PGE-BA e a PASSAPORTE PDH não enviam informações complementares. É dever do candidato observar os COMUNICADOS divulgados.</w:t>
      </w:r>
    </w:p>
    <w:p w14:paraId="5936C774" w14:textId="5163576B" w:rsidR="001464ED" w:rsidRPr="000C7709" w:rsidRDefault="0034212E"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1464ED" w:rsidRPr="000C7709">
        <w:rPr>
          <w:rFonts w:ascii="Times New Roman" w:hAnsi="Times New Roman" w:cs="Times New Roman"/>
          <w:sz w:val="24"/>
          <w:szCs w:val="24"/>
        </w:rPr>
        <w:t>.</w:t>
      </w:r>
      <w:r w:rsidR="002A3896" w:rsidRPr="000C7709">
        <w:rPr>
          <w:rFonts w:ascii="Times New Roman" w:hAnsi="Times New Roman" w:cs="Times New Roman"/>
          <w:sz w:val="24"/>
          <w:szCs w:val="24"/>
        </w:rPr>
        <w:t>20</w:t>
      </w:r>
      <w:r w:rsidR="001464ED" w:rsidRPr="000C7709">
        <w:rPr>
          <w:rFonts w:ascii="Times New Roman" w:hAnsi="Times New Roman" w:cs="Times New Roman"/>
          <w:sz w:val="24"/>
          <w:szCs w:val="24"/>
        </w:rPr>
        <w:t xml:space="preserve"> Não serão dadas, por telefone, informações a respeito de local e horário da prova, nem do gabarito e do resultado.</w:t>
      </w:r>
    </w:p>
    <w:p w14:paraId="258E8ACE" w14:textId="670A6E2A" w:rsidR="001464ED" w:rsidRPr="000C7709" w:rsidRDefault="0034212E"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1464ED" w:rsidRPr="000C7709">
        <w:rPr>
          <w:rFonts w:ascii="Times New Roman" w:hAnsi="Times New Roman" w:cs="Times New Roman"/>
          <w:sz w:val="24"/>
          <w:szCs w:val="24"/>
        </w:rPr>
        <w:t>.2</w:t>
      </w:r>
      <w:r w:rsidR="002A3896" w:rsidRPr="000C7709">
        <w:rPr>
          <w:rFonts w:ascii="Times New Roman" w:hAnsi="Times New Roman" w:cs="Times New Roman"/>
          <w:sz w:val="24"/>
          <w:szCs w:val="24"/>
        </w:rPr>
        <w:t>1</w:t>
      </w:r>
      <w:r w:rsidR="001464ED" w:rsidRPr="000C7709">
        <w:rPr>
          <w:rFonts w:ascii="Times New Roman" w:hAnsi="Times New Roman" w:cs="Times New Roman"/>
          <w:sz w:val="24"/>
          <w:szCs w:val="24"/>
        </w:rPr>
        <w:t xml:space="preserve"> O candidato deverá comparecer ao local designado para a realização das provas com antecedência mínima de 30 (trinta) minutos do horário fixado para o seu início, munido de caneta esferográfica de tinta azul ou preta fabricada em material transparente, documento de identificação original é INDISPENSÁVEL.</w:t>
      </w:r>
    </w:p>
    <w:p w14:paraId="686FB642" w14:textId="77EBBD17" w:rsidR="001464ED" w:rsidRPr="000C7709" w:rsidRDefault="0034212E"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1464ED" w:rsidRPr="000C7709">
        <w:rPr>
          <w:rFonts w:ascii="Times New Roman" w:hAnsi="Times New Roman" w:cs="Times New Roman"/>
          <w:sz w:val="24"/>
          <w:szCs w:val="24"/>
        </w:rPr>
        <w:t>.2</w:t>
      </w:r>
      <w:r w:rsidR="002A3896" w:rsidRPr="000C7709">
        <w:rPr>
          <w:rFonts w:ascii="Times New Roman" w:hAnsi="Times New Roman" w:cs="Times New Roman"/>
          <w:sz w:val="24"/>
          <w:szCs w:val="24"/>
        </w:rPr>
        <w:t>2</w:t>
      </w:r>
      <w:r w:rsidR="001464ED" w:rsidRPr="000C7709">
        <w:rPr>
          <w:rFonts w:ascii="Times New Roman" w:hAnsi="Times New Roman" w:cs="Times New Roman"/>
          <w:sz w:val="24"/>
          <w:szCs w:val="24"/>
        </w:rPr>
        <w:t xml:space="preserve"> O candidato deverá observar atentamente o Edital de publicação especificando os horários e locais de realização das provas, inclusive estando atento quanto à possibilidade da existência de endereços similares e/ou homônimos.</w:t>
      </w:r>
    </w:p>
    <w:p w14:paraId="20AFEF60" w14:textId="17CD4182" w:rsidR="001464ED" w:rsidRPr="000C7709" w:rsidRDefault="0034212E"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1464ED" w:rsidRPr="000C7709">
        <w:rPr>
          <w:rFonts w:ascii="Times New Roman" w:hAnsi="Times New Roman" w:cs="Times New Roman"/>
          <w:sz w:val="24"/>
          <w:szCs w:val="24"/>
        </w:rPr>
        <w:t>.2</w:t>
      </w:r>
      <w:r w:rsidR="002A3896" w:rsidRPr="000C7709">
        <w:rPr>
          <w:rFonts w:ascii="Times New Roman" w:hAnsi="Times New Roman" w:cs="Times New Roman"/>
          <w:sz w:val="24"/>
          <w:szCs w:val="24"/>
        </w:rPr>
        <w:t>3</w:t>
      </w:r>
      <w:r w:rsidR="001464ED" w:rsidRPr="000C7709">
        <w:rPr>
          <w:rFonts w:ascii="Times New Roman" w:hAnsi="Times New Roman" w:cs="Times New Roman"/>
          <w:sz w:val="24"/>
          <w:szCs w:val="24"/>
        </w:rPr>
        <w:t xml:space="preserve"> O candidato deverá assinar a lista de presença de acordo com o que consta no seu documento de identificação, vedada a aposição de rubrica.</w:t>
      </w:r>
    </w:p>
    <w:p w14:paraId="187EF0D9" w14:textId="760ADBF7" w:rsidR="001464ED" w:rsidRPr="000C7709" w:rsidRDefault="0034212E"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1464ED" w:rsidRPr="000C7709">
        <w:rPr>
          <w:rFonts w:ascii="Times New Roman" w:hAnsi="Times New Roman" w:cs="Times New Roman"/>
          <w:sz w:val="24"/>
          <w:szCs w:val="24"/>
        </w:rPr>
        <w:t>.2</w:t>
      </w:r>
      <w:r w:rsidR="002A3896" w:rsidRPr="000C7709">
        <w:rPr>
          <w:rFonts w:ascii="Times New Roman" w:hAnsi="Times New Roman" w:cs="Times New Roman"/>
          <w:sz w:val="24"/>
          <w:szCs w:val="24"/>
        </w:rPr>
        <w:t>4</w:t>
      </w:r>
      <w:r w:rsidR="001464ED" w:rsidRPr="000C7709">
        <w:rPr>
          <w:rFonts w:ascii="Times New Roman" w:hAnsi="Times New Roman" w:cs="Times New Roman"/>
          <w:sz w:val="24"/>
          <w:szCs w:val="24"/>
        </w:rPr>
        <w:t xml:space="preserve"> Não será permitida a entrada de candidatos, sob qualquer pretexto, após o fechamento dos portões.</w:t>
      </w:r>
    </w:p>
    <w:p w14:paraId="58EA666F" w14:textId="7BDDFC5D" w:rsidR="001464ED" w:rsidRPr="000C7709" w:rsidRDefault="0034212E"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1464ED" w:rsidRPr="000C7709">
        <w:rPr>
          <w:rFonts w:ascii="Times New Roman" w:hAnsi="Times New Roman" w:cs="Times New Roman"/>
          <w:sz w:val="24"/>
          <w:szCs w:val="24"/>
        </w:rPr>
        <w:t>.2</w:t>
      </w:r>
      <w:r w:rsidR="002A3896" w:rsidRPr="000C7709">
        <w:rPr>
          <w:rFonts w:ascii="Times New Roman" w:hAnsi="Times New Roman" w:cs="Times New Roman"/>
          <w:sz w:val="24"/>
          <w:szCs w:val="24"/>
        </w:rPr>
        <w:t>5</w:t>
      </w:r>
      <w:r w:rsidR="001464ED" w:rsidRPr="000C7709">
        <w:rPr>
          <w:rFonts w:ascii="Times New Roman" w:hAnsi="Times New Roman" w:cs="Times New Roman"/>
          <w:sz w:val="24"/>
          <w:szCs w:val="24"/>
        </w:rPr>
        <w:t xml:space="preserve"> Não haverá segunda chamada para as provas. O não comparecimento, seja qual for o motivo que tenha determinado a ausência do candidato, implicará na sua eliminação automática.</w:t>
      </w:r>
    </w:p>
    <w:p w14:paraId="3368939B" w14:textId="1BBE0B62" w:rsidR="001464ED" w:rsidRPr="000C7709" w:rsidRDefault="0034212E"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1464ED" w:rsidRPr="000C7709">
        <w:rPr>
          <w:rFonts w:ascii="Times New Roman" w:hAnsi="Times New Roman" w:cs="Times New Roman"/>
          <w:sz w:val="24"/>
          <w:szCs w:val="24"/>
        </w:rPr>
        <w:t>.2</w:t>
      </w:r>
      <w:r w:rsidR="002A3896" w:rsidRPr="000C7709">
        <w:rPr>
          <w:rFonts w:ascii="Times New Roman" w:hAnsi="Times New Roman" w:cs="Times New Roman"/>
          <w:sz w:val="24"/>
          <w:szCs w:val="24"/>
        </w:rPr>
        <w:t>6</w:t>
      </w:r>
      <w:r w:rsidR="001464ED" w:rsidRPr="000C7709">
        <w:rPr>
          <w:rFonts w:ascii="Times New Roman" w:hAnsi="Times New Roman" w:cs="Times New Roman"/>
          <w:sz w:val="24"/>
          <w:szCs w:val="24"/>
        </w:rPr>
        <w:t xml:space="preserve"> Fica vedado o ingresso no local das provas de pessoas estranhas ao Processo Seletivo. É expressamente proibido fumar durante a prova.</w:t>
      </w:r>
    </w:p>
    <w:p w14:paraId="4DF36EA2" w14:textId="4F66924F" w:rsidR="001464ED" w:rsidRPr="000C7709" w:rsidRDefault="0034212E"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1464ED" w:rsidRPr="000C7709">
        <w:rPr>
          <w:rFonts w:ascii="Times New Roman" w:hAnsi="Times New Roman" w:cs="Times New Roman"/>
          <w:sz w:val="24"/>
          <w:szCs w:val="24"/>
        </w:rPr>
        <w:t>.2</w:t>
      </w:r>
      <w:r w:rsidR="002A3896" w:rsidRPr="000C7709">
        <w:rPr>
          <w:rFonts w:ascii="Times New Roman" w:hAnsi="Times New Roman" w:cs="Times New Roman"/>
          <w:sz w:val="24"/>
          <w:szCs w:val="24"/>
        </w:rPr>
        <w:t>7</w:t>
      </w:r>
      <w:r w:rsidR="001464ED" w:rsidRPr="000C7709">
        <w:rPr>
          <w:rFonts w:ascii="Times New Roman" w:hAnsi="Times New Roman" w:cs="Times New Roman"/>
          <w:sz w:val="24"/>
          <w:szCs w:val="24"/>
        </w:rPr>
        <w:t xml:space="preserve"> Na ocorrência de eventuais erros de digitação de nome, número de documento de identidade, data de nascimento </w:t>
      </w:r>
      <w:proofErr w:type="spellStart"/>
      <w:r w:rsidR="001464ED" w:rsidRPr="000C7709">
        <w:rPr>
          <w:rFonts w:ascii="Times New Roman" w:hAnsi="Times New Roman" w:cs="Times New Roman"/>
          <w:sz w:val="24"/>
          <w:szCs w:val="24"/>
        </w:rPr>
        <w:t>etc</w:t>
      </w:r>
      <w:proofErr w:type="spellEnd"/>
      <w:r w:rsidR="001464ED" w:rsidRPr="000C7709">
        <w:rPr>
          <w:rFonts w:ascii="Times New Roman" w:hAnsi="Times New Roman" w:cs="Times New Roman"/>
          <w:sz w:val="24"/>
          <w:szCs w:val="24"/>
        </w:rPr>
        <w:t>, o candidato deverá solicitar ao fiscal de sala a devida correção no dia da prova, que será constado em Ata.</w:t>
      </w:r>
    </w:p>
    <w:p w14:paraId="0EE82814" w14:textId="1D2FEA6F" w:rsidR="001464ED" w:rsidRPr="000C7709" w:rsidRDefault="0034212E"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1464ED" w:rsidRPr="000C7709">
        <w:rPr>
          <w:rFonts w:ascii="Times New Roman" w:hAnsi="Times New Roman" w:cs="Times New Roman"/>
          <w:sz w:val="24"/>
          <w:szCs w:val="24"/>
        </w:rPr>
        <w:t>.2</w:t>
      </w:r>
      <w:r w:rsidR="002A3896" w:rsidRPr="000C7709">
        <w:rPr>
          <w:rFonts w:ascii="Times New Roman" w:hAnsi="Times New Roman" w:cs="Times New Roman"/>
          <w:sz w:val="24"/>
          <w:szCs w:val="24"/>
        </w:rPr>
        <w:t>8</w:t>
      </w:r>
      <w:r w:rsidR="001464ED" w:rsidRPr="000C7709">
        <w:rPr>
          <w:rFonts w:ascii="Times New Roman" w:hAnsi="Times New Roman" w:cs="Times New Roman"/>
          <w:sz w:val="24"/>
          <w:szCs w:val="24"/>
        </w:rPr>
        <w:t xml:space="preserve"> Não haverá, por qualquer motivo, prorrogação do tempo previsto para a aplicação das provas. Não haverá, na sala de provas, marcador de tempo individual, uma vez que o tempo de início e término da prova será determinado pelo fiscal de sala, conforme estabelecido no Edital de Convocação da Prova Objetiva, dando tratamento isonômico a todos os candidatos presentes.</w:t>
      </w:r>
    </w:p>
    <w:p w14:paraId="7B5637F7" w14:textId="34CB8BDB" w:rsidR="001464ED" w:rsidRPr="000C7709" w:rsidRDefault="0034212E"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1464ED" w:rsidRPr="000C7709">
        <w:rPr>
          <w:rFonts w:ascii="Times New Roman" w:hAnsi="Times New Roman" w:cs="Times New Roman"/>
          <w:sz w:val="24"/>
          <w:szCs w:val="24"/>
        </w:rPr>
        <w:t>.</w:t>
      </w:r>
      <w:r w:rsidRPr="000C7709">
        <w:rPr>
          <w:rFonts w:ascii="Times New Roman" w:hAnsi="Times New Roman" w:cs="Times New Roman"/>
          <w:sz w:val="24"/>
          <w:szCs w:val="24"/>
        </w:rPr>
        <w:t>2</w:t>
      </w:r>
      <w:r w:rsidR="002A3896" w:rsidRPr="000C7709">
        <w:rPr>
          <w:rFonts w:ascii="Times New Roman" w:hAnsi="Times New Roman" w:cs="Times New Roman"/>
          <w:sz w:val="24"/>
          <w:szCs w:val="24"/>
        </w:rPr>
        <w:t>9</w:t>
      </w:r>
      <w:r w:rsidR="001464ED" w:rsidRPr="000C7709">
        <w:rPr>
          <w:rFonts w:ascii="Times New Roman" w:hAnsi="Times New Roman" w:cs="Times New Roman"/>
          <w:sz w:val="24"/>
          <w:szCs w:val="24"/>
        </w:rPr>
        <w:t xml:space="preserve"> O candidato que porventura sentir-se mal durante a realização das provas, poderá interrompê-las até que se restabeleça, no próprio local de realização das provas. Caso o candidato não se restabeleça em tempo hábil para terminar sua prova dentro do horário estabelecido, estará eliminado do certame.</w:t>
      </w:r>
    </w:p>
    <w:p w14:paraId="35AE017B" w14:textId="03A37138" w:rsidR="001464ED" w:rsidRPr="000C7709" w:rsidRDefault="0034212E"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1464ED" w:rsidRPr="000C7709">
        <w:rPr>
          <w:rFonts w:ascii="Times New Roman" w:hAnsi="Times New Roman" w:cs="Times New Roman"/>
          <w:sz w:val="24"/>
          <w:szCs w:val="24"/>
        </w:rPr>
        <w:t>.</w:t>
      </w:r>
      <w:r w:rsidR="002A3896" w:rsidRPr="000C7709">
        <w:rPr>
          <w:rFonts w:ascii="Times New Roman" w:hAnsi="Times New Roman" w:cs="Times New Roman"/>
          <w:sz w:val="24"/>
          <w:szCs w:val="24"/>
        </w:rPr>
        <w:t>30</w:t>
      </w:r>
      <w:r w:rsidR="001464ED" w:rsidRPr="000C7709">
        <w:rPr>
          <w:rFonts w:ascii="Times New Roman" w:hAnsi="Times New Roman" w:cs="Times New Roman"/>
          <w:sz w:val="24"/>
          <w:szCs w:val="24"/>
        </w:rPr>
        <w:t xml:space="preserve"> Após resolver todas as Questões da prova, o candidato deverá marcar suas respostas, com caneta esferográfica de tinta azul ou preta fabricada em material transparente, na Folha de Respostas Óptica, onde serão de sua inteira responsabilidade:</w:t>
      </w:r>
    </w:p>
    <w:p w14:paraId="6F7BA42C" w14:textId="47C4884C" w:rsidR="001464ED" w:rsidRPr="003E3DE6" w:rsidRDefault="0034212E" w:rsidP="001464ED">
      <w:pPr>
        <w:spacing w:after="0" w:line="240" w:lineRule="auto"/>
        <w:ind w:left="426" w:right="0"/>
        <w:rPr>
          <w:rFonts w:ascii="Times New Roman" w:hAnsi="Times New Roman" w:cs="Times New Roman"/>
          <w:color w:val="auto"/>
          <w:sz w:val="24"/>
          <w:szCs w:val="24"/>
        </w:rPr>
      </w:pPr>
      <w:r w:rsidRPr="003E3DE6">
        <w:rPr>
          <w:rFonts w:ascii="Times New Roman" w:hAnsi="Times New Roman" w:cs="Times New Roman"/>
          <w:color w:val="auto"/>
          <w:sz w:val="24"/>
          <w:szCs w:val="24"/>
        </w:rPr>
        <w:t>9.</w:t>
      </w:r>
      <w:r w:rsidR="002A3896" w:rsidRPr="003E3DE6">
        <w:rPr>
          <w:rFonts w:ascii="Times New Roman" w:hAnsi="Times New Roman" w:cs="Times New Roman"/>
          <w:color w:val="auto"/>
          <w:sz w:val="24"/>
          <w:szCs w:val="24"/>
        </w:rPr>
        <w:t>30</w:t>
      </w:r>
      <w:r w:rsidRPr="003E3DE6">
        <w:rPr>
          <w:rFonts w:ascii="Times New Roman" w:hAnsi="Times New Roman" w:cs="Times New Roman"/>
          <w:color w:val="auto"/>
          <w:sz w:val="24"/>
          <w:szCs w:val="24"/>
        </w:rPr>
        <w:t>.1</w:t>
      </w:r>
      <w:r w:rsidR="001464ED" w:rsidRPr="003E3DE6">
        <w:rPr>
          <w:rFonts w:ascii="Times New Roman" w:hAnsi="Times New Roman" w:cs="Times New Roman"/>
          <w:color w:val="auto"/>
          <w:sz w:val="24"/>
          <w:szCs w:val="24"/>
        </w:rPr>
        <w:t xml:space="preserve"> </w:t>
      </w:r>
      <w:r w:rsidR="00916239" w:rsidRPr="003E3DE6">
        <w:rPr>
          <w:rFonts w:ascii="Times New Roman" w:hAnsi="Times New Roman" w:cs="Times New Roman"/>
          <w:color w:val="auto"/>
          <w:sz w:val="24"/>
          <w:szCs w:val="24"/>
        </w:rPr>
        <w:t>A</w:t>
      </w:r>
      <w:r w:rsidR="008B1321" w:rsidRPr="003E3DE6">
        <w:rPr>
          <w:rFonts w:ascii="Times New Roman" w:hAnsi="Times New Roman" w:cs="Times New Roman"/>
          <w:color w:val="auto"/>
          <w:sz w:val="24"/>
          <w:szCs w:val="24"/>
        </w:rPr>
        <w:t xml:space="preserve"> Folha de Respostas Óptica</w:t>
      </w:r>
      <w:r w:rsidR="001464ED" w:rsidRPr="003E3DE6">
        <w:rPr>
          <w:rFonts w:ascii="Times New Roman" w:hAnsi="Times New Roman" w:cs="Times New Roman"/>
          <w:color w:val="auto"/>
          <w:sz w:val="24"/>
          <w:szCs w:val="24"/>
        </w:rPr>
        <w:t xml:space="preserve"> dever</w:t>
      </w:r>
      <w:r w:rsidR="00916239" w:rsidRPr="003E3DE6">
        <w:rPr>
          <w:rFonts w:ascii="Times New Roman" w:hAnsi="Times New Roman" w:cs="Times New Roman"/>
          <w:color w:val="auto"/>
          <w:sz w:val="24"/>
          <w:szCs w:val="24"/>
        </w:rPr>
        <w:t>á</w:t>
      </w:r>
      <w:r w:rsidR="001464ED" w:rsidRPr="003E3DE6">
        <w:rPr>
          <w:rFonts w:ascii="Times New Roman" w:hAnsi="Times New Roman" w:cs="Times New Roman"/>
          <w:color w:val="auto"/>
          <w:sz w:val="24"/>
          <w:szCs w:val="24"/>
        </w:rPr>
        <w:t xml:space="preserve"> ser preenchida conforme as instruções específicas na própria Folha.</w:t>
      </w:r>
    </w:p>
    <w:p w14:paraId="755619AD" w14:textId="5AAE5A88" w:rsidR="001464ED" w:rsidRPr="000C7709" w:rsidRDefault="0034212E"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1464ED" w:rsidRPr="000C7709">
        <w:rPr>
          <w:rFonts w:ascii="Times New Roman" w:hAnsi="Times New Roman" w:cs="Times New Roman"/>
          <w:sz w:val="24"/>
          <w:szCs w:val="24"/>
        </w:rPr>
        <w:t>.</w:t>
      </w:r>
      <w:r w:rsidR="002A3896" w:rsidRPr="000C7709">
        <w:rPr>
          <w:rFonts w:ascii="Times New Roman" w:hAnsi="Times New Roman" w:cs="Times New Roman"/>
          <w:sz w:val="24"/>
          <w:szCs w:val="24"/>
        </w:rPr>
        <w:t>30</w:t>
      </w:r>
      <w:r w:rsidR="001464ED" w:rsidRPr="000C7709">
        <w:rPr>
          <w:rFonts w:ascii="Times New Roman" w:hAnsi="Times New Roman" w:cs="Times New Roman"/>
          <w:sz w:val="24"/>
          <w:szCs w:val="24"/>
        </w:rPr>
        <w:t>.2 Os prejuízos advindos das marcações feitas incorretamente na Folha de Respostas Óptica, sendo consideradas marcações incorretas: dupla marcação, marcação rasurada, marcação emendada, campos de marcação não preenchidos integralmente, marcação ultrapassando o campo determinado e marcação que não seja feita com caneta esferográfica de tinta preta ou azul.</w:t>
      </w:r>
    </w:p>
    <w:p w14:paraId="0323FF0F" w14:textId="0149DAF1" w:rsidR="001464ED" w:rsidRPr="000C7709" w:rsidRDefault="0034212E"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1464ED" w:rsidRPr="000C7709">
        <w:rPr>
          <w:rFonts w:ascii="Times New Roman" w:hAnsi="Times New Roman" w:cs="Times New Roman"/>
          <w:sz w:val="24"/>
          <w:szCs w:val="24"/>
        </w:rPr>
        <w:t>.</w:t>
      </w:r>
      <w:r w:rsidRPr="000C7709">
        <w:rPr>
          <w:rFonts w:ascii="Times New Roman" w:hAnsi="Times New Roman" w:cs="Times New Roman"/>
          <w:sz w:val="24"/>
          <w:szCs w:val="24"/>
        </w:rPr>
        <w:t>3</w:t>
      </w:r>
      <w:r w:rsidR="002A3896" w:rsidRPr="000C7709">
        <w:rPr>
          <w:rFonts w:ascii="Times New Roman" w:hAnsi="Times New Roman" w:cs="Times New Roman"/>
          <w:sz w:val="24"/>
          <w:szCs w:val="24"/>
        </w:rPr>
        <w:t>1</w:t>
      </w:r>
      <w:r w:rsidR="001464ED" w:rsidRPr="000C7709">
        <w:rPr>
          <w:rFonts w:ascii="Times New Roman" w:hAnsi="Times New Roman" w:cs="Times New Roman"/>
          <w:sz w:val="24"/>
          <w:szCs w:val="24"/>
        </w:rPr>
        <w:t xml:space="preserve"> Os fiscais da sala não estão autorizados a fazer retificações de qualquer natureza nas instruções ou no enunciado das questões da prova. Se o próprio coordenador de prédio, reconhecido por um </w:t>
      </w:r>
      <w:r w:rsidR="000E2225">
        <w:rPr>
          <w:rFonts w:ascii="Times New Roman" w:hAnsi="Times New Roman" w:cs="Times New Roman"/>
          <w:sz w:val="24"/>
          <w:szCs w:val="24"/>
        </w:rPr>
        <w:t>crach</w:t>
      </w:r>
      <w:r w:rsidR="002845BF">
        <w:rPr>
          <w:rFonts w:ascii="Times New Roman" w:hAnsi="Times New Roman" w:cs="Times New Roman"/>
          <w:sz w:val="24"/>
          <w:szCs w:val="24"/>
        </w:rPr>
        <w:t>á</w:t>
      </w:r>
      <w:r w:rsidR="001464ED" w:rsidRPr="000C7709">
        <w:rPr>
          <w:rFonts w:ascii="Times New Roman" w:hAnsi="Times New Roman" w:cs="Times New Roman"/>
          <w:sz w:val="24"/>
          <w:szCs w:val="24"/>
        </w:rPr>
        <w:t xml:space="preserve"> bem visível, não percorrer pessoalmente as salas, avisando sobre alguma alteração, o candidato não deverá fazer nada que contrarie o que especifica o seu caderno de provas. O candidato que desejar fazer considerações a respeito da aplicação deverá consigná-las em Ata de Sala, para posterior avaliação.</w:t>
      </w:r>
    </w:p>
    <w:p w14:paraId="16FC83A5" w14:textId="31C4EF9A" w:rsidR="001464ED" w:rsidRPr="000C7709" w:rsidRDefault="0034212E"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9.3</w:t>
      </w:r>
      <w:r w:rsidR="002A3896" w:rsidRPr="000C7709">
        <w:rPr>
          <w:rFonts w:ascii="Times New Roman" w:hAnsi="Times New Roman" w:cs="Times New Roman"/>
          <w:sz w:val="24"/>
          <w:szCs w:val="24"/>
        </w:rPr>
        <w:t>2</w:t>
      </w:r>
      <w:r w:rsidR="001464ED" w:rsidRPr="000C7709">
        <w:rPr>
          <w:rFonts w:ascii="Times New Roman" w:hAnsi="Times New Roman" w:cs="Times New Roman"/>
          <w:sz w:val="24"/>
          <w:szCs w:val="24"/>
        </w:rPr>
        <w:t xml:space="preserve"> No dia de realização das provas, não serão fornecidas, por qualquer membro da coordenação de aplicação destas informações referentes ao seu conteúdo e/ou aos critérios de avaliação e de classificação.</w:t>
      </w:r>
    </w:p>
    <w:p w14:paraId="70531653" w14:textId="45DFE6D3" w:rsidR="001464ED" w:rsidRPr="000C7709" w:rsidRDefault="0034212E"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9.3</w:t>
      </w:r>
      <w:r w:rsidR="002A3896" w:rsidRPr="000C7709">
        <w:rPr>
          <w:rFonts w:ascii="Times New Roman" w:hAnsi="Times New Roman" w:cs="Times New Roman"/>
          <w:sz w:val="24"/>
          <w:szCs w:val="24"/>
        </w:rPr>
        <w:t>3</w:t>
      </w:r>
      <w:r w:rsidR="001464ED" w:rsidRPr="000C7709">
        <w:rPr>
          <w:rFonts w:ascii="Times New Roman" w:hAnsi="Times New Roman" w:cs="Times New Roman"/>
          <w:sz w:val="24"/>
          <w:szCs w:val="24"/>
        </w:rPr>
        <w:t xml:space="preserve"> A PASSAPORTE PDH poderá utilizar sala(s) extra(s) nos locais de aplicação da </w:t>
      </w:r>
      <w:r w:rsidR="00055FB7">
        <w:rPr>
          <w:rFonts w:ascii="Times New Roman" w:hAnsi="Times New Roman" w:cs="Times New Roman"/>
          <w:sz w:val="24"/>
          <w:szCs w:val="24"/>
        </w:rPr>
        <w:t>P</w:t>
      </w:r>
      <w:r w:rsidR="001464ED" w:rsidRPr="000C7709">
        <w:rPr>
          <w:rFonts w:ascii="Times New Roman" w:hAnsi="Times New Roman" w:cs="Times New Roman"/>
          <w:sz w:val="24"/>
          <w:szCs w:val="24"/>
        </w:rPr>
        <w:t xml:space="preserve">rova </w:t>
      </w:r>
      <w:r w:rsidR="00055FB7">
        <w:rPr>
          <w:rFonts w:ascii="Times New Roman" w:hAnsi="Times New Roman" w:cs="Times New Roman"/>
          <w:sz w:val="24"/>
          <w:szCs w:val="24"/>
        </w:rPr>
        <w:t>O</w:t>
      </w:r>
      <w:r w:rsidR="001464ED" w:rsidRPr="000C7709">
        <w:rPr>
          <w:rFonts w:ascii="Times New Roman" w:hAnsi="Times New Roman" w:cs="Times New Roman"/>
          <w:sz w:val="24"/>
          <w:szCs w:val="24"/>
        </w:rPr>
        <w:t>bjetiva, alocando ou remanejando candidatos para essa(s) conforme as necessidades.</w:t>
      </w:r>
    </w:p>
    <w:p w14:paraId="3E8C66A3" w14:textId="184FC7C9" w:rsidR="001464ED" w:rsidRPr="000C7709" w:rsidRDefault="0034212E"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1464ED" w:rsidRPr="000C7709">
        <w:rPr>
          <w:rFonts w:ascii="Times New Roman" w:hAnsi="Times New Roman" w:cs="Times New Roman"/>
          <w:sz w:val="24"/>
          <w:szCs w:val="24"/>
        </w:rPr>
        <w:t>3</w:t>
      </w:r>
      <w:r w:rsidR="002A3896" w:rsidRPr="000C7709">
        <w:rPr>
          <w:rFonts w:ascii="Times New Roman" w:hAnsi="Times New Roman" w:cs="Times New Roman"/>
          <w:sz w:val="24"/>
          <w:szCs w:val="24"/>
        </w:rPr>
        <w:t>4</w:t>
      </w:r>
      <w:r w:rsidR="001464ED" w:rsidRPr="000C7709">
        <w:rPr>
          <w:rFonts w:ascii="Times New Roman" w:hAnsi="Times New Roman" w:cs="Times New Roman"/>
          <w:sz w:val="24"/>
          <w:szCs w:val="24"/>
        </w:rPr>
        <w:t xml:space="preserve"> O candidato será submetido à identificação especial caso seu documento oficial de identidade apresente dúvidas quanto à fisionomia ou assinatura.</w:t>
      </w:r>
    </w:p>
    <w:p w14:paraId="2B4A580D" w14:textId="3BAE5209" w:rsidR="001464ED" w:rsidRPr="000C7709" w:rsidRDefault="0034212E"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1464ED" w:rsidRPr="000C7709">
        <w:rPr>
          <w:rFonts w:ascii="Times New Roman" w:hAnsi="Times New Roman" w:cs="Times New Roman"/>
          <w:sz w:val="24"/>
          <w:szCs w:val="24"/>
        </w:rPr>
        <w:t>.3</w:t>
      </w:r>
      <w:r w:rsidR="002A3896" w:rsidRPr="000C7709">
        <w:rPr>
          <w:rFonts w:ascii="Times New Roman" w:hAnsi="Times New Roman" w:cs="Times New Roman"/>
          <w:sz w:val="24"/>
          <w:szCs w:val="24"/>
        </w:rPr>
        <w:t>5</w:t>
      </w:r>
      <w:r w:rsidR="001464ED" w:rsidRPr="000C7709">
        <w:rPr>
          <w:rFonts w:ascii="Times New Roman" w:hAnsi="Times New Roman" w:cs="Times New Roman"/>
          <w:sz w:val="24"/>
          <w:szCs w:val="24"/>
        </w:rPr>
        <w:t xml:space="preserve"> Durante a realização das provas, não será permitida a comunicação dos candidatos nem a utilização de máquinas calculadoras, aparelhos eletrônicos (bip, telefone celular, Walkman, receptor, gravador</w:t>
      </w:r>
      <w:r w:rsidR="000E2225">
        <w:rPr>
          <w:rFonts w:ascii="Times New Roman" w:hAnsi="Times New Roman" w:cs="Times New Roman"/>
          <w:sz w:val="24"/>
          <w:szCs w:val="24"/>
        </w:rPr>
        <w:t xml:space="preserve">, </w:t>
      </w:r>
      <w:r w:rsidR="00B142AB">
        <w:rPr>
          <w:rFonts w:ascii="Times New Roman" w:hAnsi="Times New Roman" w:cs="Times New Roman"/>
          <w:sz w:val="24"/>
          <w:szCs w:val="24"/>
        </w:rPr>
        <w:t>relógio, smartwatch</w:t>
      </w:r>
      <w:r w:rsidR="001464ED" w:rsidRPr="000C7709">
        <w:rPr>
          <w:rFonts w:ascii="Times New Roman" w:hAnsi="Times New Roman" w:cs="Times New Roman"/>
          <w:sz w:val="24"/>
          <w:szCs w:val="24"/>
        </w:rPr>
        <w:t>) e outros equipamentos similares, livros, anotações, impressos.</w:t>
      </w:r>
    </w:p>
    <w:p w14:paraId="5E20C695" w14:textId="26B642EA" w:rsidR="001464ED" w:rsidRPr="000C7709" w:rsidRDefault="0034212E"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1464ED" w:rsidRPr="000C7709">
        <w:rPr>
          <w:rFonts w:ascii="Times New Roman" w:hAnsi="Times New Roman" w:cs="Times New Roman"/>
          <w:sz w:val="24"/>
          <w:szCs w:val="24"/>
        </w:rPr>
        <w:t>.3</w:t>
      </w:r>
      <w:r w:rsidR="002A3896" w:rsidRPr="000C7709">
        <w:rPr>
          <w:rFonts w:ascii="Times New Roman" w:hAnsi="Times New Roman" w:cs="Times New Roman"/>
          <w:sz w:val="24"/>
          <w:szCs w:val="24"/>
        </w:rPr>
        <w:t>6</w:t>
      </w:r>
      <w:r w:rsidR="001464ED" w:rsidRPr="000C7709">
        <w:rPr>
          <w:rFonts w:ascii="Times New Roman" w:hAnsi="Times New Roman" w:cs="Times New Roman"/>
          <w:sz w:val="24"/>
          <w:szCs w:val="24"/>
        </w:rPr>
        <w:t xml:space="preserve"> O candidato terá de, por obrigatoriedade ao entrar na sala para fazer sua prova, desligar o seu telefone celular e remover a bateria. Qualquer som gerado pelo aparelho</w:t>
      </w:r>
      <w:r w:rsidR="00B142AB">
        <w:rPr>
          <w:rFonts w:ascii="Times New Roman" w:hAnsi="Times New Roman" w:cs="Times New Roman"/>
          <w:sz w:val="24"/>
          <w:szCs w:val="24"/>
        </w:rPr>
        <w:t xml:space="preserve"> ou qualquer outro dispositivo eletrônico</w:t>
      </w:r>
      <w:r w:rsidR="001464ED" w:rsidRPr="000C7709">
        <w:rPr>
          <w:rFonts w:ascii="Times New Roman" w:hAnsi="Times New Roman" w:cs="Times New Roman"/>
          <w:sz w:val="24"/>
          <w:szCs w:val="24"/>
        </w:rPr>
        <w:t xml:space="preserve"> no horário da prova implicará na eliminação do candidato, o mesmo será ordenado a se retirar da sala pelo fiscal.</w:t>
      </w:r>
    </w:p>
    <w:p w14:paraId="2A6F367F" w14:textId="55D1FB23" w:rsidR="001464ED" w:rsidRPr="000C7709" w:rsidRDefault="0034212E"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1464ED" w:rsidRPr="000C7709">
        <w:rPr>
          <w:rFonts w:ascii="Times New Roman" w:hAnsi="Times New Roman" w:cs="Times New Roman"/>
          <w:sz w:val="24"/>
          <w:szCs w:val="24"/>
        </w:rPr>
        <w:t>.</w:t>
      </w:r>
      <w:r w:rsidRPr="000C7709">
        <w:rPr>
          <w:rFonts w:ascii="Times New Roman" w:hAnsi="Times New Roman" w:cs="Times New Roman"/>
          <w:sz w:val="24"/>
          <w:szCs w:val="24"/>
        </w:rPr>
        <w:t>3</w:t>
      </w:r>
      <w:r w:rsidR="002A3896" w:rsidRPr="000C7709">
        <w:rPr>
          <w:rFonts w:ascii="Times New Roman" w:hAnsi="Times New Roman" w:cs="Times New Roman"/>
          <w:sz w:val="24"/>
          <w:szCs w:val="24"/>
        </w:rPr>
        <w:t>7</w:t>
      </w:r>
      <w:r w:rsidR="001464ED" w:rsidRPr="000C7709">
        <w:rPr>
          <w:rFonts w:ascii="Times New Roman" w:hAnsi="Times New Roman" w:cs="Times New Roman"/>
          <w:sz w:val="24"/>
          <w:szCs w:val="24"/>
        </w:rPr>
        <w:t xml:space="preserve"> A PASSAPORTE PDH não se responsabilizará por perdas ou extravios de objetos ou de equipamentos eletrônicos ocorridos durante a realização das provas, nem por danos neles causados.</w:t>
      </w:r>
    </w:p>
    <w:p w14:paraId="078A5CFD" w14:textId="1128C242" w:rsidR="001464ED" w:rsidRPr="000C7709" w:rsidRDefault="0034212E"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1464ED" w:rsidRPr="000C7709">
        <w:rPr>
          <w:rFonts w:ascii="Times New Roman" w:hAnsi="Times New Roman" w:cs="Times New Roman"/>
          <w:sz w:val="24"/>
          <w:szCs w:val="24"/>
        </w:rPr>
        <w:t>.</w:t>
      </w:r>
      <w:r w:rsidRPr="000C7709">
        <w:rPr>
          <w:rFonts w:ascii="Times New Roman" w:hAnsi="Times New Roman" w:cs="Times New Roman"/>
          <w:sz w:val="24"/>
          <w:szCs w:val="24"/>
        </w:rPr>
        <w:t>3</w:t>
      </w:r>
      <w:r w:rsidR="002A3896" w:rsidRPr="000C7709">
        <w:rPr>
          <w:rFonts w:ascii="Times New Roman" w:hAnsi="Times New Roman" w:cs="Times New Roman"/>
          <w:sz w:val="24"/>
          <w:szCs w:val="24"/>
        </w:rPr>
        <w:t>8</w:t>
      </w:r>
      <w:r w:rsidR="001464ED" w:rsidRPr="000C7709">
        <w:rPr>
          <w:rFonts w:ascii="Times New Roman" w:hAnsi="Times New Roman" w:cs="Times New Roman"/>
          <w:sz w:val="24"/>
          <w:szCs w:val="24"/>
        </w:rPr>
        <w:t xml:space="preserve"> Ao término da prova o candidato deverá devolver ao fiscal: o Caderno de Questões e o Cartão-Resposta DEVIDAMENTE ASSINADO, </w:t>
      </w:r>
      <w:r w:rsidR="004A2DA0">
        <w:rPr>
          <w:rFonts w:ascii="Times New Roman" w:hAnsi="Times New Roman" w:cs="Times New Roman"/>
          <w:sz w:val="24"/>
          <w:szCs w:val="24"/>
        </w:rPr>
        <w:t>sendo</w:t>
      </w:r>
      <w:r w:rsidR="001464ED" w:rsidRPr="000C7709">
        <w:rPr>
          <w:rFonts w:ascii="Times New Roman" w:hAnsi="Times New Roman" w:cs="Times New Roman"/>
          <w:sz w:val="24"/>
          <w:szCs w:val="24"/>
        </w:rPr>
        <w:t xml:space="preserve"> desclassificado se não assinar, esclarecendo que por razões de segurança, a PASSAPORTE PDH fornecerá exemplares dos Cadernos de Questões aos candidatos, somente com o decurso de 02 (duas) horas do início da prova. Os três últimos candidatos deverão permanecer na sala de prova e somente poderão sair juntos do recinto.</w:t>
      </w:r>
    </w:p>
    <w:p w14:paraId="621E07E3" w14:textId="74DF0254" w:rsidR="001464ED" w:rsidRPr="000C7709" w:rsidRDefault="0034212E"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1464ED" w:rsidRPr="000C7709">
        <w:rPr>
          <w:rFonts w:ascii="Times New Roman" w:hAnsi="Times New Roman" w:cs="Times New Roman"/>
          <w:sz w:val="24"/>
          <w:szCs w:val="24"/>
        </w:rPr>
        <w:t>.</w:t>
      </w:r>
      <w:r w:rsidRPr="000C7709">
        <w:rPr>
          <w:rFonts w:ascii="Times New Roman" w:hAnsi="Times New Roman" w:cs="Times New Roman"/>
          <w:sz w:val="24"/>
          <w:szCs w:val="24"/>
        </w:rPr>
        <w:t>3</w:t>
      </w:r>
      <w:r w:rsidR="002A3896" w:rsidRPr="000C7709">
        <w:rPr>
          <w:rFonts w:ascii="Times New Roman" w:hAnsi="Times New Roman" w:cs="Times New Roman"/>
          <w:sz w:val="24"/>
          <w:szCs w:val="24"/>
        </w:rPr>
        <w:t>9</w:t>
      </w:r>
      <w:r w:rsidR="001464ED" w:rsidRPr="000C7709">
        <w:rPr>
          <w:rFonts w:ascii="Times New Roman" w:hAnsi="Times New Roman" w:cs="Times New Roman"/>
          <w:sz w:val="24"/>
          <w:szCs w:val="24"/>
        </w:rPr>
        <w:t xml:space="preserve"> Após o término da(s) prova(s), o candidato deverá deixar imediatamente as dependências do prédio escolar, sendo terminantemente proibido de fazer contato com candidatos que ainda não terminaram a(s) prova(s), sob pena de ser excluído do Processo Seletivo.</w:t>
      </w:r>
    </w:p>
    <w:p w14:paraId="35216F39" w14:textId="70C3FF92" w:rsidR="001464ED" w:rsidRPr="000C7709" w:rsidRDefault="0034212E"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1464ED" w:rsidRPr="000C7709">
        <w:rPr>
          <w:rFonts w:ascii="Times New Roman" w:hAnsi="Times New Roman" w:cs="Times New Roman"/>
          <w:sz w:val="24"/>
          <w:szCs w:val="24"/>
        </w:rPr>
        <w:t>.</w:t>
      </w:r>
      <w:r w:rsidR="002A3896" w:rsidRPr="000C7709">
        <w:rPr>
          <w:rFonts w:ascii="Times New Roman" w:hAnsi="Times New Roman" w:cs="Times New Roman"/>
          <w:sz w:val="24"/>
          <w:szCs w:val="24"/>
        </w:rPr>
        <w:t>40</w:t>
      </w:r>
      <w:r w:rsidR="001464ED" w:rsidRPr="000C7709">
        <w:rPr>
          <w:rFonts w:ascii="Times New Roman" w:hAnsi="Times New Roman" w:cs="Times New Roman"/>
          <w:sz w:val="24"/>
          <w:szCs w:val="24"/>
        </w:rPr>
        <w:t xml:space="preserve"> A avaliação da prova será realizada por sistema eletrônico de processamento de dados, considerados para esse efeito, exclusivamente, as respostas transferidas para o Cartão-Resposta.</w:t>
      </w:r>
    </w:p>
    <w:p w14:paraId="5EB4BCCA" w14:textId="209EE3AC" w:rsidR="001464ED" w:rsidRPr="000C7709" w:rsidRDefault="0034212E"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1464ED" w:rsidRPr="000C7709">
        <w:rPr>
          <w:rFonts w:ascii="Times New Roman" w:hAnsi="Times New Roman" w:cs="Times New Roman"/>
          <w:sz w:val="24"/>
          <w:szCs w:val="24"/>
        </w:rPr>
        <w:t>.4</w:t>
      </w:r>
      <w:r w:rsidR="002A3896" w:rsidRPr="000C7709">
        <w:rPr>
          <w:rFonts w:ascii="Times New Roman" w:hAnsi="Times New Roman" w:cs="Times New Roman"/>
          <w:sz w:val="24"/>
          <w:szCs w:val="24"/>
        </w:rPr>
        <w:t>1</w:t>
      </w:r>
      <w:r w:rsidR="001464ED" w:rsidRPr="000C7709">
        <w:rPr>
          <w:rFonts w:ascii="Times New Roman" w:hAnsi="Times New Roman" w:cs="Times New Roman"/>
          <w:sz w:val="24"/>
          <w:szCs w:val="24"/>
        </w:rPr>
        <w:t xml:space="preserve"> A Pessoas com Deficiência serão asseguradas provas e/ou locais especiais, a depender das necessidades específicas, conforme solicitação específica no item, cabendo à coordenação do certame o cumprimento das demais condições do Edital.</w:t>
      </w:r>
    </w:p>
    <w:p w14:paraId="56BB7E7A" w14:textId="7719AC49" w:rsidR="001464ED" w:rsidRPr="000C7709" w:rsidRDefault="0034212E"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1464ED" w:rsidRPr="000C7709">
        <w:rPr>
          <w:rFonts w:ascii="Times New Roman" w:hAnsi="Times New Roman" w:cs="Times New Roman"/>
          <w:sz w:val="24"/>
          <w:szCs w:val="24"/>
        </w:rPr>
        <w:t>.4</w:t>
      </w:r>
      <w:r w:rsidR="002A3896" w:rsidRPr="000C7709">
        <w:rPr>
          <w:rFonts w:ascii="Times New Roman" w:hAnsi="Times New Roman" w:cs="Times New Roman"/>
          <w:sz w:val="24"/>
          <w:szCs w:val="24"/>
        </w:rPr>
        <w:t>2</w:t>
      </w:r>
      <w:r w:rsidRPr="000C7709">
        <w:rPr>
          <w:rFonts w:ascii="Times New Roman" w:hAnsi="Times New Roman" w:cs="Times New Roman"/>
          <w:sz w:val="24"/>
          <w:szCs w:val="24"/>
        </w:rPr>
        <w:t xml:space="preserve"> </w:t>
      </w:r>
      <w:r w:rsidR="001464ED" w:rsidRPr="000C7709">
        <w:rPr>
          <w:rFonts w:ascii="Times New Roman" w:hAnsi="Times New Roman" w:cs="Times New Roman"/>
          <w:sz w:val="24"/>
          <w:szCs w:val="24"/>
        </w:rPr>
        <w:t>O Gabarito para conferência do desempenho dos candidatos será divulgado pela PASSAPORTE PDH até o 2º (segundo) dia útil após a realização da respectiva prova.</w:t>
      </w:r>
    </w:p>
    <w:p w14:paraId="71EFFA24" w14:textId="483D8DF5" w:rsidR="001464ED" w:rsidRPr="000C7709" w:rsidRDefault="0034212E" w:rsidP="001464ED">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1464ED" w:rsidRPr="000C7709">
        <w:rPr>
          <w:rFonts w:ascii="Times New Roman" w:hAnsi="Times New Roman" w:cs="Times New Roman"/>
          <w:sz w:val="24"/>
          <w:szCs w:val="24"/>
        </w:rPr>
        <w:t>.4</w:t>
      </w:r>
      <w:r w:rsidR="002A3896" w:rsidRPr="000C7709">
        <w:rPr>
          <w:rFonts w:ascii="Times New Roman" w:hAnsi="Times New Roman" w:cs="Times New Roman"/>
          <w:sz w:val="24"/>
          <w:szCs w:val="24"/>
        </w:rPr>
        <w:t>3</w:t>
      </w:r>
      <w:r w:rsidR="001464ED" w:rsidRPr="000C7709">
        <w:rPr>
          <w:rFonts w:ascii="Times New Roman" w:hAnsi="Times New Roman" w:cs="Times New Roman"/>
          <w:sz w:val="24"/>
          <w:szCs w:val="24"/>
        </w:rPr>
        <w:t xml:space="preserve"> É de responsabilidade do Candidato entregar o Cartão-Resposta ao fiscal antes de sair da sala de provas, para a devida conferência. Caso não seja devolvido o candidato estará sumariamente eliminado da Seleção, sem direito a recurso ou reclamação posterior.</w:t>
      </w:r>
    </w:p>
    <w:p w14:paraId="504D3C8F" w14:textId="2E6EE56A" w:rsidR="005D5ECC" w:rsidRDefault="0034212E" w:rsidP="00055FB7">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9</w:t>
      </w:r>
      <w:r w:rsidR="001464ED" w:rsidRPr="000C7709">
        <w:rPr>
          <w:rFonts w:ascii="Times New Roman" w:hAnsi="Times New Roman" w:cs="Times New Roman"/>
          <w:sz w:val="24"/>
          <w:szCs w:val="24"/>
        </w:rPr>
        <w:t>.4</w:t>
      </w:r>
      <w:r w:rsidR="002A3896" w:rsidRPr="000C7709">
        <w:rPr>
          <w:rFonts w:ascii="Times New Roman" w:hAnsi="Times New Roman" w:cs="Times New Roman"/>
          <w:sz w:val="24"/>
          <w:szCs w:val="24"/>
        </w:rPr>
        <w:t>4</w:t>
      </w:r>
      <w:r w:rsidR="001464ED" w:rsidRPr="000C7709">
        <w:rPr>
          <w:rFonts w:ascii="Times New Roman" w:hAnsi="Times New Roman" w:cs="Times New Roman"/>
          <w:sz w:val="24"/>
          <w:szCs w:val="24"/>
        </w:rPr>
        <w:t xml:space="preserve"> O resultado final do Exame de Seleção será homologado pelo Procurador Geral do Estado da Bahia</w:t>
      </w:r>
      <w:r w:rsidR="001960CB">
        <w:rPr>
          <w:rFonts w:ascii="Times New Roman" w:hAnsi="Times New Roman" w:cs="Times New Roman"/>
          <w:sz w:val="24"/>
          <w:szCs w:val="24"/>
        </w:rPr>
        <w:t>.</w:t>
      </w:r>
    </w:p>
    <w:p w14:paraId="04CB06CA" w14:textId="77777777" w:rsidR="001960CB" w:rsidRPr="000C7709" w:rsidRDefault="001960CB" w:rsidP="00055FB7">
      <w:pPr>
        <w:spacing w:after="0" w:line="240" w:lineRule="auto"/>
        <w:ind w:left="426" w:right="0"/>
        <w:rPr>
          <w:rFonts w:ascii="Times New Roman" w:hAnsi="Times New Roman" w:cs="Times New Roman"/>
          <w:sz w:val="24"/>
          <w:szCs w:val="24"/>
        </w:rPr>
      </w:pPr>
    </w:p>
    <w:p w14:paraId="0B6AC7A4" w14:textId="77777777" w:rsidR="0034212E" w:rsidRPr="000C7709" w:rsidRDefault="0034212E" w:rsidP="005D5ECC">
      <w:pPr>
        <w:spacing w:after="0" w:line="240" w:lineRule="auto"/>
        <w:ind w:left="426" w:right="0"/>
        <w:rPr>
          <w:rFonts w:ascii="Times New Roman" w:hAnsi="Times New Roman" w:cs="Times New Roman"/>
          <w:sz w:val="24"/>
          <w:szCs w:val="24"/>
        </w:rPr>
      </w:pPr>
    </w:p>
    <w:p w14:paraId="6523B6F8" w14:textId="0470427B" w:rsidR="007764C9" w:rsidRPr="000C7709" w:rsidRDefault="008B3149" w:rsidP="00215B0C">
      <w:pPr>
        <w:spacing w:after="0" w:line="259" w:lineRule="auto"/>
        <w:ind w:left="426" w:right="0" w:firstLine="0"/>
        <w:jc w:val="left"/>
        <w:rPr>
          <w:rFonts w:ascii="Times New Roman" w:hAnsi="Times New Roman" w:cs="Times New Roman"/>
          <w:sz w:val="24"/>
          <w:szCs w:val="24"/>
        </w:rPr>
      </w:pPr>
      <w:r w:rsidRPr="000C7709">
        <w:rPr>
          <w:rFonts w:ascii="Times New Roman" w:eastAsia="Calibri" w:hAnsi="Times New Roman" w:cs="Times New Roman"/>
          <w:b/>
          <w:noProof/>
          <w:sz w:val="24"/>
          <w:szCs w:val="24"/>
        </w:rPr>
        <mc:AlternateContent>
          <mc:Choice Requires="wps">
            <w:drawing>
              <wp:anchor distT="0" distB="0" distL="114300" distR="114300" simplePos="0" relativeHeight="251679744" behindDoc="0" locked="0" layoutInCell="1" allowOverlap="1" wp14:anchorId="37E4E56C" wp14:editId="6D221557">
                <wp:simplePos x="0" y="0"/>
                <wp:positionH relativeFrom="page">
                  <wp:posOffset>1987550</wp:posOffset>
                </wp:positionH>
                <wp:positionV relativeFrom="paragraph">
                  <wp:posOffset>-635</wp:posOffset>
                </wp:positionV>
                <wp:extent cx="4184650" cy="355600"/>
                <wp:effectExtent l="0" t="0" r="25400" b="25400"/>
                <wp:wrapNone/>
                <wp:docPr id="1499990662" name="Caixa de Texto 1"/>
                <wp:cNvGraphicFramePr/>
                <a:graphic xmlns:a="http://schemas.openxmlformats.org/drawingml/2006/main">
                  <a:graphicData uri="http://schemas.microsoft.com/office/word/2010/wordprocessingShape">
                    <wps:wsp>
                      <wps:cNvSpPr txBox="1"/>
                      <wps:spPr>
                        <a:xfrm>
                          <a:off x="0" y="0"/>
                          <a:ext cx="4184650" cy="3556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8C044E9" w14:textId="60C87B4A" w:rsidR="008B3149" w:rsidRPr="00215B0C" w:rsidRDefault="00F072DD" w:rsidP="00215B0C">
                            <w:pPr>
                              <w:ind w:left="-10" w:firstLine="0"/>
                              <w:jc w:val="center"/>
                              <w:rPr>
                                <w:rFonts w:ascii="Times New Roman" w:hAnsi="Times New Roman" w:cs="Times New Roman"/>
                                <w:b/>
                                <w:bCs/>
                              </w:rPr>
                            </w:pPr>
                            <w:r w:rsidRPr="00A73E0B">
                              <w:rPr>
                                <w:rFonts w:ascii="Times New Roman" w:hAnsi="Times New Roman" w:cs="Times New Roman"/>
                                <w:b/>
                                <w:bCs/>
                              </w:rPr>
                              <w:t xml:space="preserve">10. </w:t>
                            </w:r>
                            <w:r w:rsidR="0034212E" w:rsidRPr="00A73E0B">
                              <w:rPr>
                                <w:rFonts w:ascii="Times New Roman" w:hAnsi="Times New Roman" w:cs="Times New Roman"/>
                                <w:b/>
                                <w:bCs/>
                              </w:rPr>
                              <w:t>DO RESULTADO FINAL DO EXAME DE SELEÇÃO</w:t>
                            </w:r>
                            <w:r w:rsidR="0034212E">
                              <w:rPr>
                                <w:rFonts w:ascii="Times New Roman" w:hAnsi="Times New Roman" w:cs="Times New Roman"/>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4E56C" id="_x0000_s1037" type="#_x0000_t202" style="position:absolute;left:0;text-align:left;margin-left:156.5pt;margin-top:-.05pt;width:329.5pt;height:28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" fillcolor="white [3201]" strokecolor="#4472c4 [3204]" strokeweight="1pt">
                <v:textbox>
                  <w:txbxContent>
                    <w:p w14:paraId="68C044E9" w14:textId="60C87B4A" w:rsidR="008B3149" w:rsidRPr="00215B0C" w:rsidRDefault="00F072DD" w:rsidP="00215B0C">
                      <w:pPr>
                        <w:ind w:left="-10" w:firstLine="0"/>
                        <w:jc w:val="center"/>
                        <w:rPr>
                          <w:rFonts w:ascii="Times New Roman" w:hAnsi="Times New Roman" w:cs="Times New Roman"/>
                          <w:b/>
                          <w:bCs/>
                        </w:rPr>
                      </w:pPr>
                      <w:r w:rsidRPr="00A73E0B">
                        <w:rPr>
                          <w:rFonts w:ascii="Times New Roman" w:hAnsi="Times New Roman" w:cs="Times New Roman"/>
                          <w:b/>
                          <w:bCs/>
                        </w:rPr>
                        <w:t xml:space="preserve">10. </w:t>
                      </w:r>
                      <w:r w:rsidR="0034212E" w:rsidRPr="00A73E0B">
                        <w:rPr>
                          <w:rFonts w:ascii="Times New Roman" w:hAnsi="Times New Roman" w:cs="Times New Roman"/>
                          <w:b/>
                          <w:bCs/>
                        </w:rPr>
                        <w:t>DO RESULTADO FINAL DO EXAME DE SELEÇÃO</w:t>
                      </w:r>
                      <w:r w:rsidR="0034212E">
                        <w:rPr>
                          <w:rFonts w:ascii="Times New Roman" w:hAnsi="Times New Roman" w:cs="Times New Roman"/>
                          <w:b/>
                          <w:bCs/>
                        </w:rPr>
                        <w:t xml:space="preserve"> </w:t>
                      </w:r>
                    </w:p>
                  </w:txbxContent>
                </v:textbox>
                <w10:wrap anchorx="page"/>
              </v:shape>
            </w:pict>
          </mc:Fallback>
        </mc:AlternateContent>
      </w:r>
    </w:p>
    <w:p w14:paraId="79553E12" w14:textId="23A6323D" w:rsidR="007764C9" w:rsidRPr="000C7709" w:rsidRDefault="007764C9" w:rsidP="00751DE4">
      <w:pPr>
        <w:ind w:left="426" w:right="0"/>
        <w:rPr>
          <w:rFonts w:ascii="Times New Roman" w:hAnsi="Times New Roman" w:cs="Times New Roman"/>
          <w:color w:val="FF0000"/>
          <w:sz w:val="24"/>
          <w:szCs w:val="24"/>
        </w:rPr>
      </w:pPr>
    </w:p>
    <w:p w14:paraId="5FA1CF82" w14:textId="77777777" w:rsidR="0034212E" w:rsidRPr="000C7709" w:rsidRDefault="0034212E" w:rsidP="0034212E">
      <w:pPr>
        <w:ind w:left="0" w:right="0" w:firstLine="0"/>
        <w:rPr>
          <w:rFonts w:ascii="Times New Roman" w:hAnsi="Times New Roman" w:cs="Times New Roman"/>
          <w:sz w:val="24"/>
          <w:szCs w:val="24"/>
        </w:rPr>
      </w:pPr>
    </w:p>
    <w:p w14:paraId="4F99A82F" w14:textId="2C57B264" w:rsidR="0034212E" w:rsidRPr="000C7709" w:rsidRDefault="0034212E" w:rsidP="0034212E">
      <w:pPr>
        <w:shd w:val="clear" w:color="auto" w:fill="FFFFFF"/>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10.1 </w:t>
      </w:r>
      <w:r w:rsidR="00055FB7" w:rsidRPr="00FC5776">
        <w:rPr>
          <w:rFonts w:ascii="Times New Roman" w:hAnsi="Times New Roman" w:cs="Times New Roman"/>
          <w:sz w:val="24"/>
          <w:szCs w:val="24"/>
        </w:rPr>
        <w:t xml:space="preserve">Será considerado aprovado no Exame de Seleção o candidato </w:t>
      </w:r>
      <w:r w:rsidR="00055FB7">
        <w:rPr>
          <w:rFonts w:ascii="Times New Roman" w:hAnsi="Times New Roman" w:cs="Times New Roman"/>
          <w:sz w:val="24"/>
          <w:szCs w:val="24"/>
        </w:rPr>
        <w:t>habilitado nas Provas Objetiva e de Redação, nos termos deste Edital.</w:t>
      </w:r>
    </w:p>
    <w:p w14:paraId="54D5FD66" w14:textId="1D57FECF" w:rsidR="0034212E" w:rsidRPr="002845BF" w:rsidRDefault="0034212E" w:rsidP="0034212E">
      <w:pPr>
        <w:shd w:val="clear" w:color="auto" w:fill="FFFFFF"/>
        <w:spacing w:line="240" w:lineRule="auto"/>
        <w:ind w:left="426" w:right="0"/>
        <w:rPr>
          <w:rFonts w:ascii="Times New Roman" w:hAnsi="Times New Roman" w:cs="Times New Roman"/>
          <w:color w:val="auto"/>
          <w:sz w:val="24"/>
          <w:szCs w:val="24"/>
        </w:rPr>
      </w:pPr>
      <w:r w:rsidRPr="000C7709">
        <w:rPr>
          <w:rFonts w:ascii="Times New Roman" w:hAnsi="Times New Roman" w:cs="Times New Roman"/>
          <w:sz w:val="24"/>
          <w:szCs w:val="24"/>
        </w:rPr>
        <w:t xml:space="preserve">10.2 O Resultado Final deste Processo Seletivo será aferido pelo total de pontos obtidos nas </w:t>
      </w:r>
      <w:r w:rsidR="00055FB7">
        <w:rPr>
          <w:rFonts w:ascii="Times New Roman" w:hAnsi="Times New Roman" w:cs="Times New Roman"/>
          <w:sz w:val="24"/>
          <w:szCs w:val="24"/>
        </w:rPr>
        <w:t>P</w:t>
      </w:r>
      <w:r w:rsidRPr="000C7709">
        <w:rPr>
          <w:rFonts w:ascii="Times New Roman" w:hAnsi="Times New Roman" w:cs="Times New Roman"/>
          <w:sz w:val="24"/>
          <w:szCs w:val="24"/>
        </w:rPr>
        <w:t xml:space="preserve">rovas </w:t>
      </w:r>
      <w:r w:rsidR="00055FB7">
        <w:rPr>
          <w:rFonts w:ascii="Times New Roman" w:hAnsi="Times New Roman" w:cs="Times New Roman"/>
          <w:sz w:val="24"/>
          <w:szCs w:val="24"/>
        </w:rPr>
        <w:t>O</w:t>
      </w:r>
      <w:r w:rsidRPr="000C7709">
        <w:rPr>
          <w:rFonts w:ascii="Times New Roman" w:hAnsi="Times New Roman" w:cs="Times New Roman"/>
          <w:sz w:val="24"/>
          <w:szCs w:val="24"/>
        </w:rPr>
        <w:t xml:space="preserve">bjetivas </w:t>
      </w:r>
      <w:r w:rsidRPr="002845BF">
        <w:rPr>
          <w:rFonts w:ascii="Times New Roman" w:hAnsi="Times New Roman" w:cs="Times New Roman"/>
          <w:color w:val="auto"/>
          <w:sz w:val="24"/>
          <w:szCs w:val="24"/>
        </w:rPr>
        <w:t xml:space="preserve">acrescido dos pontos obtidos na </w:t>
      </w:r>
      <w:r w:rsidR="00055FB7" w:rsidRPr="002845BF">
        <w:rPr>
          <w:rFonts w:ascii="Times New Roman" w:hAnsi="Times New Roman" w:cs="Times New Roman"/>
          <w:color w:val="auto"/>
          <w:sz w:val="24"/>
          <w:szCs w:val="24"/>
        </w:rPr>
        <w:t>R</w:t>
      </w:r>
      <w:r w:rsidRPr="002845BF">
        <w:rPr>
          <w:rFonts w:ascii="Times New Roman" w:hAnsi="Times New Roman" w:cs="Times New Roman"/>
          <w:color w:val="auto"/>
          <w:sz w:val="24"/>
          <w:szCs w:val="24"/>
        </w:rPr>
        <w:t>edação.</w:t>
      </w:r>
    </w:p>
    <w:p w14:paraId="3067023B" w14:textId="718B88EE" w:rsidR="0034212E" w:rsidRPr="002845BF" w:rsidRDefault="0034212E" w:rsidP="0034212E">
      <w:pPr>
        <w:spacing w:line="240" w:lineRule="auto"/>
        <w:ind w:left="426" w:right="0"/>
        <w:rPr>
          <w:rFonts w:ascii="Times New Roman" w:hAnsi="Times New Roman" w:cs="Times New Roman"/>
          <w:color w:val="auto"/>
          <w:sz w:val="24"/>
          <w:szCs w:val="24"/>
        </w:rPr>
      </w:pPr>
      <w:r w:rsidRPr="002845BF">
        <w:rPr>
          <w:rFonts w:ascii="Times New Roman" w:hAnsi="Times New Roman" w:cs="Times New Roman"/>
          <w:color w:val="auto"/>
          <w:sz w:val="24"/>
          <w:szCs w:val="24"/>
        </w:rPr>
        <w:t>10.3 Na hipótese de igualdade de nota final entre candidatos serão aplicados critérios de desempate,</w:t>
      </w:r>
      <w:r w:rsidR="00AC7793">
        <w:rPr>
          <w:rFonts w:ascii="Times New Roman" w:hAnsi="Times New Roman" w:cs="Times New Roman"/>
          <w:color w:val="auto"/>
          <w:sz w:val="24"/>
          <w:szCs w:val="24"/>
        </w:rPr>
        <w:t xml:space="preserve"> </w:t>
      </w:r>
      <w:r w:rsidR="00AC7793" w:rsidRPr="004A6C01">
        <w:rPr>
          <w:bCs/>
          <w:sz w:val="20"/>
          <w:szCs w:val="20"/>
        </w:rPr>
        <w:t xml:space="preserve">após a observância do disposto no parágrafo único do artigo 27 da </w:t>
      </w:r>
      <w:r w:rsidR="00AC7793" w:rsidRPr="004A6C01">
        <w:rPr>
          <w:sz w:val="20"/>
          <w:szCs w:val="20"/>
          <w:lang w:val="pt-PT"/>
        </w:rPr>
        <w:t>Lei federal nº 10.</w:t>
      </w:r>
      <w:r w:rsidR="00AC7793" w:rsidRPr="003B32B0">
        <w:rPr>
          <w:sz w:val="20"/>
          <w:szCs w:val="20"/>
          <w:lang w:val="pt-PT"/>
        </w:rPr>
        <w:t>741, de 1º de outubro de</w:t>
      </w:r>
      <w:r w:rsidR="00AC7793">
        <w:rPr>
          <w:sz w:val="20"/>
          <w:szCs w:val="20"/>
          <w:lang w:val="pt-PT"/>
        </w:rPr>
        <w:t xml:space="preserve"> </w:t>
      </w:r>
      <w:r w:rsidR="00AC7793" w:rsidRPr="004A6C01">
        <w:rPr>
          <w:sz w:val="20"/>
          <w:szCs w:val="20"/>
          <w:lang w:val="pt-PT"/>
        </w:rPr>
        <w:t>2003</w:t>
      </w:r>
      <w:r w:rsidR="00AC7793" w:rsidRPr="004A6C01">
        <w:rPr>
          <w:bCs/>
          <w:sz w:val="20"/>
          <w:szCs w:val="20"/>
        </w:rPr>
        <w:t xml:space="preserve"> (Estatuto do Idoso</w:t>
      </w:r>
      <w:r w:rsidR="00AC7793">
        <w:rPr>
          <w:bCs/>
          <w:sz w:val="20"/>
          <w:szCs w:val="20"/>
        </w:rPr>
        <w:t>)</w:t>
      </w:r>
      <w:r w:rsidR="00AC7793">
        <w:rPr>
          <w:rFonts w:ascii="Times New Roman" w:hAnsi="Times New Roman" w:cs="Times New Roman"/>
          <w:color w:val="auto"/>
          <w:sz w:val="24"/>
          <w:szCs w:val="24"/>
        </w:rPr>
        <w:t xml:space="preserve"> </w:t>
      </w:r>
      <w:r w:rsidRPr="002845BF">
        <w:rPr>
          <w:rFonts w:ascii="Times New Roman" w:hAnsi="Times New Roman" w:cs="Times New Roman"/>
          <w:color w:val="auto"/>
          <w:sz w:val="24"/>
          <w:szCs w:val="24"/>
        </w:rPr>
        <w:t>tendo preferência, sucessivamente, o candidato que tiver:</w:t>
      </w:r>
    </w:p>
    <w:p w14:paraId="1F8AE563" w14:textId="77777777" w:rsidR="00AC7793" w:rsidRPr="000C7709" w:rsidRDefault="00055FB7" w:rsidP="00AC7793">
      <w:pPr>
        <w:spacing w:line="240" w:lineRule="auto"/>
        <w:ind w:left="426" w:right="0"/>
        <w:rPr>
          <w:rFonts w:ascii="Times New Roman" w:hAnsi="Times New Roman" w:cs="Times New Roman"/>
          <w:sz w:val="24"/>
          <w:szCs w:val="24"/>
        </w:rPr>
      </w:pPr>
      <w:r w:rsidRPr="00055FB7">
        <w:rPr>
          <w:rFonts w:ascii="Times New Roman" w:hAnsi="Times New Roman" w:cs="Times New Roman"/>
          <w:color w:val="auto"/>
          <w:sz w:val="24"/>
          <w:szCs w:val="24"/>
        </w:rPr>
        <w:t>10.3.1</w:t>
      </w:r>
      <w:r>
        <w:rPr>
          <w:rFonts w:ascii="Times New Roman" w:hAnsi="Times New Roman" w:cs="Times New Roman"/>
          <w:color w:val="auto"/>
          <w:sz w:val="24"/>
          <w:szCs w:val="24"/>
        </w:rPr>
        <w:t xml:space="preserve"> </w:t>
      </w:r>
      <w:r w:rsidR="00AC7793" w:rsidRPr="000C7709">
        <w:rPr>
          <w:rFonts w:ascii="Times New Roman" w:hAnsi="Times New Roman" w:cs="Times New Roman"/>
          <w:sz w:val="24"/>
          <w:szCs w:val="24"/>
        </w:rPr>
        <w:t>Tiver a maior nota de Redação;</w:t>
      </w:r>
    </w:p>
    <w:p w14:paraId="21B730D6" w14:textId="400F6C9B" w:rsidR="00AC7793" w:rsidRDefault="0034212E" w:rsidP="0034212E">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10.3.</w:t>
      </w:r>
      <w:r w:rsidR="00055FB7">
        <w:rPr>
          <w:rFonts w:ascii="Times New Roman" w:hAnsi="Times New Roman" w:cs="Times New Roman"/>
          <w:sz w:val="24"/>
          <w:szCs w:val="24"/>
        </w:rPr>
        <w:t>2</w:t>
      </w:r>
      <w:r w:rsidRPr="000C7709">
        <w:rPr>
          <w:rFonts w:ascii="Times New Roman" w:hAnsi="Times New Roman" w:cs="Times New Roman"/>
          <w:sz w:val="24"/>
          <w:szCs w:val="24"/>
        </w:rPr>
        <w:t xml:space="preserve"> </w:t>
      </w:r>
      <w:r w:rsidR="00AC7793" w:rsidRPr="000C7709">
        <w:rPr>
          <w:rFonts w:ascii="Times New Roman" w:hAnsi="Times New Roman" w:cs="Times New Roman"/>
          <w:sz w:val="24"/>
          <w:szCs w:val="24"/>
        </w:rPr>
        <w:t>Tiver a maior nota de Língua Portuguesa</w:t>
      </w:r>
      <w:r w:rsidR="00AC7793">
        <w:rPr>
          <w:rFonts w:ascii="Times New Roman" w:hAnsi="Times New Roman" w:cs="Times New Roman"/>
          <w:sz w:val="24"/>
          <w:szCs w:val="24"/>
        </w:rPr>
        <w:t>;</w:t>
      </w:r>
      <w:r w:rsidR="00AC7793" w:rsidRPr="000C7709">
        <w:rPr>
          <w:rFonts w:ascii="Times New Roman" w:hAnsi="Times New Roman" w:cs="Times New Roman"/>
          <w:sz w:val="24"/>
          <w:szCs w:val="24"/>
        </w:rPr>
        <w:t xml:space="preserve"> </w:t>
      </w:r>
    </w:p>
    <w:p w14:paraId="3E02E9AB" w14:textId="77777777" w:rsidR="00AC7793" w:rsidRPr="00AC7793" w:rsidRDefault="0034212E" w:rsidP="00AC7793">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10.3.</w:t>
      </w:r>
      <w:r w:rsidR="00055FB7">
        <w:rPr>
          <w:rFonts w:ascii="Times New Roman" w:hAnsi="Times New Roman" w:cs="Times New Roman"/>
          <w:sz w:val="24"/>
          <w:szCs w:val="24"/>
        </w:rPr>
        <w:t>3</w:t>
      </w:r>
      <w:r w:rsidRPr="000C7709">
        <w:rPr>
          <w:rFonts w:ascii="Times New Roman" w:hAnsi="Times New Roman" w:cs="Times New Roman"/>
          <w:sz w:val="24"/>
          <w:szCs w:val="24"/>
        </w:rPr>
        <w:t xml:space="preserve"> </w:t>
      </w:r>
      <w:r w:rsidR="00AC7793" w:rsidRPr="00AC7793">
        <w:rPr>
          <w:rFonts w:ascii="Times New Roman" w:hAnsi="Times New Roman" w:cs="Times New Roman"/>
          <w:sz w:val="24"/>
          <w:szCs w:val="24"/>
        </w:rPr>
        <w:t>Tiver a maior nota no bloco de matérias específicas;</w:t>
      </w:r>
    </w:p>
    <w:p w14:paraId="29C5F4EB" w14:textId="25CCEB67" w:rsidR="0034212E" w:rsidRPr="009B4FCD" w:rsidRDefault="0034212E" w:rsidP="0034212E">
      <w:pPr>
        <w:spacing w:line="240" w:lineRule="auto"/>
        <w:ind w:left="426" w:right="0"/>
        <w:rPr>
          <w:rFonts w:ascii="Times New Roman" w:hAnsi="Times New Roman" w:cs="Times New Roman"/>
          <w:color w:val="auto"/>
          <w:sz w:val="24"/>
          <w:szCs w:val="24"/>
        </w:rPr>
      </w:pPr>
      <w:r w:rsidRPr="00AC7793">
        <w:rPr>
          <w:rFonts w:ascii="Times New Roman" w:hAnsi="Times New Roman" w:cs="Times New Roman"/>
          <w:sz w:val="24"/>
          <w:szCs w:val="24"/>
        </w:rPr>
        <w:t>10.3.</w:t>
      </w:r>
      <w:r w:rsidR="00055FB7" w:rsidRPr="00AC7793">
        <w:rPr>
          <w:rFonts w:ascii="Times New Roman" w:hAnsi="Times New Roman" w:cs="Times New Roman"/>
          <w:sz w:val="24"/>
          <w:szCs w:val="24"/>
        </w:rPr>
        <w:t>4</w:t>
      </w:r>
      <w:r w:rsidRPr="00AC7793">
        <w:rPr>
          <w:rFonts w:ascii="Times New Roman" w:hAnsi="Times New Roman" w:cs="Times New Roman"/>
          <w:sz w:val="24"/>
          <w:szCs w:val="24"/>
        </w:rPr>
        <w:t xml:space="preserve"> </w:t>
      </w:r>
      <w:r w:rsidR="00786F30">
        <w:rPr>
          <w:rFonts w:ascii="Times New Roman" w:hAnsi="Times New Roman" w:cs="Times New Roman"/>
          <w:sz w:val="24"/>
          <w:szCs w:val="24"/>
        </w:rPr>
        <w:t>T</w:t>
      </w:r>
      <w:r w:rsidR="00AC7793" w:rsidRPr="00AC7793">
        <w:rPr>
          <w:rFonts w:ascii="Times New Roman" w:hAnsi="Times New Roman" w:cs="Times New Roman"/>
          <w:sz w:val="24"/>
          <w:szCs w:val="24"/>
        </w:rPr>
        <w:t xml:space="preserve">iver exercido, efetivamente, a função de jurado, nos termos do art. 440 do Código de Processo Penal, no período compreendido entre a data de entrada em vigor da Lei federal nº 11.689, de 09 de junho de 2008 e a data de </w:t>
      </w:r>
      <w:r w:rsidR="00AC7793" w:rsidRPr="009B4FCD">
        <w:rPr>
          <w:rFonts w:ascii="Times New Roman" w:hAnsi="Times New Roman" w:cs="Times New Roman"/>
          <w:color w:val="auto"/>
          <w:sz w:val="24"/>
          <w:szCs w:val="24"/>
        </w:rPr>
        <w:t>término das inscrições para este Exame de Seleção</w:t>
      </w:r>
      <w:r w:rsidRPr="009B4FCD">
        <w:rPr>
          <w:rFonts w:ascii="Times New Roman" w:hAnsi="Times New Roman" w:cs="Times New Roman"/>
          <w:color w:val="auto"/>
          <w:sz w:val="24"/>
          <w:szCs w:val="24"/>
        </w:rPr>
        <w:t>;</w:t>
      </w:r>
    </w:p>
    <w:p w14:paraId="6E7CBAE9" w14:textId="0F1B7B83" w:rsidR="00AC7793" w:rsidRPr="009B4FCD" w:rsidRDefault="00AC7793" w:rsidP="00AC7793">
      <w:pPr>
        <w:spacing w:line="240" w:lineRule="auto"/>
        <w:ind w:left="426" w:right="0"/>
        <w:rPr>
          <w:rFonts w:ascii="Times New Roman" w:hAnsi="Times New Roman" w:cs="Times New Roman"/>
          <w:color w:val="auto"/>
          <w:sz w:val="24"/>
          <w:szCs w:val="24"/>
        </w:rPr>
      </w:pPr>
      <w:r w:rsidRPr="009B4FCD">
        <w:rPr>
          <w:rFonts w:ascii="Times New Roman" w:hAnsi="Times New Roman" w:cs="Times New Roman"/>
          <w:color w:val="auto"/>
          <w:sz w:val="24"/>
          <w:szCs w:val="24"/>
        </w:rPr>
        <w:t>10.3.5 Tiver maior idade, observando-se a data de nascimento, considerando dia, mês e ano.</w:t>
      </w:r>
    </w:p>
    <w:p w14:paraId="20B1806F" w14:textId="0723BB62" w:rsidR="009B4FCD" w:rsidRPr="009B4FCD" w:rsidRDefault="009B4FCD" w:rsidP="009B4FCD">
      <w:pPr>
        <w:spacing w:line="240" w:lineRule="auto"/>
        <w:ind w:left="426" w:right="0"/>
        <w:rPr>
          <w:rFonts w:ascii="Times New Roman" w:hAnsi="Times New Roman" w:cs="Times New Roman"/>
          <w:color w:val="auto"/>
          <w:sz w:val="24"/>
          <w:szCs w:val="24"/>
        </w:rPr>
      </w:pPr>
      <w:r w:rsidRPr="009B4FCD">
        <w:rPr>
          <w:rFonts w:ascii="Times New Roman" w:hAnsi="Times New Roman" w:cs="Times New Roman"/>
          <w:color w:val="auto"/>
          <w:sz w:val="24"/>
          <w:szCs w:val="24"/>
        </w:rPr>
        <w:t xml:space="preserve">10.3.6 Para fins de verificação do critério mencionado no item 10.3.4, os candidatos deverão fazer o </w:t>
      </w:r>
      <w:r w:rsidRPr="009B4FCD">
        <w:rPr>
          <w:rFonts w:ascii="Times New Roman" w:hAnsi="Times New Roman" w:cs="Times New Roman"/>
          <w:i/>
          <w:iCs/>
          <w:color w:val="auto"/>
          <w:sz w:val="24"/>
          <w:szCs w:val="24"/>
        </w:rPr>
        <w:t>upload</w:t>
      </w:r>
      <w:r w:rsidRPr="009B4FCD">
        <w:rPr>
          <w:rFonts w:ascii="Times New Roman" w:hAnsi="Times New Roman" w:cs="Times New Roman"/>
          <w:color w:val="auto"/>
          <w:sz w:val="24"/>
          <w:szCs w:val="24"/>
        </w:rPr>
        <w:t xml:space="preserve"> do documento comprobatório descrito </w:t>
      </w:r>
      <w:r w:rsidRPr="00370DC3">
        <w:rPr>
          <w:rFonts w:ascii="Times New Roman" w:hAnsi="Times New Roman" w:cs="Times New Roman"/>
          <w:color w:val="auto"/>
          <w:sz w:val="24"/>
          <w:szCs w:val="24"/>
        </w:rPr>
        <w:t xml:space="preserve">no item </w:t>
      </w:r>
      <w:r w:rsidR="00786F30" w:rsidRPr="00370DC3">
        <w:rPr>
          <w:rFonts w:ascii="Times New Roman" w:hAnsi="Times New Roman" w:cs="Times New Roman"/>
          <w:color w:val="auto"/>
          <w:sz w:val="24"/>
          <w:szCs w:val="24"/>
        </w:rPr>
        <w:t>3.9</w:t>
      </w:r>
      <w:r w:rsidRPr="00370DC3">
        <w:rPr>
          <w:rFonts w:ascii="Times New Roman" w:hAnsi="Times New Roman" w:cs="Times New Roman"/>
          <w:color w:val="auto"/>
          <w:sz w:val="24"/>
          <w:szCs w:val="24"/>
        </w:rPr>
        <w:t xml:space="preserve"> </w:t>
      </w:r>
      <w:r w:rsidRPr="00370DC3">
        <w:rPr>
          <w:rFonts w:ascii="Times New Roman" w:hAnsi="Times New Roman" w:cs="Times New Roman"/>
          <w:b/>
          <w:bCs/>
          <w:color w:val="auto"/>
          <w:sz w:val="24"/>
          <w:szCs w:val="24"/>
        </w:rPr>
        <w:t>no</w:t>
      </w:r>
      <w:r w:rsidRPr="00370DC3">
        <w:rPr>
          <w:rFonts w:ascii="Times New Roman" w:hAnsi="Times New Roman" w:cs="Times New Roman"/>
          <w:b/>
          <w:bCs/>
          <w:i/>
          <w:iCs/>
          <w:color w:val="auto"/>
          <w:sz w:val="24"/>
          <w:szCs w:val="24"/>
        </w:rPr>
        <w:t xml:space="preserve"> </w:t>
      </w:r>
      <w:r w:rsidR="00786F30" w:rsidRPr="00370DC3">
        <w:rPr>
          <w:rFonts w:ascii="Times New Roman" w:hAnsi="Times New Roman" w:cs="Times New Roman"/>
          <w:b/>
          <w:bCs/>
          <w:i/>
          <w:iCs/>
          <w:color w:val="auto"/>
          <w:sz w:val="24"/>
          <w:szCs w:val="24"/>
        </w:rPr>
        <w:t>ato</w:t>
      </w:r>
      <w:r w:rsidRPr="00370DC3">
        <w:rPr>
          <w:rFonts w:ascii="Times New Roman" w:hAnsi="Times New Roman" w:cs="Times New Roman"/>
          <w:b/>
          <w:bCs/>
          <w:color w:val="auto"/>
          <w:sz w:val="24"/>
          <w:szCs w:val="24"/>
        </w:rPr>
        <w:t xml:space="preserve"> d</w:t>
      </w:r>
      <w:r w:rsidR="00786F30" w:rsidRPr="00370DC3">
        <w:rPr>
          <w:rFonts w:ascii="Times New Roman" w:hAnsi="Times New Roman" w:cs="Times New Roman"/>
          <w:b/>
          <w:bCs/>
          <w:color w:val="auto"/>
          <w:sz w:val="24"/>
          <w:szCs w:val="24"/>
        </w:rPr>
        <w:t>a</w:t>
      </w:r>
      <w:r w:rsidRPr="00370DC3">
        <w:rPr>
          <w:rFonts w:ascii="Times New Roman" w:hAnsi="Times New Roman" w:cs="Times New Roman"/>
          <w:b/>
          <w:bCs/>
          <w:color w:val="auto"/>
          <w:sz w:val="24"/>
          <w:szCs w:val="24"/>
        </w:rPr>
        <w:t xml:space="preserve"> inscrição</w:t>
      </w:r>
      <w:r w:rsidRPr="00370DC3">
        <w:rPr>
          <w:rFonts w:ascii="Times New Roman" w:hAnsi="Times New Roman" w:cs="Times New Roman"/>
          <w:color w:val="auto"/>
          <w:sz w:val="24"/>
          <w:szCs w:val="24"/>
        </w:rPr>
        <w:t xml:space="preserve">, no endereço eletrônico </w:t>
      </w:r>
      <w:hyperlink r:id="rId12" w:history="1">
        <w:r w:rsidR="00786F30" w:rsidRPr="00F40E91">
          <w:rPr>
            <w:rStyle w:val="Hyperlink"/>
            <w:rFonts w:ascii="Times New Roman" w:hAnsi="Times New Roman" w:cs="Times New Roman"/>
            <w:sz w:val="24"/>
            <w:szCs w:val="24"/>
          </w:rPr>
          <w:t>https://passaportepdh.com.br/</w:t>
        </w:r>
      </w:hyperlink>
      <w:r w:rsidR="00786F30">
        <w:rPr>
          <w:rFonts w:ascii="Times New Roman" w:hAnsi="Times New Roman" w:cs="Times New Roman"/>
          <w:color w:val="auto"/>
          <w:sz w:val="24"/>
          <w:szCs w:val="24"/>
        </w:rPr>
        <w:t xml:space="preserve"> .</w:t>
      </w:r>
    </w:p>
    <w:p w14:paraId="189C6D15" w14:textId="60610C83" w:rsidR="0034212E" w:rsidRPr="000C7709" w:rsidRDefault="0034212E" w:rsidP="0034212E">
      <w:pPr>
        <w:spacing w:line="240" w:lineRule="auto"/>
        <w:ind w:left="426" w:right="0"/>
        <w:rPr>
          <w:rFonts w:ascii="Times New Roman" w:hAnsi="Times New Roman" w:cs="Times New Roman"/>
          <w:sz w:val="24"/>
          <w:szCs w:val="24"/>
        </w:rPr>
      </w:pPr>
      <w:r w:rsidRPr="009B4FCD">
        <w:rPr>
          <w:rFonts w:ascii="Times New Roman" w:hAnsi="Times New Roman" w:cs="Times New Roman"/>
          <w:color w:val="auto"/>
          <w:sz w:val="24"/>
          <w:szCs w:val="24"/>
        </w:rPr>
        <w:t xml:space="preserve">10.4 Os candidatos aprovados neste Processo Seletivo serão classificados em ordem decrescente de </w:t>
      </w:r>
      <w:r w:rsidRPr="000C7709">
        <w:rPr>
          <w:rFonts w:ascii="Times New Roman" w:hAnsi="Times New Roman" w:cs="Times New Roman"/>
          <w:sz w:val="24"/>
          <w:szCs w:val="24"/>
        </w:rPr>
        <w:t>nota final.</w:t>
      </w:r>
    </w:p>
    <w:p w14:paraId="44116DAF" w14:textId="18F0C1CC" w:rsidR="0034212E" w:rsidRPr="000C7709" w:rsidRDefault="0034212E" w:rsidP="0034212E">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10.5 O resultado final do Exame de Seleção será homologado pelo Procurador Geral do Estado da Bahia e publicado no Diário Oficial do Estado da Bahia e no site da PASSAPORTE PDH, contendo a ordem de classificação de todos os candidatos, de acordo com as vagas as quais concorrem, conforme Cronograma Provisório </w:t>
      </w:r>
      <w:r w:rsidRPr="000C7709">
        <w:rPr>
          <w:rFonts w:ascii="Times New Roman" w:hAnsi="Times New Roman" w:cs="Times New Roman"/>
          <w:color w:val="auto"/>
          <w:sz w:val="24"/>
          <w:szCs w:val="24"/>
        </w:rPr>
        <w:t xml:space="preserve">constante Anexo I deste </w:t>
      </w:r>
      <w:r w:rsidRPr="000C7709">
        <w:rPr>
          <w:rFonts w:ascii="Times New Roman" w:hAnsi="Times New Roman" w:cs="Times New Roman"/>
          <w:sz w:val="24"/>
          <w:szCs w:val="24"/>
        </w:rPr>
        <w:t>Edital.</w:t>
      </w:r>
    </w:p>
    <w:p w14:paraId="6BA9AF1C" w14:textId="474DD8AE" w:rsidR="0034212E" w:rsidRPr="000C7709" w:rsidRDefault="0034212E" w:rsidP="0034212E">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10.6 O Resultado Final deste Processo Seletivo será divulgado por meio de 5 (cinco) listas, contendo:</w:t>
      </w:r>
    </w:p>
    <w:p w14:paraId="67AFAB86" w14:textId="0FA2F7B0" w:rsidR="0034212E" w:rsidRPr="000C7709" w:rsidRDefault="00FF7A80" w:rsidP="0034212E">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10.6.1</w:t>
      </w:r>
      <w:r w:rsidR="0034212E" w:rsidRPr="000C7709">
        <w:rPr>
          <w:rFonts w:ascii="Times New Roman" w:hAnsi="Times New Roman" w:cs="Times New Roman"/>
          <w:sz w:val="24"/>
          <w:szCs w:val="24"/>
        </w:rPr>
        <w:t xml:space="preserve"> A classificação de todos os candidatos habilitados, inclusive os inscritos como pessoas em condições de vulnerabilidade socioeconômica, negros, indígenas e pessoas com deficiência;</w:t>
      </w:r>
    </w:p>
    <w:p w14:paraId="59541250" w14:textId="5AB48BF3" w:rsidR="0034212E" w:rsidRPr="000C7709" w:rsidRDefault="00FF7A80" w:rsidP="0034212E">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10.6.2</w:t>
      </w:r>
      <w:r w:rsidR="0034212E" w:rsidRPr="000C7709">
        <w:rPr>
          <w:rFonts w:ascii="Times New Roman" w:hAnsi="Times New Roman" w:cs="Times New Roman"/>
          <w:sz w:val="24"/>
          <w:szCs w:val="24"/>
        </w:rPr>
        <w:t xml:space="preserve"> A classificação exclusivamente dos candidatos habilitados para as vagas reservadas aos candidatos em condições de vulnerabilidade socioeconômica;</w:t>
      </w:r>
    </w:p>
    <w:p w14:paraId="094F70B7" w14:textId="4E7D9DCF" w:rsidR="0034212E" w:rsidRPr="000C7709" w:rsidRDefault="00FF7A80" w:rsidP="0034212E">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10.6.3</w:t>
      </w:r>
      <w:r w:rsidR="0034212E" w:rsidRPr="000C7709">
        <w:rPr>
          <w:rFonts w:ascii="Times New Roman" w:hAnsi="Times New Roman" w:cs="Times New Roman"/>
          <w:sz w:val="24"/>
          <w:szCs w:val="24"/>
        </w:rPr>
        <w:t xml:space="preserve"> A classificação exclusivamente dos candidatos habilitados para as vagas reservadas aos candidatos negros;</w:t>
      </w:r>
    </w:p>
    <w:p w14:paraId="47A3D44D" w14:textId="284634DF" w:rsidR="0034212E" w:rsidRPr="000C7709" w:rsidRDefault="00FF7A80" w:rsidP="0034212E">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10.6.4 </w:t>
      </w:r>
      <w:r w:rsidR="0034212E" w:rsidRPr="000C7709">
        <w:rPr>
          <w:rFonts w:ascii="Times New Roman" w:hAnsi="Times New Roman" w:cs="Times New Roman"/>
          <w:sz w:val="24"/>
          <w:szCs w:val="24"/>
        </w:rPr>
        <w:t>A classificação exclusivamente dos candidatos habilitados para as vagas reservadas aos candidatos indígenas;</w:t>
      </w:r>
    </w:p>
    <w:p w14:paraId="7314742C" w14:textId="6229A863" w:rsidR="0034212E" w:rsidRPr="000C7709" w:rsidRDefault="00FF7A80" w:rsidP="0034212E">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10.6.5 </w:t>
      </w:r>
      <w:r w:rsidR="0034212E" w:rsidRPr="000C7709">
        <w:rPr>
          <w:rFonts w:ascii="Times New Roman" w:hAnsi="Times New Roman" w:cs="Times New Roman"/>
          <w:sz w:val="24"/>
          <w:szCs w:val="24"/>
        </w:rPr>
        <w:t>A classificação exclusivamente dos candidatos habilitados para as vagas reservadas aos candidatos com deficiência;</w:t>
      </w:r>
    </w:p>
    <w:p w14:paraId="72B9B2E5" w14:textId="080A34D8" w:rsidR="0034212E" w:rsidRPr="000C7709" w:rsidRDefault="00FF7A80" w:rsidP="0034212E">
      <w:pPr>
        <w:shd w:val="clear" w:color="auto" w:fill="FFFFFF"/>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10</w:t>
      </w:r>
      <w:r w:rsidR="0034212E" w:rsidRPr="000C7709">
        <w:rPr>
          <w:rFonts w:ascii="Times New Roman" w:hAnsi="Times New Roman" w:cs="Times New Roman"/>
          <w:sz w:val="24"/>
          <w:szCs w:val="24"/>
        </w:rPr>
        <w:t>.7 O candidato não aprovado nos termos deste Edital será excluído do Exame de Seleção e não constará da lista de classificação final.</w:t>
      </w:r>
    </w:p>
    <w:p w14:paraId="53D9DA5D" w14:textId="40E3D094" w:rsidR="008B3149" w:rsidRPr="000C7709" w:rsidRDefault="008B3149" w:rsidP="00751DE4">
      <w:pPr>
        <w:ind w:left="426" w:right="0"/>
        <w:rPr>
          <w:rFonts w:ascii="Times New Roman" w:hAnsi="Times New Roman" w:cs="Times New Roman"/>
          <w:sz w:val="24"/>
          <w:szCs w:val="24"/>
        </w:rPr>
      </w:pPr>
    </w:p>
    <w:p w14:paraId="3EF37A77" w14:textId="7EC583AC" w:rsidR="008B3149" w:rsidRPr="000C7709" w:rsidRDefault="008B3149" w:rsidP="00751DE4">
      <w:pPr>
        <w:ind w:left="426" w:right="0"/>
        <w:rPr>
          <w:rFonts w:ascii="Times New Roman" w:hAnsi="Times New Roman" w:cs="Times New Roman"/>
          <w:sz w:val="24"/>
          <w:szCs w:val="24"/>
        </w:rPr>
      </w:pPr>
      <w:r w:rsidRPr="000C7709">
        <w:rPr>
          <w:rFonts w:ascii="Times New Roman" w:eastAsia="Calibri" w:hAnsi="Times New Roman" w:cs="Times New Roman"/>
          <w:b/>
          <w:noProof/>
          <w:sz w:val="24"/>
          <w:szCs w:val="24"/>
        </w:rPr>
        <mc:AlternateContent>
          <mc:Choice Requires="wps">
            <w:drawing>
              <wp:anchor distT="0" distB="0" distL="114300" distR="114300" simplePos="0" relativeHeight="251681792" behindDoc="0" locked="0" layoutInCell="1" allowOverlap="1" wp14:anchorId="3F7F2BAE" wp14:editId="2DF3A9F4">
                <wp:simplePos x="0" y="0"/>
                <wp:positionH relativeFrom="page">
                  <wp:posOffset>1987550</wp:posOffset>
                </wp:positionH>
                <wp:positionV relativeFrom="paragraph">
                  <wp:posOffset>5715</wp:posOffset>
                </wp:positionV>
                <wp:extent cx="3816350" cy="285750"/>
                <wp:effectExtent l="0" t="0" r="12700" b="19050"/>
                <wp:wrapNone/>
                <wp:docPr id="2103242491" name="Caixa de Texto 1"/>
                <wp:cNvGraphicFramePr/>
                <a:graphic xmlns:a="http://schemas.openxmlformats.org/drawingml/2006/main">
                  <a:graphicData uri="http://schemas.microsoft.com/office/word/2010/wordprocessingShape">
                    <wps:wsp>
                      <wps:cNvSpPr txBox="1"/>
                      <wps:spPr>
                        <a:xfrm>
                          <a:off x="0" y="0"/>
                          <a:ext cx="3816350" cy="2857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DADFF20" w14:textId="40735200" w:rsidR="008B3149" w:rsidRPr="00703BC1" w:rsidRDefault="00FF7A80" w:rsidP="00703BC1">
                            <w:pPr>
                              <w:pStyle w:val="PargrafodaLista"/>
                              <w:numPr>
                                <w:ilvl w:val="0"/>
                                <w:numId w:val="45"/>
                              </w:numPr>
                              <w:jc w:val="center"/>
                              <w:rPr>
                                <w:rFonts w:ascii="Times New Roman" w:hAnsi="Times New Roman" w:cs="Times New Roman"/>
                                <w:b/>
                                <w:bCs/>
                              </w:rPr>
                            </w:pPr>
                            <w:r>
                              <w:rPr>
                                <w:rFonts w:ascii="Times New Roman" w:hAnsi="Times New Roman" w:cs="Times New Roman"/>
                                <w:b/>
                                <w:bCs/>
                              </w:rPr>
                              <w:t>DOS RECURSOS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7F2BAE" id="_x0000_s1038" type="#_x0000_t202" style="position:absolute;left:0;text-align:left;margin-left:156.5pt;margin-top:.45pt;width:300.5pt;height:22.5pt;z-index:25168179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" fillcolor="white [3201]" strokecolor="#4472c4 [3204]" strokeweight="1pt">
                <v:textbox>
                  <w:txbxContent>
                    <w:p w14:paraId="1DADFF20" w14:textId="40735200" w:rsidR="008B3149" w:rsidRPr="00703BC1" w:rsidRDefault="00FF7A80" w:rsidP="00703BC1">
                      <w:pPr>
                        <w:pStyle w:val="PargrafodaLista"/>
                        <w:numPr>
                          <w:ilvl w:val="0"/>
                          <w:numId w:val="45"/>
                        </w:numPr>
                        <w:jc w:val="center"/>
                        <w:rPr>
                          <w:rFonts w:ascii="Times New Roman" w:hAnsi="Times New Roman" w:cs="Times New Roman"/>
                          <w:b/>
                          <w:bCs/>
                        </w:rPr>
                      </w:pPr>
                      <w:r>
                        <w:rPr>
                          <w:rFonts w:ascii="Times New Roman" w:hAnsi="Times New Roman" w:cs="Times New Roman"/>
                          <w:b/>
                          <w:bCs/>
                        </w:rPr>
                        <w:t>DOS RECURSOS</w:t>
                      </w:r>
                    </w:p>
                  </w:txbxContent>
                </v:textbox>
                <w10:wrap anchorx="page"/>
              </v:shape>
            </w:pict>
          </mc:Fallback>
        </mc:AlternateContent>
      </w:r>
    </w:p>
    <w:p w14:paraId="35FFACA1" w14:textId="614C26DD" w:rsidR="00A0546C" w:rsidRPr="000C7709" w:rsidRDefault="00897C4B" w:rsidP="008B3149">
      <w:pPr>
        <w:spacing w:after="91" w:line="259" w:lineRule="auto"/>
        <w:ind w:left="426" w:right="0" w:firstLine="0"/>
        <w:jc w:val="left"/>
        <w:rPr>
          <w:rFonts w:ascii="Times New Roman" w:hAnsi="Times New Roman" w:cs="Times New Roman"/>
          <w:sz w:val="24"/>
          <w:szCs w:val="24"/>
        </w:rPr>
      </w:pPr>
      <w:r w:rsidRPr="000C7709">
        <w:rPr>
          <w:rFonts w:ascii="Times New Roman" w:hAnsi="Times New Roman" w:cs="Times New Roman"/>
          <w:sz w:val="24"/>
          <w:szCs w:val="24"/>
        </w:rPr>
        <w:t xml:space="preserve"> </w:t>
      </w:r>
    </w:p>
    <w:p w14:paraId="5C989512" w14:textId="09F68931" w:rsidR="006A0341" w:rsidRPr="00A53D03" w:rsidRDefault="00E87B08" w:rsidP="00FF7A80">
      <w:pPr>
        <w:spacing w:after="0" w:line="240" w:lineRule="auto"/>
        <w:ind w:left="426" w:right="0"/>
        <w:rPr>
          <w:rFonts w:ascii="Times New Roman" w:hAnsi="Times New Roman" w:cs="Times New Roman"/>
          <w:sz w:val="24"/>
          <w:szCs w:val="24"/>
        </w:rPr>
      </w:pPr>
      <w:r w:rsidRPr="00A53D03">
        <w:rPr>
          <w:rFonts w:ascii="Times New Roman" w:hAnsi="Times New Roman" w:cs="Times New Roman"/>
          <w:sz w:val="24"/>
          <w:szCs w:val="24"/>
        </w:rPr>
        <w:t xml:space="preserve">11.1 </w:t>
      </w:r>
      <w:r w:rsidR="006A0341" w:rsidRPr="00A53D03">
        <w:rPr>
          <w:rFonts w:ascii="Times New Roman" w:hAnsi="Times New Roman" w:cs="Times New Roman"/>
          <w:sz w:val="24"/>
          <w:szCs w:val="24"/>
        </w:rPr>
        <w:t xml:space="preserve">Na fase de recurso não será permitido o anexo </w:t>
      </w:r>
      <w:r w:rsidR="0048641B" w:rsidRPr="00A53D03">
        <w:rPr>
          <w:rFonts w:ascii="Times New Roman" w:hAnsi="Times New Roman" w:cs="Times New Roman"/>
          <w:sz w:val="24"/>
          <w:szCs w:val="24"/>
        </w:rPr>
        <w:t>de novos documentos, ou seja,</w:t>
      </w:r>
      <w:r w:rsidR="006A0341" w:rsidRPr="00A53D03">
        <w:rPr>
          <w:rFonts w:ascii="Times New Roman" w:hAnsi="Times New Roman" w:cs="Times New Roman"/>
          <w:sz w:val="24"/>
          <w:szCs w:val="24"/>
        </w:rPr>
        <w:t xml:space="preserve"> documentos que deveriam ser enviados em prazos estabelecidos em edital não serão aceitos em fase de recurso, a fase de recurso serve para reavaliação dos arquivos que já foram enviados em tempo hábil.</w:t>
      </w:r>
    </w:p>
    <w:p w14:paraId="231D9335" w14:textId="7A4767FA" w:rsidR="00FF7A80" w:rsidRDefault="00FF7A80" w:rsidP="00FF7A80">
      <w:pPr>
        <w:spacing w:after="0" w:line="240" w:lineRule="auto"/>
        <w:ind w:left="426" w:right="0"/>
        <w:rPr>
          <w:rFonts w:ascii="Times New Roman" w:hAnsi="Times New Roman" w:cs="Times New Roman"/>
          <w:sz w:val="24"/>
          <w:szCs w:val="24"/>
        </w:rPr>
      </w:pPr>
      <w:r w:rsidRPr="00A53D03">
        <w:rPr>
          <w:rFonts w:ascii="Times New Roman" w:hAnsi="Times New Roman" w:cs="Times New Roman"/>
          <w:sz w:val="24"/>
          <w:szCs w:val="24"/>
        </w:rPr>
        <w:t>11.</w:t>
      </w:r>
      <w:r w:rsidR="00E87B08" w:rsidRPr="00A53D03">
        <w:rPr>
          <w:rFonts w:ascii="Times New Roman" w:hAnsi="Times New Roman" w:cs="Times New Roman"/>
          <w:sz w:val="24"/>
          <w:szCs w:val="24"/>
        </w:rPr>
        <w:t>2</w:t>
      </w:r>
      <w:r w:rsidRPr="00A53D03">
        <w:rPr>
          <w:rFonts w:ascii="Times New Roman" w:hAnsi="Times New Roman" w:cs="Times New Roman"/>
          <w:sz w:val="24"/>
          <w:szCs w:val="24"/>
        </w:rPr>
        <w:t xml:space="preserve"> Serão admitidos recursos quanto:</w:t>
      </w:r>
    </w:p>
    <w:p w14:paraId="33400FE4" w14:textId="77777777" w:rsidR="00055FB7" w:rsidRPr="00684C76" w:rsidRDefault="00055FB7" w:rsidP="00055FB7">
      <w:pPr>
        <w:ind w:left="426"/>
        <w:rPr>
          <w:rFonts w:ascii="Times New Roman" w:hAnsi="Times New Roman" w:cs="Times New Roman"/>
          <w:sz w:val="24"/>
          <w:szCs w:val="24"/>
        </w:rPr>
      </w:pPr>
      <w:r w:rsidRPr="00684C76">
        <w:rPr>
          <w:rFonts w:ascii="Times New Roman" w:hAnsi="Times New Roman" w:cs="Times New Roman"/>
          <w:sz w:val="24"/>
          <w:szCs w:val="24"/>
        </w:rPr>
        <w:t>a) ao indeferimento do requerimento de isenção do valor da inscrição;</w:t>
      </w:r>
    </w:p>
    <w:p w14:paraId="3BAE7186" w14:textId="77777777" w:rsidR="00055FB7" w:rsidRPr="00684C76" w:rsidRDefault="00055FB7" w:rsidP="00055FB7">
      <w:pPr>
        <w:ind w:left="426"/>
        <w:rPr>
          <w:rFonts w:ascii="Times New Roman" w:hAnsi="Times New Roman" w:cs="Times New Roman"/>
          <w:sz w:val="24"/>
          <w:szCs w:val="24"/>
        </w:rPr>
      </w:pPr>
      <w:r w:rsidRPr="00684C76">
        <w:rPr>
          <w:rFonts w:ascii="Times New Roman" w:hAnsi="Times New Roman" w:cs="Times New Roman"/>
          <w:sz w:val="24"/>
          <w:szCs w:val="24"/>
        </w:rPr>
        <w:t>b) ao indeferimento da condição de candidato com solicitação de atendimento especial;</w:t>
      </w:r>
    </w:p>
    <w:p w14:paraId="2E45F766" w14:textId="77777777" w:rsidR="00055FB7" w:rsidRPr="00684C76" w:rsidRDefault="00055FB7" w:rsidP="00055FB7">
      <w:pPr>
        <w:ind w:left="426"/>
        <w:rPr>
          <w:rFonts w:ascii="Times New Roman" w:hAnsi="Times New Roman" w:cs="Times New Roman"/>
          <w:sz w:val="24"/>
          <w:szCs w:val="24"/>
        </w:rPr>
      </w:pPr>
      <w:r w:rsidRPr="00684C76">
        <w:rPr>
          <w:rFonts w:ascii="Times New Roman" w:hAnsi="Times New Roman" w:cs="Times New Roman"/>
          <w:sz w:val="24"/>
          <w:szCs w:val="24"/>
        </w:rPr>
        <w:t>c) à opção em concorrer às vagas reservadas aos candidatos negros (preto ou pardo);</w:t>
      </w:r>
    </w:p>
    <w:p w14:paraId="4D30D61A" w14:textId="77777777" w:rsidR="00055FB7" w:rsidRPr="00684C76" w:rsidRDefault="00055FB7" w:rsidP="00055FB7">
      <w:pPr>
        <w:ind w:left="426"/>
        <w:rPr>
          <w:rFonts w:ascii="Times New Roman" w:hAnsi="Times New Roman" w:cs="Times New Roman"/>
          <w:sz w:val="24"/>
          <w:szCs w:val="24"/>
        </w:rPr>
      </w:pPr>
      <w:r w:rsidRPr="00684C76">
        <w:rPr>
          <w:rFonts w:ascii="Times New Roman" w:hAnsi="Times New Roman" w:cs="Times New Roman"/>
          <w:sz w:val="24"/>
          <w:szCs w:val="24"/>
        </w:rPr>
        <w:t>d) à opção em concorrer às vagas reservadas aos candidatos com deficiência;</w:t>
      </w:r>
    </w:p>
    <w:p w14:paraId="65927950" w14:textId="77777777" w:rsidR="00055FB7" w:rsidRPr="00684C76" w:rsidRDefault="00055FB7" w:rsidP="00055FB7">
      <w:pPr>
        <w:ind w:left="426"/>
        <w:rPr>
          <w:rFonts w:ascii="Times New Roman" w:hAnsi="Times New Roman" w:cs="Times New Roman"/>
          <w:sz w:val="24"/>
          <w:szCs w:val="24"/>
        </w:rPr>
      </w:pPr>
      <w:r w:rsidRPr="00684C76">
        <w:rPr>
          <w:rFonts w:ascii="Times New Roman" w:hAnsi="Times New Roman" w:cs="Times New Roman"/>
          <w:sz w:val="24"/>
          <w:szCs w:val="24"/>
        </w:rPr>
        <w:t>e) à opção em concorrer às vagas reservadas aos candidatos indígenas;</w:t>
      </w:r>
    </w:p>
    <w:p w14:paraId="3F44D20C" w14:textId="77777777" w:rsidR="00055FB7" w:rsidRPr="00684C76" w:rsidRDefault="00055FB7" w:rsidP="00055FB7">
      <w:pPr>
        <w:ind w:left="426"/>
        <w:rPr>
          <w:rFonts w:ascii="Times New Roman" w:hAnsi="Times New Roman" w:cs="Times New Roman"/>
          <w:sz w:val="24"/>
          <w:szCs w:val="24"/>
        </w:rPr>
      </w:pPr>
      <w:r w:rsidRPr="00684C76">
        <w:rPr>
          <w:rFonts w:ascii="Times New Roman" w:hAnsi="Times New Roman" w:cs="Times New Roman"/>
          <w:sz w:val="24"/>
          <w:szCs w:val="24"/>
        </w:rPr>
        <w:t xml:space="preserve">f) à opção em concorrer às vagas reservadas aos </w:t>
      </w:r>
      <w:r>
        <w:rPr>
          <w:rFonts w:ascii="Times New Roman" w:hAnsi="Times New Roman" w:cs="Times New Roman"/>
          <w:sz w:val="24"/>
          <w:szCs w:val="24"/>
        </w:rPr>
        <w:t xml:space="preserve">candidatos </w:t>
      </w:r>
      <w:r w:rsidRPr="00E4421A">
        <w:rPr>
          <w:rFonts w:ascii="Times New Roman" w:hAnsi="Times New Roman" w:cs="Times New Roman"/>
          <w:sz w:val="24"/>
          <w:szCs w:val="24"/>
        </w:rPr>
        <w:t>em condições de vulnerabilidade socioeconômica</w:t>
      </w:r>
      <w:r>
        <w:rPr>
          <w:rFonts w:ascii="Times New Roman" w:hAnsi="Times New Roman" w:cs="Times New Roman"/>
          <w:sz w:val="24"/>
          <w:szCs w:val="24"/>
        </w:rPr>
        <w:t>;</w:t>
      </w:r>
    </w:p>
    <w:p w14:paraId="4E3AE3FC" w14:textId="77777777" w:rsidR="00055FB7" w:rsidRPr="00684C76" w:rsidRDefault="00055FB7" w:rsidP="00055FB7">
      <w:pPr>
        <w:ind w:left="426"/>
        <w:rPr>
          <w:rFonts w:ascii="Times New Roman" w:hAnsi="Times New Roman" w:cs="Times New Roman"/>
          <w:sz w:val="24"/>
          <w:szCs w:val="24"/>
        </w:rPr>
      </w:pPr>
      <w:r w:rsidRPr="00684C76">
        <w:rPr>
          <w:rFonts w:ascii="Times New Roman" w:hAnsi="Times New Roman" w:cs="Times New Roman"/>
          <w:sz w:val="24"/>
          <w:szCs w:val="24"/>
        </w:rPr>
        <w:t xml:space="preserve">e) às questões das provas e gabaritos preliminares; </w:t>
      </w:r>
    </w:p>
    <w:p w14:paraId="44491B48" w14:textId="77777777" w:rsidR="00055FB7" w:rsidRPr="00684C76" w:rsidRDefault="00055FB7" w:rsidP="00055FB7">
      <w:pPr>
        <w:ind w:left="426"/>
        <w:rPr>
          <w:rFonts w:ascii="Times New Roman" w:hAnsi="Times New Roman" w:cs="Times New Roman"/>
          <w:sz w:val="24"/>
          <w:szCs w:val="24"/>
        </w:rPr>
      </w:pPr>
      <w:r w:rsidRPr="00684C76">
        <w:rPr>
          <w:rFonts w:ascii="Times New Roman" w:hAnsi="Times New Roman" w:cs="Times New Roman"/>
          <w:sz w:val="24"/>
          <w:szCs w:val="24"/>
        </w:rPr>
        <w:t xml:space="preserve">f) aos resultados provisórios das </w:t>
      </w:r>
      <w:r>
        <w:rPr>
          <w:rFonts w:ascii="Times New Roman" w:hAnsi="Times New Roman" w:cs="Times New Roman"/>
          <w:sz w:val="24"/>
          <w:szCs w:val="24"/>
        </w:rPr>
        <w:t>Provas</w:t>
      </w:r>
      <w:r w:rsidRPr="00684C76">
        <w:rPr>
          <w:rFonts w:ascii="Times New Roman" w:hAnsi="Times New Roman" w:cs="Times New Roman"/>
          <w:sz w:val="24"/>
          <w:szCs w:val="24"/>
        </w:rPr>
        <w:t xml:space="preserve"> </w:t>
      </w:r>
      <w:r>
        <w:rPr>
          <w:rFonts w:ascii="Times New Roman" w:hAnsi="Times New Roman" w:cs="Times New Roman"/>
          <w:sz w:val="24"/>
          <w:szCs w:val="24"/>
        </w:rPr>
        <w:t>Objetiva</w:t>
      </w:r>
      <w:r w:rsidRPr="00684C76">
        <w:rPr>
          <w:rFonts w:ascii="Times New Roman" w:hAnsi="Times New Roman" w:cs="Times New Roman"/>
          <w:sz w:val="24"/>
          <w:szCs w:val="24"/>
        </w:rPr>
        <w:t xml:space="preserve"> e de </w:t>
      </w:r>
      <w:r>
        <w:rPr>
          <w:rFonts w:ascii="Times New Roman" w:hAnsi="Times New Roman" w:cs="Times New Roman"/>
          <w:sz w:val="24"/>
          <w:szCs w:val="24"/>
        </w:rPr>
        <w:t>Redação</w:t>
      </w:r>
      <w:r w:rsidRPr="00684C76">
        <w:rPr>
          <w:rFonts w:ascii="Times New Roman" w:hAnsi="Times New Roman" w:cs="Times New Roman"/>
          <w:sz w:val="24"/>
          <w:szCs w:val="24"/>
        </w:rPr>
        <w:t>; e</w:t>
      </w:r>
    </w:p>
    <w:p w14:paraId="43A85FBD" w14:textId="77777777" w:rsidR="00055FB7" w:rsidRPr="00684C76" w:rsidRDefault="00055FB7" w:rsidP="00055FB7">
      <w:pPr>
        <w:ind w:left="426"/>
        <w:rPr>
          <w:rFonts w:ascii="Times New Roman" w:hAnsi="Times New Roman" w:cs="Times New Roman"/>
          <w:sz w:val="24"/>
          <w:szCs w:val="24"/>
        </w:rPr>
      </w:pPr>
      <w:r w:rsidRPr="00684C76">
        <w:rPr>
          <w:rFonts w:ascii="Times New Roman" w:hAnsi="Times New Roman" w:cs="Times New Roman"/>
          <w:sz w:val="24"/>
          <w:szCs w:val="24"/>
        </w:rPr>
        <w:t xml:space="preserve">g) ao resultado preliminar do Procedimento de </w:t>
      </w:r>
      <w:proofErr w:type="spellStart"/>
      <w:r w:rsidRPr="00684C76">
        <w:rPr>
          <w:rFonts w:ascii="Times New Roman" w:hAnsi="Times New Roman" w:cs="Times New Roman"/>
          <w:sz w:val="24"/>
          <w:szCs w:val="24"/>
        </w:rPr>
        <w:t>Heteroidentificação</w:t>
      </w:r>
      <w:proofErr w:type="spellEnd"/>
      <w:r w:rsidRPr="00684C76">
        <w:rPr>
          <w:rFonts w:ascii="Times New Roman" w:hAnsi="Times New Roman" w:cs="Times New Roman"/>
          <w:sz w:val="24"/>
          <w:szCs w:val="24"/>
        </w:rPr>
        <w:t xml:space="preserve"> dos candidatos autodeclarados negros (pretos ou pardos).</w:t>
      </w:r>
    </w:p>
    <w:p w14:paraId="658DF5D2" w14:textId="0942334C" w:rsidR="00FF7A80" w:rsidRPr="000C7709" w:rsidRDefault="00FF7A80"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11.</w:t>
      </w:r>
      <w:r w:rsidR="00E87B08">
        <w:rPr>
          <w:rFonts w:ascii="Times New Roman" w:hAnsi="Times New Roman" w:cs="Times New Roman"/>
          <w:sz w:val="24"/>
          <w:szCs w:val="24"/>
        </w:rPr>
        <w:t>3</w:t>
      </w:r>
      <w:r w:rsidRPr="000C7709">
        <w:rPr>
          <w:rFonts w:ascii="Times New Roman" w:hAnsi="Times New Roman" w:cs="Times New Roman"/>
          <w:sz w:val="24"/>
          <w:szCs w:val="24"/>
        </w:rPr>
        <w:t xml:space="preserve"> Os Recursos deverão ser interpostos no prazo de 02 (dois) dias úteis após a ocorrência do evento que lhes der causa, tendo como termo inicial o 1º dia útil subsequente à data do referido evento.</w:t>
      </w:r>
    </w:p>
    <w:p w14:paraId="121C6C02" w14:textId="3731EB4C" w:rsidR="00FF7A80" w:rsidRPr="000C7709" w:rsidRDefault="00FF7A80"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11.</w:t>
      </w:r>
      <w:r w:rsidR="00E87B08">
        <w:rPr>
          <w:rFonts w:ascii="Times New Roman" w:hAnsi="Times New Roman" w:cs="Times New Roman"/>
          <w:sz w:val="24"/>
          <w:szCs w:val="24"/>
        </w:rPr>
        <w:t>4</w:t>
      </w:r>
      <w:r w:rsidRPr="000C7709">
        <w:rPr>
          <w:rFonts w:ascii="Times New Roman" w:hAnsi="Times New Roman" w:cs="Times New Roman"/>
          <w:sz w:val="24"/>
          <w:szCs w:val="24"/>
        </w:rPr>
        <w:t xml:space="preserve"> Somente serão considerados os recursos interpostos no prazo estipulado para a fase a que se referem.</w:t>
      </w:r>
    </w:p>
    <w:p w14:paraId="67683FB9" w14:textId="0DCB0612" w:rsidR="00FF7A80" w:rsidRPr="000C7709" w:rsidRDefault="00FF7A80"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11.</w:t>
      </w:r>
      <w:r w:rsidR="00E87B08">
        <w:rPr>
          <w:rFonts w:ascii="Times New Roman" w:hAnsi="Times New Roman" w:cs="Times New Roman"/>
          <w:sz w:val="24"/>
          <w:szCs w:val="24"/>
        </w:rPr>
        <w:t>5</w:t>
      </w:r>
      <w:r w:rsidRPr="000C7709">
        <w:rPr>
          <w:rFonts w:ascii="Times New Roman" w:hAnsi="Times New Roman" w:cs="Times New Roman"/>
          <w:sz w:val="24"/>
          <w:szCs w:val="24"/>
        </w:rPr>
        <w:t xml:space="preserve"> Não serão aceitos os recursos interpostos em prazo destinado a evento diverso do questionado.</w:t>
      </w:r>
    </w:p>
    <w:p w14:paraId="2561827C" w14:textId="6AE70BE4" w:rsidR="00FF7A80" w:rsidRPr="000C7709" w:rsidRDefault="00FF7A80" w:rsidP="00FF7A80">
      <w:pPr>
        <w:shd w:val="clear" w:color="auto" w:fill="FFFFFF"/>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11.</w:t>
      </w:r>
      <w:r w:rsidR="00E87B08">
        <w:rPr>
          <w:rFonts w:ascii="Times New Roman" w:hAnsi="Times New Roman" w:cs="Times New Roman"/>
          <w:sz w:val="24"/>
          <w:szCs w:val="24"/>
        </w:rPr>
        <w:t>6</w:t>
      </w:r>
      <w:r w:rsidRPr="000C7709">
        <w:rPr>
          <w:rFonts w:ascii="Times New Roman" w:hAnsi="Times New Roman" w:cs="Times New Roman"/>
          <w:sz w:val="24"/>
          <w:szCs w:val="24"/>
        </w:rPr>
        <w:t xml:space="preserve"> O candidato deverá enviar o recurso através da área do candidato no site da Passaporte PDH, dentro do prazo para sua interposição.</w:t>
      </w:r>
    </w:p>
    <w:p w14:paraId="28D7A691" w14:textId="77B6D779" w:rsidR="00FF7A80" w:rsidRPr="000C7709" w:rsidRDefault="00FF7A80" w:rsidP="00FF7A80">
      <w:pPr>
        <w:shd w:val="clear" w:color="auto" w:fill="FFFFFF"/>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11.</w:t>
      </w:r>
      <w:r w:rsidR="00E87B08">
        <w:rPr>
          <w:rFonts w:ascii="Times New Roman" w:hAnsi="Times New Roman" w:cs="Times New Roman"/>
          <w:sz w:val="24"/>
          <w:szCs w:val="24"/>
        </w:rPr>
        <w:t>6</w:t>
      </w:r>
      <w:r w:rsidRPr="000C7709">
        <w:rPr>
          <w:rFonts w:ascii="Times New Roman" w:hAnsi="Times New Roman" w:cs="Times New Roman"/>
          <w:sz w:val="24"/>
          <w:szCs w:val="24"/>
        </w:rPr>
        <w:t>.1 A comprovação do encaminhamento tempestivo do recurso será feita mediante data do seu envio eletrônico, sendo rejeitado liminarmente recurso enviado fora do prazo.</w:t>
      </w:r>
    </w:p>
    <w:p w14:paraId="741DC225" w14:textId="793699F3" w:rsidR="00FF7A80" w:rsidRPr="000C7709" w:rsidRDefault="00FF7A80"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11.</w:t>
      </w:r>
      <w:r w:rsidR="00E87B08">
        <w:rPr>
          <w:rFonts w:ascii="Times New Roman" w:hAnsi="Times New Roman" w:cs="Times New Roman"/>
          <w:sz w:val="24"/>
          <w:szCs w:val="24"/>
        </w:rPr>
        <w:t>6</w:t>
      </w:r>
      <w:r w:rsidRPr="000C7709">
        <w:rPr>
          <w:rFonts w:ascii="Times New Roman" w:hAnsi="Times New Roman" w:cs="Times New Roman"/>
          <w:sz w:val="24"/>
          <w:szCs w:val="24"/>
        </w:rPr>
        <w:t>.2 A PGE/BA e a PASSAPORTE PDH não se responsabilizam por recursos não recebidos por motivo de ordem técnica dos computadores, falha de comunicação, congestionamento das linhas de comunicação, falta de energia elétrica, bem como outros fatores de ordem técnica que impossibilitem a transferência de dados.</w:t>
      </w:r>
    </w:p>
    <w:p w14:paraId="34ADEB7F" w14:textId="706EA85C" w:rsidR="00FF7A80" w:rsidRPr="000C7709" w:rsidRDefault="00FF7A80"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11.</w:t>
      </w:r>
      <w:r w:rsidR="00E87B08">
        <w:rPr>
          <w:rFonts w:ascii="Times New Roman" w:hAnsi="Times New Roman" w:cs="Times New Roman"/>
          <w:sz w:val="24"/>
          <w:szCs w:val="24"/>
        </w:rPr>
        <w:t>7</w:t>
      </w:r>
      <w:r w:rsidRPr="000C7709">
        <w:rPr>
          <w:rFonts w:ascii="Times New Roman" w:hAnsi="Times New Roman" w:cs="Times New Roman"/>
          <w:sz w:val="24"/>
          <w:szCs w:val="24"/>
        </w:rPr>
        <w:t xml:space="preserve"> Caso haja procedência de recurso interposto, poderá eventualmente ocorrer a alteração da classificação inicial obtida pelo candidato para uma classificação superior ou inferior ou ainda poderá ocorrer a desclassificação do candidato que não obtiver nota mínima exigida para habilitação.</w:t>
      </w:r>
    </w:p>
    <w:p w14:paraId="0F3029E7" w14:textId="3E6EDB25" w:rsidR="00FF7A80" w:rsidRPr="000C7709" w:rsidRDefault="00FF7A80"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11.</w:t>
      </w:r>
      <w:r w:rsidR="00E87B08">
        <w:rPr>
          <w:rFonts w:ascii="Times New Roman" w:hAnsi="Times New Roman" w:cs="Times New Roman"/>
          <w:sz w:val="24"/>
          <w:szCs w:val="24"/>
        </w:rPr>
        <w:t>8</w:t>
      </w:r>
      <w:r w:rsidRPr="000C7709">
        <w:rPr>
          <w:rFonts w:ascii="Times New Roman" w:hAnsi="Times New Roman" w:cs="Times New Roman"/>
          <w:sz w:val="24"/>
          <w:szCs w:val="24"/>
        </w:rPr>
        <w:t xml:space="preserve"> O candidato deverá ser claro, consistente e objetivo em seu pleito.</w:t>
      </w:r>
    </w:p>
    <w:p w14:paraId="45C43053" w14:textId="6E82D40F" w:rsidR="00FF7A80" w:rsidRPr="000C7709" w:rsidRDefault="00FF7A80"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11.</w:t>
      </w:r>
      <w:r w:rsidR="00E87B08">
        <w:rPr>
          <w:rFonts w:ascii="Times New Roman" w:hAnsi="Times New Roman" w:cs="Times New Roman"/>
          <w:sz w:val="24"/>
          <w:szCs w:val="24"/>
        </w:rPr>
        <w:t>9</w:t>
      </w:r>
      <w:r w:rsidRPr="000C7709">
        <w:rPr>
          <w:rFonts w:ascii="Times New Roman" w:hAnsi="Times New Roman" w:cs="Times New Roman"/>
          <w:sz w:val="24"/>
          <w:szCs w:val="24"/>
        </w:rPr>
        <w:t xml:space="preserve"> Não serão aceitos recursos interpostos por fax, telegrama, correio ou outro meio que não seja o especificado neste Edital.</w:t>
      </w:r>
    </w:p>
    <w:p w14:paraId="127EBCD7" w14:textId="18BA440F" w:rsidR="00FF7A80" w:rsidRPr="000C7709" w:rsidRDefault="00FF7A80"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11.</w:t>
      </w:r>
      <w:r w:rsidR="00E87B08">
        <w:rPr>
          <w:rFonts w:ascii="Times New Roman" w:hAnsi="Times New Roman" w:cs="Times New Roman"/>
          <w:sz w:val="24"/>
          <w:szCs w:val="24"/>
        </w:rPr>
        <w:t>10</w:t>
      </w:r>
      <w:r w:rsidRPr="000C7709">
        <w:rPr>
          <w:rFonts w:ascii="Times New Roman" w:hAnsi="Times New Roman" w:cs="Times New Roman"/>
          <w:sz w:val="24"/>
          <w:szCs w:val="24"/>
        </w:rPr>
        <w:t xml:space="preserve"> Serão indeferidos os recursos:</w:t>
      </w:r>
    </w:p>
    <w:p w14:paraId="231F5208" w14:textId="09C5E751" w:rsidR="00FF7A80" w:rsidRPr="000C7709" w:rsidRDefault="00FF7A80"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11.</w:t>
      </w:r>
      <w:r w:rsidR="00E87B08">
        <w:rPr>
          <w:rFonts w:ascii="Times New Roman" w:hAnsi="Times New Roman" w:cs="Times New Roman"/>
          <w:sz w:val="24"/>
          <w:szCs w:val="24"/>
        </w:rPr>
        <w:t>10</w:t>
      </w:r>
      <w:r w:rsidRPr="000C7709">
        <w:rPr>
          <w:rFonts w:ascii="Times New Roman" w:hAnsi="Times New Roman" w:cs="Times New Roman"/>
          <w:sz w:val="24"/>
          <w:szCs w:val="24"/>
        </w:rPr>
        <w:t>.1 Que estejam em desacordo com as especificações contidas neste Capítulo;</w:t>
      </w:r>
    </w:p>
    <w:p w14:paraId="039AD327" w14:textId="6BA7CCA0" w:rsidR="00FF7A80" w:rsidRPr="000C7709" w:rsidRDefault="00E87B08"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11.</w:t>
      </w:r>
      <w:r>
        <w:rPr>
          <w:rFonts w:ascii="Times New Roman" w:hAnsi="Times New Roman" w:cs="Times New Roman"/>
          <w:sz w:val="24"/>
          <w:szCs w:val="24"/>
        </w:rPr>
        <w:t>10</w:t>
      </w:r>
      <w:r w:rsidR="00FF7A80" w:rsidRPr="000C7709">
        <w:rPr>
          <w:rFonts w:ascii="Times New Roman" w:hAnsi="Times New Roman" w:cs="Times New Roman"/>
          <w:sz w:val="24"/>
          <w:szCs w:val="24"/>
        </w:rPr>
        <w:t>.2 Cuja fundamentação não corresponda à fase recorrida;</w:t>
      </w:r>
    </w:p>
    <w:p w14:paraId="65A33544" w14:textId="10055171" w:rsidR="00FF7A80" w:rsidRPr="000C7709" w:rsidRDefault="00E87B08"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11.</w:t>
      </w:r>
      <w:r>
        <w:rPr>
          <w:rFonts w:ascii="Times New Roman" w:hAnsi="Times New Roman" w:cs="Times New Roman"/>
          <w:sz w:val="24"/>
          <w:szCs w:val="24"/>
        </w:rPr>
        <w:t>10</w:t>
      </w:r>
      <w:r w:rsidR="00FF7A80" w:rsidRPr="000C7709">
        <w:rPr>
          <w:rFonts w:ascii="Times New Roman" w:hAnsi="Times New Roman" w:cs="Times New Roman"/>
          <w:sz w:val="24"/>
          <w:szCs w:val="24"/>
        </w:rPr>
        <w:t>.3 Sem fundamentação e/ou com fundamentação inconsistente, incoerente ou os intempestivos;</w:t>
      </w:r>
    </w:p>
    <w:p w14:paraId="413F5116" w14:textId="4CD6099A" w:rsidR="00FF7A80" w:rsidRPr="000C7709" w:rsidRDefault="00E87B08"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11.</w:t>
      </w:r>
      <w:r>
        <w:rPr>
          <w:rFonts w:ascii="Times New Roman" w:hAnsi="Times New Roman" w:cs="Times New Roman"/>
          <w:sz w:val="24"/>
          <w:szCs w:val="24"/>
        </w:rPr>
        <w:t>10</w:t>
      </w:r>
      <w:r w:rsidR="00FF7A80" w:rsidRPr="000C7709">
        <w:rPr>
          <w:rFonts w:ascii="Times New Roman" w:hAnsi="Times New Roman" w:cs="Times New Roman"/>
          <w:sz w:val="24"/>
          <w:szCs w:val="24"/>
        </w:rPr>
        <w:t>.4 Contra terceiros;</w:t>
      </w:r>
    </w:p>
    <w:p w14:paraId="35169B99" w14:textId="59E793E9" w:rsidR="00FF7A80" w:rsidRPr="000C7709" w:rsidRDefault="00E87B08"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11.</w:t>
      </w:r>
      <w:r>
        <w:rPr>
          <w:rFonts w:ascii="Times New Roman" w:hAnsi="Times New Roman" w:cs="Times New Roman"/>
          <w:sz w:val="24"/>
          <w:szCs w:val="24"/>
        </w:rPr>
        <w:t>10</w:t>
      </w:r>
      <w:r w:rsidR="00FF7A80" w:rsidRPr="000C7709">
        <w:rPr>
          <w:rFonts w:ascii="Times New Roman" w:hAnsi="Times New Roman" w:cs="Times New Roman"/>
          <w:sz w:val="24"/>
          <w:szCs w:val="24"/>
        </w:rPr>
        <w:t xml:space="preserve">.5 Encaminhados por meio da imprensa e/ou de redes sociais </w:t>
      </w:r>
      <w:r w:rsidR="00FF7A80" w:rsidRPr="000C7709">
        <w:rPr>
          <w:rFonts w:ascii="Times New Roman" w:hAnsi="Times New Roman" w:cs="Times New Roman"/>
          <w:i/>
          <w:sz w:val="24"/>
          <w:szCs w:val="24"/>
        </w:rPr>
        <w:t>online</w:t>
      </w:r>
      <w:r w:rsidR="00FF7A80" w:rsidRPr="000C7709">
        <w:rPr>
          <w:rFonts w:ascii="Times New Roman" w:hAnsi="Times New Roman" w:cs="Times New Roman"/>
          <w:sz w:val="24"/>
          <w:szCs w:val="24"/>
        </w:rPr>
        <w:t>.</w:t>
      </w:r>
    </w:p>
    <w:p w14:paraId="4B0E7C52" w14:textId="00292175" w:rsidR="00FF7A80" w:rsidRPr="000C7709" w:rsidRDefault="00FF7A80"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11.1</w:t>
      </w:r>
      <w:r w:rsidR="00E87B08">
        <w:rPr>
          <w:rFonts w:ascii="Times New Roman" w:hAnsi="Times New Roman" w:cs="Times New Roman"/>
          <w:sz w:val="24"/>
          <w:szCs w:val="24"/>
        </w:rPr>
        <w:t>1</w:t>
      </w:r>
      <w:r w:rsidRPr="000C7709">
        <w:rPr>
          <w:rFonts w:ascii="Times New Roman" w:hAnsi="Times New Roman" w:cs="Times New Roman"/>
          <w:sz w:val="24"/>
          <w:szCs w:val="24"/>
        </w:rPr>
        <w:t xml:space="preserve"> Em hipótese alguma será aceita revisão de recurso e/ou recurso do recurso.</w:t>
      </w:r>
    </w:p>
    <w:p w14:paraId="51784FC4" w14:textId="20B40921" w:rsidR="00FF7A80" w:rsidRPr="000C7709" w:rsidRDefault="00FF7A80"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11.1</w:t>
      </w:r>
      <w:r w:rsidR="00E87B08">
        <w:rPr>
          <w:rFonts w:ascii="Times New Roman" w:hAnsi="Times New Roman" w:cs="Times New Roman"/>
          <w:sz w:val="24"/>
          <w:szCs w:val="24"/>
        </w:rPr>
        <w:t>2</w:t>
      </w:r>
      <w:r w:rsidRPr="000C7709">
        <w:rPr>
          <w:rFonts w:ascii="Times New Roman" w:hAnsi="Times New Roman" w:cs="Times New Roman"/>
          <w:sz w:val="24"/>
          <w:szCs w:val="24"/>
        </w:rPr>
        <w:t xml:space="preserve"> As respostas a todos os recursos, quer procedentes ou improcedentes, serão levadas ao conhecimento de todos os candidatos inscritos no Exame de Seleção por meio do site da PASSAPORTE PDH.</w:t>
      </w:r>
    </w:p>
    <w:p w14:paraId="6589ADE6" w14:textId="77777777" w:rsidR="008B3149" w:rsidRPr="000C7709" w:rsidRDefault="008B3149" w:rsidP="00751DE4">
      <w:pPr>
        <w:spacing w:after="28"/>
        <w:ind w:left="426" w:right="0"/>
        <w:rPr>
          <w:rFonts w:ascii="Times New Roman" w:hAnsi="Times New Roman" w:cs="Times New Roman"/>
          <w:sz w:val="24"/>
          <w:szCs w:val="24"/>
        </w:rPr>
      </w:pPr>
    </w:p>
    <w:p w14:paraId="5C2300FE" w14:textId="4713972A" w:rsidR="00A0546C" w:rsidRPr="000C7709" w:rsidRDefault="008B3149" w:rsidP="00DD52CD">
      <w:pPr>
        <w:spacing w:after="15" w:line="259" w:lineRule="auto"/>
        <w:ind w:left="426" w:right="0" w:firstLine="0"/>
        <w:jc w:val="left"/>
        <w:rPr>
          <w:rFonts w:ascii="Times New Roman" w:hAnsi="Times New Roman" w:cs="Times New Roman"/>
          <w:sz w:val="24"/>
          <w:szCs w:val="24"/>
        </w:rPr>
      </w:pPr>
      <w:r w:rsidRPr="000C7709">
        <w:rPr>
          <w:rFonts w:ascii="Times New Roman" w:eastAsia="Calibri" w:hAnsi="Times New Roman" w:cs="Times New Roman"/>
          <w:b/>
          <w:noProof/>
          <w:sz w:val="24"/>
          <w:szCs w:val="24"/>
        </w:rPr>
        <mc:AlternateContent>
          <mc:Choice Requires="wps">
            <w:drawing>
              <wp:anchor distT="0" distB="0" distL="114300" distR="114300" simplePos="0" relativeHeight="251683840" behindDoc="0" locked="0" layoutInCell="1" allowOverlap="1" wp14:anchorId="1A3557F9" wp14:editId="1106901A">
                <wp:simplePos x="0" y="0"/>
                <wp:positionH relativeFrom="margin">
                  <wp:posOffset>1724660</wp:posOffset>
                </wp:positionH>
                <wp:positionV relativeFrom="paragraph">
                  <wp:posOffset>5080</wp:posOffset>
                </wp:positionV>
                <wp:extent cx="3562350" cy="285750"/>
                <wp:effectExtent l="0" t="0" r="19050" b="19050"/>
                <wp:wrapNone/>
                <wp:docPr id="897033441" name="Caixa de Texto 1"/>
                <wp:cNvGraphicFramePr/>
                <a:graphic xmlns:a="http://schemas.openxmlformats.org/drawingml/2006/main">
                  <a:graphicData uri="http://schemas.microsoft.com/office/word/2010/wordprocessingShape">
                    <wps:wsp>
                      <wps:cNvSpPr txBox="1"/>
                      <wps:spPr>
                        <a:xfrm>
                          <a:off x="0" y="0"/>
                          <a:ext cx="3562350" cy="2857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E4864BB" w14:textId="0FE93EB4" w:rsidR="008B3149" w:rsidRPr="008B3149" w:rsidRDefault="005E2E5D" w:rsidP="005E2E5D">
                            <w:pPr>
                              <w:pStyle w:val="PargrafodaLista"/>
                              <w:ind w:left="350" w:firstLine="0"/>
                              <w:rPr>
                                <w:rFonts w:ascii="Times New Roman" w:hAnsi="Times New Roman" w:cs="Times New Roman"/>
                                <w:b/>
                                <w:bCs/>
                              </w:rPr>
                            </w:pPr>
                            <w:r>
                              <w:rPr>
                                <w:rFonts w:ascii="Times New Roman" w:hAnsi="Times New Roman" w:cs="Times New Roman"/>
                                <w:b/>
                                <w:bCs/>
                              </w:rPr>
                              <w:t xml:space="preserve">                      </w:t>
                            </w:r>
                            <w:r w:rsidR="00703BC1">
                              <w:rPr>
                                <w:rFonts w:ascii="Times New Roman" w:hAnsi="Times New Roman" w:cs="Times New Roman"/>
                                <w:b/>
                                <w:bCs/>
                              </w:rPr>
                              <w:t>12</w:t>
                            </w:r>
                            <w:r>
                              <w:rPr>
                                <w:rFonts w:ascii="Times New Roman" w:hAnsi="Times New Roman" w:cs="Times New Roman"/>
                                <w:b/>
                                <w:bCs/>
                              </w:rPr>
                              <w:t xml:space="preserve">. </w:t>
                            </w:r>
                            <w:r w:rsidR="008B3149">
                              <w:rPr>
                                <w:rFonts w:ascii="Times New Roman" w:hAnsi="Times New Roman" w:cs="Times New Roman"/>
                                <w:b/>
                                <w:bCs/>
                              </w:rPr>
                              <w:t>D</w:t>
                            </w:r>
                            <w:r w:rsidR="00FF7A80">
                              <w:rPr>
                                <w:rFonts w:ascii="Times New Roman" w:hAnsi="Times New Roman" w:cs="Times New Roman"/>
                                <w:b/>
                                <w:bCs/>
                              </w:rPr>
                              <w:t>A ADMISSÃO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3557F9" id="_x0000_s1039" type="#_x0000_t202" style="position:absolute;left:0;text-align:left;margin-left:135.8pt;margin-top:.4pt;width:280.5pt;height:22.5pt;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" fillcolor="white [3201]" strokecolor="#4472c4 [3204]" strokeweight="1pt">
                <v:textbox>
                  <w:txbxContent>
                    <w:p w14:paraId="4E4864BB" w14:textId="0FE93EB4" w:rsidR="008B3149" w:rsidRPr="008B3149" w:rsidRDefault="005E2E5D" w:rsidP="005E2E5D">
                      <w:pPr>
                        <w:pStyle w:val="PargrafodaLista"/>
                        <w:ind w:left="350" w:firstLine="0"/>
                        <w:rPr>
                          <w:rFonts w:ascii="Times New Roman" w:hAnsi="Times New Roman" w:cs="Times New Roman"/>
                          <w:b/>
                          <w:bCs/>
                        </w:rPr>
                      </w:pPr>
                      <w:r>
                        <w:rPr>
                          <w:rFonts w:ascii="Times New Roman" w:hAnsi="Times New Roman" w:cs="Times New Roman"/>
                          <w:b/>
                          <w:bCs/>
                        </w:rPr>
                        <w:t xml:space="preserve">                      </w:t>
                      </w:r>
                      <w:r w:rsidR="00703BC1">
                        <w:rPr>
                          <w:rFonts w:ascii="Times New Roman" w:hAnsi="Times New Roman" w:cs="Times New Roman"/>
                          <w:b/>
                          <w:bCs/>
                        </w:rPr>
                        <w:t>12</w:t>
                      </w:r>
                      <w:r>
                        <w:rPr>
                          <w:rFonts w:ascii="Times New Roman" w:hAnsi="Times New Roman" w:cs="Times New Roman"/>
                          <w:b/>
                          <w:bCs/>
                        </w:rPr>
                        <w:t xml:space="preserve">. </w:t>
                      </w:r>
                      <w:r w:rsidR="008B3149">
                        <w:rPr>
                          <w:rFonts w:ascii="Times New Roman" w:hAnsi="Times New Roman" w:cs="Times New Roman"/>
                          <w:b/>
                          <w:bCs/>
                        </w:rPr>
                        <w:t>D</w:t>
                      </w:r>
                      <w:r w:rsidR="00FF7A80">
                        <w:rPr>
                          <w:rFonts w:ascii="Times New Roman" w:hAnsi="Times New Roman" w:cs="Times New Roman"/>
                          <w:b/>
                          <w:bCs/>
                        </w:rPr>
                        <w:t>A ADMISSÃO</w:t>
                      </w:r>
                    </w:p>
                  </w:txbxContent>
                </v:textbox>
                <w10:wrap anchorx="margin"/>
              </v:shape>
            </w:pict>
          </mc:Fallback>
        </mc:AlternateContent>
      </w:r>
      <w:r w:rsidRPr="000C7709">
        <w:rPr>
          <w:rFonts w:ascii="Times New Roman" w:hAnsi="Times New Roman" w:cs="Times New Roman"/>
          <w:sz w:val="24"/>
          <w:szCs w:val="24"/>
        </w:rPr>
        <w:t xml:space="preserve"> </w:t>
      </w:r>
    </w:p>
    <w:p w14:paraId="077D2C15" w14:textId="77777777" w:rsidR="008B3149" w:rsidRPr="000C7709" w:rsidRDefault="008B3149" w:rsidP="003F1EE4">
      <w:pPr>
        <w:spacing w:after="15" w:line="259" w:lineRule="auto"/>
        <w:ind w:left="0" w:right="0" w:firstLine="0"/>
        <w:jc w:val="left"/>
        <w:rPr>
          <w:rFonts w:ascii="Times New Roman" w:hAnsi="Times New Roman" w:cs="Times New Roman"/>
          <w:sz w:val="24"/>
          <w:szCs w:val="24"/>
        </w:rPr>
      </w:pPr>
    </w:p>
    <w:p w14:paraId="02174288" w14:textId="182EBBCA" w:rsidR="00FF7A80" w:rsidRPr="000C7709" w:rsidRDefault="00FF7A80" w:rsidP="00FF7A80">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12.1 Serão admitidos nos Programas de Estágio de Pós-Graduação da PGE/BA os candidatos aprovados dentro do número de vagas previstas, que comprovem, simultaneamente:</w:t>
      </w:r>
    </w:p>
    <w:p w14:paraId="5160054A" w14:textId="01E42B01" w:rsidR="00FF7A80" w:rsidRPr="000C7709" w:rsidRDefault="00FF7A80" w:rsidP="00FF7A80">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12.1.1 Serem bacharéis em Direito, inscritos em curso de Pós-Graduação </w:t>
      </w:r>
      <w:r w:rsidRPr="000C7709">
        <w:rPr>
          <w:rFonts w:ascii="Times New Roman" w:hAnsi="Times New Roman" w:cs="Times New Roman"/>
          <w:i/>
          <w:sz w:val="24"/>
          <w:szCs w:val="24"/>
        </w:rPr>
        <w:t>lato</w:t>
      </w:r>
      <w:r w:rsidRPr="000C7709">
        <w:rPr>
          <w:rFonts w:ascii="Times New Roman" w:hAnsi="Times New Roman" w:cs="Times New Roman"/>
          <w:sz w:val="24"/>
          <w:szCs w:val="24"/>
        </w:rPr>
        <w:t xml:space="preserve"> ou </w:t>
      </w:r>
      <w:r w:rsidRPr="000C7709">
        <w:rPr>
          <w:rFonts w:ascii="Times New Roman" w:hAnsi="Times New Roman" w:cs="Times New Roman"/>
          <w:i/>
          <w:sz w:val="24"/>
          <w:szCs w:val="24"/>
        </w:rPr>
        <w:t xml:space="preserve">stricto sensu </w:t>
      </w:r>
      <w:r w:rsidRPr="000C7709">
        <w:rPr>
          <w:rFonts w:ascii="Times New Roman" w:hAnsi="Times New Roman" w:cs="Times New Roman"/>
          <w:sz w:val="24"/>
          <w:szCs w:val="24"/>
        </w:rPr>
        <w:t xml:space="preserve">em Direito, para o Programa de Pós- Graduação em Direito; </w:t>
      </w:r>
    </w:p>
    <w:p w14:paraId="6BB7D654" w14:textId="295287C0" w:rsidR="00FF7A80" w:rsidRPr="000C7709" w:rsidRDefault="00FF7A80" w:rsidP="00FF7A80">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12.1.2 Serem bacharéis em Administração, Ciências Contábeis, Direito, Economia, Gestão, inscritos em curso de Pós-Graduação </w:t>
      </w:r>
      <w:r w:rsidRPr="000C7709">
        <w:rPr>
          <w:rFonts w:ascii="Times New Roman" w:hAnsi="Times New Roman" w:cs="Times New Roman"/>
          <w:i/>
          <w:sz w:val="24"/>
          <w:szCs w:val="24"/>
        </w:rPr>
        <w:t>lato</w:t>
      </w:r>
      <w:r w:rsidRPr="000C7709">
        <w:rPr>
          <w:rFonts w:ascii="Times New Roman" w:hAnsi="Times New Roman" w:cs="Times New Roman"/>
          <w:sz w:val="24"/>
          <w:szCs w:val="24"/>
        </w:rPr>
        <w:t xml:space="preserve"> ou </w:t>
      </w:r>
      <w:r w:rsidRPr="000C7709">
        <w:rPr>
          <w:rFonts w:ascii="Times New Roman" w:hAnsi="Times New Roman" w:cs="Times New Roman"/>
          <w:i/>
          <w:sz w:val="24"/>
          <w:szCs w:val="24"/>
        </w:rPr>
        <w:t xml:space="preserve">stricto sensu </w:t>
      </w:r>
      <w:r w:rsidRPr="000C7709">
        <w:rPr>
          <w:rFonts w:ascii="Times New Roman" w:hAnsi="Times New Roman" w:cs="Times New Roman"/>
          <w:sz w:val="24"/>
          <w:szCs w:val="24"/>
        </w:rPr>
        <w:t>em Administração, Ciências Contábeis, Direito, Economia ou Gestão, para o Programa de Pós- Graduação em Gestão Pública com ênfase em Gestão Jurídica;</w:t>
      </w:r>
    </w:p>
    <w:p w14:paraId="06A63B52" w14:textId="542B6072" w:rsidR="00FF7A80" w:rsidRPr="000C7709" w:rsidRDefault="00FF7A80" w:rsidP="00FF7A80">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12.1.3 Serem bacharéis em Comunicação Social com habilitação em Jornalismo, inscritos em curso de Pós-Graduação </w:t>
      </w:r>
      <w:r w:rsidRPr="000C7709">
        <w:rPr>
          <w:rFonts w:ascii="Times New Roman" w:hAnsi="Times New Roman" w:cs="Times New Roman"/>
          <w:i/>
          <w:sz w:val="24"/>
          <w:szCs w:val="24"/>
        </w:rPr>
        <w:t>lato</w:t>
      </w:r>
      <w:r w:rsidRPr="000C7709">
        <w:rPr>
          <w:rFonts w:ascii="Times New Roman" w:hAnsi="Times New Roman" w:cs="Times New Roman"/>
          <w:sz w:val="24"/>
          <w:szCs w:val="24"/>
        </w:rPr>
        <w:t xml:space="preserve"> ou </w:t>
      </w:r>
      <w:r w:rsidRPr="000C7709">
        <w:rPr>
          <w:rFonts w:ascii="Times New Roman" w:hAnsi="Times New Roman" w:cs="Times New Roman"/>
          <w:i/>
          <w:sz w:val="24"/>
          <w:szCs w:val="24"/>
        </w:rPr>
        <w:t xml:space="preserve">stricto sensu </w:t>
      </w:r>
      <w:r w:rsidRPr="000C7709">
        <w:rPr>
          <w:rFonts w:ascii="Times New Roman" w:hAnsi="Times New Roman" w:cs="Times New Roman"/>
          <w:sz w:val="24"/>
          <w:szCs w:val="24"/>
        </w:rPr>
        <w:t xml:space="preserve">em Comunicação Social ou Jornalismo, para o Programa de Pós- Graduação em Comunicação Social; </w:t>
      </w:r>
    </w:p>
    <w:p w14:paraId="323E745C" w14:textId="72C62A42" w:rsidR="00FF7A80" w:rsidRPr="000C7709" w:rsidRDefault="00FF7A80" w:rsidP="00FF7A80">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12.1.4 Serem bacharéis em Engenharia da Computação, Ciências da Computação, Tecnologia em Redes de Computadores, Segurança da Informação, inscritos em curso de Pós-Graduação </w:t>
      </w:r>
      <w:r w:rsidRPr="000C7709">
        <w:rPr>
          <w:rFonts w:ascii="Times New Roman" w:hAnsi="Times New Roman" w:cs="Times New Roman"/>
          <w:i/>
          <w:sz w:val="24"/>
          <w:szCs w:val="24"/>
        </w:rPr>
        <w:t>lato</w:t>
      </w:r>
      <w:r w:rsidRPr="000C7709">
        <w:rPr>
          <w:rFonts w:ascii="Times New Roman" w:hAnsi="Times New Roman" w:cs="Times New Roman"/>
          <w:sz w:val="24"/>
          <w:szCs w:val="24"/>
        </w:rPr>
        <w:t xml:space="preserve"> ou </w:t>
      </w:r>
      <w:r w:rsidRPr="000C7709">
        <w:rPr>
          <w:rFonts w:ascii="Times New Roman" w:hAnsi="Times New Roman" w:cs="Times New Roman"/>
          <w:i/>
          <w:sz w:val="24"/>
          <w:szCs w:val="24"/>
        </w:rPr>
        <w:t xml:space="preserve">stricto sensu </w:t>
      </w:r>
      <w:r w:rsidRPr="000C7709">
        <w:rPr>
          <w:rFonts w:ascii="Times New Roman" w:hAnsi="Times New Roman" w:cs="Times New Roman"/>
          <w:sz w:val="24"/>
          <w:szCs w:val="24"/>
        </w:rPr>
        <w:t xml:space="preserve">em </w:t>
      </w:r>
      <w:r w:rsidRPr="000C7709">
        <w:rPr>
          <w:rFonts w:ascii="Times New Roman" w:hAnsi="Times New Roman" w:cs="Times New Roman"/>
          <w:sz w:val="24"/>
          <w:szCs w:val="24"/>
          <w:highlight w:val="white"/>
        </w:rPr>
        <w:t>Sistemas Web, Tecnologia da Informação, Ciência de Dados, Cibersegurança, Segurança da Informação e Tecnologia da Informação e Comunicação</w:t>
      </w:r>
      <w:r w:rsidRPr="000C7709">
        <w:rPr>
          <w:rFonts w:ascii="Times New Roman" w:hAnsi="Times New Roman" w:cs="Times New Roman"/>
          <w:sz w:val="24"/>
          <w:szCs w:val="24"/>
        </w:rPr>
        <w:t>, para o Programa de Pós-Graduação em Tecnologia da Informação.</w:t>
      </w:r>
    </w:p>
    <w:p w14:paraId="2102B069" w14:textId="21A34302" w:rsidR="00FF7A80" w:rsidRPr="000C7709" w:rsidRDefault="00FF7A80" w:rsidP="00FF7A80">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12.1.4.1 Os cursos de Graduação</w:t>
      </w:r>
      <w:r w:rsidR="00D114CC" w:rsidRPr="000C7709">
        <w:rPr>
          <w:rFonts w:ascii="Times New Roman" w:hAnsi="Times New Roman" w:cs="Times New Roman"/>
          <w:sz w:val="24"/>
          <w:szCs w:val="24"/>
        </w:rPr>
        <w:t xml:space="preserve"> </w:t>
      </w:r>
      <w:r w:rsidRPr="000C7709">
        <w:rPr>
          <w:rFonts w:ascii="Times New Roman" w:hAnsi="Times New Roman" w:cs="Times New Roman"/>
          <w:sz w:val="24"/>
          <w:szCs w:val="24"/>
        </w:rPr>
        <w:t>devem ser em instituições de ensino oficialmente reconhecidas pelo Ministério da Educação ou pelo Conselho Estadual de Educação.</w:t>
      </w:r>
    </w:p>
    <w:p w14:paraId="7F366E74" w14:textId="49314969" w:rsidR="00FF7A80" w:rsidRPr="000C7709" w:rsidRDefault="00FF7A80" w:rsidP="00FF7A80">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12.1.4.2) Estiverem matriculados em cursos de Pós-Graduação </w:t>
      </w:r>
      <w:r w:rsidRPr="000C7709">
        <w:rPr>
          <w:rFonts w:ascii="Times New Roman" w:hAnsi="Times New Roman" w:cs="Times New Roman"/>
          <w:i/>
          <w:sz w:val="24"/>
          <w:szCs w:val="24"/>
        </w:rPr>
        <w:t>lato</w:t>
      </w:r>
      <w:r w:rsidRPr="000C7709">
        <w:rPr>
          <w:rFonts w:ascii="Times New Roman" w:hAnsi="Times New Roman" w:cs="Times New Roman"/>
          <w:sz w:val="24"/>
          <w:szCs w:val="24"/>
        </w:rPr>
        <w:t xml:space="preserve"> ou </w:t>
      </w:r>
      <w:r w:rsidRPr="000C7709">
        <w:rPr>
          <w:rFonts w:ascii="Times New Roman" w:hAnsi="Times New Roman" w:cs="Times New Roman"/>
          <w:i/>
          <w:sz w:val="24"/>
          <w:szCs w:val="24"/>
        </w:rPr>
        <w:t xml:space="preserve">stricto sensu </w:t>
      </w:r>
      <w:r w:rsidRPr="000C7709">
        <w:rPr>
          <w:rFonts w:ascii="Times New Roman" w:hAnsi="Times New Roman" w:cs="Times New Roman"/>
          <w:sz w:val="24"/>
          <w:szCs w:val="24"/>
        </w:rPr>
        <w:t>que possuam em seu Projeto Político Pedagógico a previsão de estágio extracurricular não obrigatório.</w:t>
      </w:r>
    </w:p>
    <w:p w14:paraId="66384ED3" w14:textId="189A515A" w:rsidR="00FF7A80" w:rsidRPr="000C7709" w:rsidRDefault="00FF7A80" w:rsidP="00FF7A80">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12.2 Serão convocados, por ordem de classificação, tantos candidatos quantos forem necessários, de acordo com as vagas previstas e as que vierem a ser abertas na vigência do certame.</w:t>
      </w:r>
    </w:p>
    <w:p w14:paraId="1934EA11" w14:textId="1794770E" w:rsidR="00FF7A80" w:rsidRPr="000C7709" w:rsidRDefault="00FF7A80" w:rsidP="00FF7A80">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12.2.1 O candidato aprovado no Exame de Seleção que esteja classificado acima do número de vagas previsto deste Edital comporá cadastro de reserva durante o período de validade do Exame de Seleção.</w:t>
      </w:r>
    </w:p>
    <w:p w14:paraId="1E0459DB" w14:textId="1628F5A5" w:rsidR="00FF7A80" w:rsidRPr="000C7709" w:rsidRDefault="00FF7A80" w:rsidP="00FF7A80">
      <w:pPr>
        <w:spacing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12.2.2 A inclusão do candidato em cadastro de reserva não gera direito à admissão nos Programas de Estágio de Pós-Graduação da PGE/BA.</w:t>
      </w:r>
    </w:p>
    <w:p w14:paraId="27F7EB92" w14:textId="682956F6" w:rsidR="00FF7A80" w:rsidRPr="000C7709" w:rsidRDefault="00FF7A80" w:rsidP="00FF7A80">
      <w:pPr>
        <w:spacing w:after="0" w:line="240" w:lineRule="auto"/>
        <w:ind w:left="426" w:right="0"/>
        <w:rPr>
          <w:rFonts w:ascii="Times New Roman" w:hAnsi="Times New Roman" w:cs="Times New Roman"/>
          <w:b/>
          <w:color w:val="auto"/>
          <w:sz w:val="24"/>
          <w:szCs w:val="24"/>
        </w:rPr>
      </w:pPr>
      <w:r w:rsidRPr="000C7709">
        <w:rPr>
          <w:rFonts w:ascii="Times New Roman" w:hAnsi="Times New Roman" w:cs="Times New Roman"/>
          <w:color w:val="auto"/>
          <w:sz w:val="24"/>
          <w:szCs w:val="24"/>
        </w:rPr>
        <w:t>12.3 Os candidatos convocados que, no prazo para apresentação dos documentos, não atenderem aos requisitos do item 1</w:t>
      </w:r>
      <w:r w:rsidR="009B4FCD">
        <w:rPr>
          <w:rFonts w:ascii="Times New Roman" w:hAnsi="Times New Roman" w:cs="Times New Roman"/>
          <w:color w:val="auto"/>
          <w:sz w:val="24"/>
          <w:szCs w:val="24"/>
        </w:rPr>
        <w:t>2</w:t>
      </w:r>
      <w:r w:rsidRPr="000C7709">
        <w:rPr>
          <w:rFonts w:ascii="Times New Roman" w:hAnsi="Times New Roman" w:cs="Times New Roman"/>
          <w:color w:val="auto"/>
          <w:sz w:val="24"/>
          <w:szCs w:val="24"/>
        </w:rPr>
        <w:t>.1, serão reclassificados para o final da lista.</w:t>
      </w:r>
    </w:p>
    <w:p w14:paraId="6D14FEAD" w14:textId="0947BCD9" w:rsidR="00FF7A80" w:rsidRPr="000C7709" w:rsidRDefault="00FF7A80"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12.4 Na admissão serão convocados os candidatos aprovados das 05 (cinco) listas (ampla concorrência, candidatos optantes pela Lei 13.458/2015, candidatos com deficiência, candidatos negros e candidatos indígenas), de maneira alternada e proporcional, devendo ser observada a seguinte ordem de convocação:</w:t>
      </w:r>
    </w:p>
    <w:p w14:paraId="597B2D5B" w14:textId="146AE252" w:rsidR="00FF7A80" w:rsidRPr="000C7709" w:rsidRDefault="00FF7A80"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12.4.1 Admissão pelas vagas destinadas à ampla concorrência;</w:t>
      </w:r>
    </w:p>
    <w:p w14:paraId="2713F7BA" w14:textId="693DDF4F" w:rsidR="00055FB7" w:rsidRDefault="00FF7A80"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12.4.2</w:t>
      </w:r>
      <w:r w:rsidR="00055FB7">
        <w:rPr>
          <w:rFonts w:ascii="Times New Roman" w:hAnsi="Times New Roman" w:cs="Times New Roman"/>
          <w:sz w:val="24"/>
          <w:szCs w:val="24"/>
        </w:rPr>
        <w:t xml:space="preserve"> </w:t>
      </w:r>
      <w:r w:rsidR="00055FB7" w:rsidRPr="00FC5776">
        <w:rPr>
          <w:rFonts w:ascii="Times New Roman" w:hAnsi="Times New Roman" w:cs="Times New Roman"/>
          <w:sz w:val="24"/>
          <w:szCs w:val="24"/>
        </w:rPr>
        <w:t>Admissão pelas vagas destinadas a</w:t>
      </w:r>
      <w:r w:rsidR="00055FB7">
        <w:rPr>
          <w:rFonts w:ascii="Times New Roman" w:hAnsi="Times New Roman" w:cs="Times New Roman"/>
          <w:sz w:val="24"/>
          <w:szCs w:val="24"/>
        </w:rPr>
        <w:t>os</w:t>
      </w:r>
      <w:r w:rsidR="00055FB7" w:rsidRPr="00FC5776">
        <w:rPr>
          <w:rFonts w:ascii="Times New Roman" w:hAnsi="Times New Roman" w:cs="Times New Roman"/>
          <w:sz w:val="24"/>
          <w:szCs w:val="24"/>
        </w:rPr>
        <w:t xml:space="preserve"> </w:t>
      </w:r>
      <w:r w:rsidR="00055FB7">
        <w:rPr>
          <w:rFonts w:ascii="Times New Roman" w:hAnsi="Times New Roman" w:cs="Times New Roman"/>
          <w:sz w:val="24"/>
          <w:szCs w:val="24"/>
        </w:rPr>
        <w:t xml:space="preserve">candidatos </w:t>
      </w:r>
      <w:r w:rsidR="00055FB7" w:rsidRPr="00E4421A">
        <w:rPr>
          <w:rFonts w:ascii="Times New Roman" w:hAnsi="Times New Roman" w:cs="Times New Roman"/>
          <w:sz w:val="24"/>
          <w:szCs w:val="24"/>
        </w:rPr>
        <w:t>em condições de vulnerabilidade socioeconômica</w:t>
      </w:r>
      <w:r w:rsidR="00055FB7">
        <w:rPr>
          <w:rFonts w:ascii="Times New Roman" w:hAnsi="Times New Roman" w:cs="Times New Roman"/>
          <w:sz w:val="24"/>
          <w:szCs w:val="24"/>
        </w:rPr>
        <w:t>;</w:t>
      </w:r>
      <w:r w:rsidR="00055FB7" w:rsidRPr="000C7709">
        <w:rPr>
          <w:rFonts w:ascii="Times New Roman" w:hAnsi="Times New Roman" w:cs="Times New Roman"/>
          <w:sz w:val="24"/>
          <w:szCs w:val="24"/>
        </w:rPr>
        <w:t xml:space="preserve"> </w:t>
      </w:r>
    </w:p>
    <w:p w14:paraId="270EAB43" w14:textId="2AFF8166" w:rsidR="00FF7A80" w:rsidRPr="000C7709" w:rsidRDefault="00FF7A80"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12.4.3 Admissão pelas vagas aos candidatos com deficiência;</w:t>
      </w:r>
    </w:p>
    <w:p w14:paraId="78CCFD55" w14:textId="5A1866A2" w:rsidR="00FF7A80" w:rsidRPr="000C7709" w:rsidRDefault="00FF7A80"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12.4.4 Admissão pelas vagas reservadas aos candidatos negros;</w:t>
      </w:r>
    </w:p>
    <w:p w14:paraId="6B1F9778" w14:textId="537D6C14" w:rsidR="00FF7A80" w:rsidRPr="000C7709" w:rsidRDefault="00FF7A80"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12.4.5 Admissão pelas vagas reservadas aos candidatos indígenas;</w:t>
      </w:r>
    </w:p>
    <w:p w14:paraId="3602BE85" w14:textId="1F4145CB" w:rsidR="00FF7A80" w:rsidRPr="000C7709" w:rsidRDefault="00FF7A80"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12.5 A ordem de convocação respeitará a reserva de vagas em todas as fases da seleção.</w:t>
      </w:r>
    </w:p>
    <w:p w14:paraId="2253CBC3" w14:textId="291A9CDA" w:rsidR="00FF7A80" w:rsidRPr="000C7709" w:rsidRDefault="00FF7A80"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12.6 Não havendo candidatos aprovados para as vagas reservadas, as vagas serão preenchidas por candidatos da lista de ampla concorrência, com rigorosa observância da ordem classificatória.</w:t>
      </w:r>
    </w:p>
    <w:p w14:paraId="03BCAA58" w14:textId="71B8640F" w:rsidR="00FF7A80" w:rsidRDefault="00FF7A80"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12.7 Declarações ou documentos falsos ou inverídicos apresentados na admissão do candidato aprovado determinarão sua exclusão do Exame de Seleção e a anulação de todos os atos dele decorrentes, sem prejuízo das sanções civis e penais cabíveis.</w:t>
      </w:r>
    </w:p>
    <w:p w14:paraId="0C3943C1" w14:textId="3623F24F" w:rsidR="00786F30" w:rsidRPr="005B45CF" w:rsidRDefault="00786F30" w:rsidP="00786F30">
      <w:pPr>
        <w:ind w:left="426" w:right="0" w:firstLine="0"/>
        <w:rPr>
          <w:rFonts w:ascii="Times New Roman" w:hAnsi="Times New Roman" w:cs="Times New Roman"/>
          <w:b/>
          <w:bCs/>
          <w:sz w:val="24"/>
          <w:szCs w:val="24"/>
        </w:rPr>
      </w:pPr>
      <w:r w:rsidRPr="005B45CF">
        <w:rPr>
          <w:rFonts w:ascii="Times New Roman" w:hAnsi="Times New Roman" w:cs="Times New Roman"/>
          <w:b/>
          <w:bCs/>
          <w:sz w:val="24"/>
          <w:szCs w:val="24"/>
        </w:rPr>
        <w:t>12.8 D</w:t>
      </w:r>
      <w:r w:rsidR="00E36CDF" w:rsidRPr="005B45CF">
        <w:rPr>
          <w:rFonts w:ascii="Times New Roman" w:hAnsi="Times New Roman" w:cs="Times New Roman"/>
          <w:b/>
          <w:bCs/>
          <w:sz w:val="24"/>
          <w:szCs w:val="24"/>
        </w:rPr>
        <w:t>AS</w:t>
      </w:r>
      <w:r w:rsidRPr="005B45CF">
        <w:rPr>
          <w:rFonts w:ascii="Times New Roman" w:hAnsi="Times New Roman" w:cs="Times New Roman"/>
          <w:b/>
          <w:bCs/>
          <w:sz w:val="24"/>
          <w:szCs w:val="24"/>
        </w:rPr>
        <w:t xml:space="preserve"> </w:t>
      </w:r>
      <w:r w:rsidR="00E36CDF" w:rsidRPr="005B45CF">
        <w:rPr>
          <w:rFonts w:ascii="Times New Roman" w:hAnsi="Times New Roman" w:cs="Times New Roman"/>
          <w:b/>
          <w:bCs/>
          <w:sz w:val="24"/>
          <w:szCs w:val="24"/>
        </w:rPr>
        <w:t>DOCUMENTAÇÕES</w:t>
      </w:r>
      <w:r w:rsidRPr="005B45CF">
        <w:rPr>
          <w:rFonts w:ascii="Times New Roman" w:hAnsi="Times New Roman" w:cs="Times New Roman"/>
          <w:b/>
          <w:bCs/>
          <w:sz w:val="24"/>
          <w:szCs w:val="24"/>
        </w:rPr>
        <w:t xml:space="preserve"> </w:t>
      </w:r>
      <w:r w:rsidR="00E36CDF" w:rsidRPr="005B45CF">
        <w:rPr>
          <w:rFonts w:ascii="Times New Roman" w:hAnsi="Times New Roman" w:cs="Times New Roman"/>
          <w:b/>
          <w:bCs/>
          <w:sz w:val="24"/>
          <w:szCs w:val="24"/>
        </w:rPr>
        <w:t>PARA ADMISSÃO</w:t>
      </w:r>
    </w:p>
    <w:p w14:paraId="0BE8FC23" w14:textId="03AAA660" w:rsidR="00786F30" w:rsidRPr="00E36CDF" w:rsidRDefault="00CD6196" w:rsidP="00786F30">
      <w:pPr>
        <w:ind w:left="426" w:right="0" w:firstLine="0"/>
        <w:rPr>
          <w:rFonts w:ascii="Times New Roman" w:hAnsi="Times New Roman" w:cs="Times New Roman"/>
          <w:sz w:val="24"/>
          <w:szCs w:val="24"/>
        </w:rPr>
      </w:pPr>
      <w:r w:rsidRPr="00E36CDF">
        <w:rPr>
          <w:rFonts w:ascii="Times New Roman" w:hAnsi="Times New Roman" w:cs="Times New Roman"/>
          <w:sz w:val="24"/>
          <w:szCs w:val="24"/>
        </w:rPr>
        <w:t>12.8</w:t>
      </w:r>
      <w:r w:rsidR="00786F30" w:rsidRPr="00E36CDF">
        <w:rPr>
          <w:rFonts w:ascii="Times New Roman" w:hAnsi="Times New Roman" w:cs="Times New Roman"/>
          <w:sz w:val="24"/>
          <w:szCs w:val="24"/>
        </w:rPr>
        <w:t xml:space="preserve">.1 Após a publicação do Resultado Final do </w:t>
      </w:r>
      <w:r w:rsidR="00E63CC7" w:rsidRPr="00E63CC7">
        <w:rPr>
          <w:rFonts w:ascii="Times New Roman" w:hAnsi="Times New Roman" w:cs="Times New Roman"/>
          <w:sz w:val="24"/>
          <w:szCs w:val="24"/>
        </w:rPr>
        <w:t>Exame de Seleção</w:t>
      </w:r>
      <w:r w:rsidR="00786F30" w:rsidRPr="00E36CDF">
        <w:rPr>
          <w:rFonts w:ascii="Times New Roman" w:hAnsi="Times New Roman" w:cs="Times New Roman"/>
          <w:sz w:val="24"/>
          <w:szCs w:val="24"/>
        </w:rPr>
        <w:t xml:space="preserve">, a Procuradoria Geral do Estado da Bahia convocarão os candidatos aprovados, dentro do número de vagas previsto no </w:t>
      </w:r>
      <w:r w:rsidRPr="00E36CDF">
        <w:rPr>
          <w:rFonts w:ascii="Times New Roman" w:hAnsi="Times New Roman" w:cs="Times New Roman"/>
          <w:sz w:val="24"/>
          <w:szCs w:val="24"/>
        </w:rPr>
        <w:t xml:space="preserve">anexo III </w:t>
      </w:r>
      <w:r w:rsidR="00786F30" w:rsidRPr="00E36CDF">
        <w:rPr>
          <w:rFonts w:ascii="Times New Roman" w:hAnsi="Times New Roman" w:cs="Times New Roman"/>
          <w:sz w:val="24"/>
          <w:szCs w:val="24"/>
        </w:rPr>
        <w:t xml:space="preserve">deste Edital, por meio de Edital de Convocação, para Estagiário de pós graduação, observando, rigorosamente, a ordem de classificação final do </w:t>
      </w:r>
      <w:r w:rsidR="00E63CC7" w:rsidRPr="00E63CC7">
        <w:rPr>
          <w:rFonts w:ascii="Times New Roman" w:hAnsi="Times New Roman" w:cs="Times New Roman"/>
          <w:sz w:val="24"/>
          <w:szCs w:val="24"/>
        </w:rPr>
        <w:t>Exame de Seleção</w:t>
      </w:r>
      <w:r w:rsidR="00E63CC7" w:rsidRPr="00E63CC7">
        <w:rPr>
          <w:rFonts w:ascii="Times New Roman" w:hAnsi="Times New Roman" w:cs="Times New Roman"/>
          <w:sz w:val="24"/>
          <w:szCs w:val="24"/>
        </w:rPr>
        <w:t xml:space="preserve"> </w:t>
      </w:r>
      <w:r w:rsidR="00786F30" w:rsidRPr="00E36CDF">
        <w:rPr>
          <w:rFonts w:ascii="Times New Roman" w:hAnsi="Times New Roman" w:cs="Times New Roman"/>
          <w:sz w:val="24"/>
          <w:szCs w:val="24"/>
        </w:rPr>
        <w:t>(lista de ampla concorrência, lista de vulnerabilidade social, lista de candidatos negros, candidatos indígenas e lista de candidatos com deficiência) e a necessidade Procuradoria do Estado, para apresentação dos seguintes documentos:</w:t>
      </w:r>
    </w:p>
    <w:p w14:paraId="25369C2B" w14:textId="23205982" w:rsidR="002C6FD4" w:rsidRPr="00CD6196" w:rsidRDefault="002C6FD4" w:rsidP="00CD6196">
      <w:pPr>
        <w:pStyle w:val="PargrafodaLista"/>
        <w:numPr>
          <w:ilvl w:val="2"/>
          <w:numId w:val="52"/>
        </w:numPr>
        <w:spacing w:after="0" w:line="240" w:lineRule="auto"/>
        <w:ind w:right="0"/>
        <w:rPr>
          <w:rFonts w:ascii="Times New Roman" w:hAnsi="Times New Roman" w:cs="Times New Roman"/>
          <w:sz w:val="24"/>
          <w:szCs w:val="24"/>
        </w:rPr>
      </w:pPr>
      <w:r w:rsidRPr="00CD6196">
        <w:rPr>
          <w:rFonts w:ascii="Times New Roman" w:hAnsi="Times New Roman" w:cs="Times New Roman"/>
          <w:sz w:val="24"/>
          <w:szCs w:val="24"/>
        </w:rPr>
        <w:t>Carteira de Identidade - RG;</w:t>
      </w:r>
    </w:p>
    <w:p w14:paraId="2D398B80" w14:textId="0F2682DD" w:rsidR="002C6FD4" w:rsidRDefault="002C6FD4" w:rsidP="00CD6196">
      <w:pPr>
        <w:pStyle w:val="PargrafodaLista"/>
        <w:numPr>
          <w:ilvl w:val="2"/>
          <w:numId w:val="52"/>
        </w:numPr>
        <w:spacing w:after="0" w:line="240" w:lineRule="auto"/>
        <w:ind w:right="0"/>
        <w:rPr>
          <w:rFonts w:ascii="Times New Roman" w:hAnsi="Times New Roman" w:cs="Times New Roman"/>
          <w:sz w:val="24"/>
          <w:szCs w:val="24"/>
        </w:rPr>
      </w:pPr>
      <w:r w:rsidRPr="002C6FD4">
        <w:rPr>
          <w:rFonts w:ascii="Times New Roman" w:hAnsi="Times New Roman" w:cs="Times New Roman"/>
          <w:sz w:val="24"/>
          <w:szCs w:val="24"/>
        </w:rPr>
        <w:t>CPF;</w:t>
      </w:r>
    </w:p>
    <w:p w14:paraId="41CE919D" w14:textId="727AF23A" w:rsidR="002C6FD4" w:rsidRDefault="002C6FD4" w:rsidP="00CD6196">
      <w:pPr>
        <w:pStyle w:val="PargrafodaLista"/>
        <w:numPr>
          <w:ilvl w:val="2"/>
          <w:numId w:val="52"/>
        </w:numPr>
        <w:spacing w:after="0" w:line="240" w:lineRule="auto"/>
        <w:ind w:right="0"/>
        <w:rPr>
          <w:rFonts w:ascii="Times New Roman" w:hAnsi="Times New Roman" w:cs="Times New Roman"/>
          <w:sz w:val="24"/>
          <w:szCs w:val="24"/>
        </w:rPr>
      </w:pPr>
      <w:r w:rsidRPr="002C6FD4">
        <w:rPr>
          <w:rFonts w:ascii="Times New Roman" w:hAnsi="Times New Roman" w:cs="Times New Roman"/>
          <w:sz w:val="24"/>
          <w:szCs w:val="24"/>
        </w:rPr>
        <w:t>Comprovante de residência;</w:t>
      </w:r>
    </w:p>
    <w:p w14:paraId="1DAB59AD" w14:textId="03A403AE" w:rsidR="002C6FD4" w:rsidRDefault="002C6FD4" w:rsidP="00CD6196">
      <w:pPr>
        <w:pStyle w:val="PargrafodaLista"/>
        <w:numPr>
          <w:ilvl w:val="2"/>
          <w:numId w:val="52"/>
        </w:numPr>
        <w:spacing w:after="0" w:line="240" w:lineRule="auto"/>
        <w:ind w:right="0"/>
        <w:rPr>
          <w:rFonts w:ascii="Times New Roman" w:hAnsi="Times New Roman" w:cs="Times New Roman"/>
          <w:sz w:val="24"/>
          <w:szCs w:val="24"/>
        </w:rPr>
      </w:pPr>
      <w:r w:rsidRPr="002C6FD4">
        <w:rPr>
          <w:rFonts w:ascii="Times New Roman" w:hAnsi="Times New Roman" w:cs="Times New Roman"/>
          <w:sz w:val="24"/>
          <w:szCs w:val="24"/>
        </w:rPr>
        <w:t>Carteira de Trabalho e Previdência Social (cópia das duas primeiras páginas);</w:t>
      </w:r>
    </w:p>
    <w:p w14:paraId="59B7B9EC" w14:textId="55529620" w:rsidR="002C6FD4" w:rsidRDefault="002C6FD4" w:rsidP="00CD6196">
      <w:pPr>
        <w:pStyle w:val="PargrafodaLista"/>
        <w:numPr>
          <w:ilvl w:val="2"/>
          <w:numId w:val="52"/>
        </w:numPr>
        <w:spacing w:after="0" w:line="240" w:lineRule="auto"/>
        <w:ind w:right="0"/>
        <w:rPr>
          <w:rFonts w:ascii="Times New Roman" w:hAnsi="Times New Roman" w:cs="Times New Roman"/>
          <w:sz w:val="24"/>
          <w:szCs w:val="24"/>
        </w:rPr>
      </w:pPr>
      <w:r w:rsidRPr="002C6FD4">
        <w:rPr>
          <w:rFonts w:ascii="Times New Roman" w:hAnsi="Times New Roman" w:cs="Times New Roman"/>
          <w:sz w:val="24"/>
          <w:szCs w:val="24"/>
        </w:rPr>
        <w:t>Número do PIS/PASEP;</w:t>
      </w:r>
    </w:p>
    <w:p w14:paraId="13A8213B" w14:textId="7155C097" w:rsidR="002C6FD4" w:rsidRPr="00786F30" w:rsidRDefault="002C6FD4" w:rsidP="00CD6196">
      <w:pPr>
        <w:pStyle w:val="PargrafodaLista"/>
        <w:numPr>
          <w:ilvl w:val="2"/>
          <w:numId w:val="52"/>
        </w:numPr>
        <w:spacing w:after="0" w:line="240" w:lineRule="auto"/>
        <w:ind w:right="0"/>
        <w:rPr>
          <w:rFonts w:ascii="Times New Roman" w:hAnsi="Times New Roman" w:cs="Times New Roman"/>
          <w:sz w:val="24"/>
          <w:szCs w:val="24"/>
        </w:rPr>
      </w:pPr>
      <w:r w:rsidRPr="00786F30">
        <w:rPr>
          <w:rFonts w:ascii="Times New Roman" w:hAnsi="Times New Roman" w:cs="Times New Roman"/>
          <w:sz w:val="24"/>
          <w:szCs w:val="24"/>
        </w:rPr>
        <w:t>Formulário de Dados Pessoais (deverá ser preenchido com letra legível ou digitado);</w:t>
      </w:r>
    </w:p>
    <w:p w14:paraId="1FA8E23C" w14:textId="2D2C2FCB" w:rsidR="002C6FD4" w:rsidRPr="00786F30" w:rsidRDefault="002C6FD4" w:rsidP="00CD6196">
      <w:pPr>
        <w:pStyle w:val="PargrafodaLista"/>
        <w:numPr>
          <w:ilvl w:val="2"/>
          <w:numId w:val="52"/>
        </w:numPr>
        <w:spacing w:after="0" w:line="240" w:lineRule="auto"/>
        <w:ind w:right="0"/>
        <w:rPr>
          <w:rFonts w:ascii="Times New Roman" w:hAnsi="Times New Roman" w:cs="Times New Roman"/>
          <w:sz w:val="24"/>
          <w:szCs w:val="24"/>
        </w:rPr>
      </w:pPr>
      <w:r w:rsidRPr="00786F30">
        <w:rPr>
          <w:rFonts w:ascii="Times New Roman" w:hAnsi="Times New Roman" w:cs="Times New Roman"/>
          <w:sz w:val="24"/>
          <w:szCs w:val="24"/>
        </w:rPr>
        <w:t>Título de Eleitor, em caso de candidatos maiores de 18 anos;</w:t>
      </w:r>
    </w:p>
    <w:p w14:paraId="1C5A1300" w14:textId="6634CE1E" w:rsidR="002C6FD4" w:rsidRPr="00CD6196" w:rsidRDefault="00CD6196" w:rsidP="00CD6196">
      <w:pPr>
        <w:spacing w:after="0" w:line="240" w:lineRule="auto"/>
        <w:ind w:left="426" w:right="0"/>
        <w:rPr>
          <w:rFonts w:ascii="Times New Roman" w:hAnsi="Times New Roman" w:cs="Times New Roman"/>
          <w:sz w:val="24"/>
          <w:szCs w:val="24"/>
        </w:rPr>
      </w:pPr>
      <w:r w:rsidRPr="00CD6196">
        <w:rPr>
          <w:rFonts w:ascii="Times New Roman" w:hAnsi="Times New Roman" w:cs="Times New Roman"/>
          <w:sz w:val="24"/>
          <w:szCs w:val="24"/>
        </w:rPr>
        <w:t xml:space="preserve">12.8.9 </w:t>
      </w:r>
      <w:r w:rsidR="002C6FD4" w:rsidRPr="00CD6196">
        <w:rPr>
          <w:rFonts w:ascii="Times New Roman" w:hAnsi="Times New Roman" w:cs="Times New Roman"/>
          <w:sz w:val="24"/>
          <w:szCs w:val="24"/>
        </w:rPr>
        <w:t>Conta corrente/salário no Banco do Brasil (se não possuir, a PGE fornece um Ofício de Abertura de Conta);</w:t>
      </w:r>
    </w:p>
    <w:p w14:paraId="7A0FA7F3" w14:textId="7C0A9B10" w:rsidR="002C6FD4" w:rsidRPr="00CD6196" w:rsidRDefault="002C6FD4" w:rsidP="00CD6196">
      <w:pPr>
        <w:pStyle w:val="PargrafodaLista"/>
        <w:numPr>
          <w:ilvl w:val="1"/>
          <w:numId w:val="52"/>
        </w:numPr>
        <w:spacing w:after="0" w:line="240" w:lineRule="auto"/>
        <w:ind w:left="993" w:right="0"/>
        <w:rPr>
          <w:rFonts w:ascii="Times New Roman" w:hAnsi="Times New Roman" w:cs="Times New Roman"/>
          <w:sz w:val="24"/>
          <w:szCs w:val="24"/>
        </w:rPr>
      </w:pPr>
      <w:r w:rsidRPr="00CD6196">
        <w:rPr>
          <w:rFonts w:ascii="Times New Roman" w:hAnsi="Times New Roman" w:cs="Times New Roman"/>
          <w:sz w:val="24"/>
          <w:szCs w:val="24"/>
        </w:rPr>
        <w:t>Certificado de Reservista, em caso de candidatos do sexo masculino maiores de 18 anos;</w:t>
      </w:r>
    </w:p>
    <w:p w14:paraId="41706EB4" w14:textId="02F7A2F0" w:rsidR="002C6FD4" w:rsidRPr="00786F30" w:rsidRDefault="00CD6196" w:rsidP="00CD6196">
      <w:pPr>
        <w:pStyle w:val="PargrafodaLista"/>
        <w:spacing w:after="0" w:line="240" w:lineRule="auto"/>
        <w:ind w:left="426" w:right="0" w:firstLine="0"/>
        <w:rPr>
          <w:rFonts w:ascii="Times New Roman" w:hAnsi="Times New Roman" w:cs="Times New Roman"/>
          <w:sz w:val="24"/>
          <w:szCs w:val="24"/>
        </w:rPr>
      </w:pPr>
      <w:r>
        <w:rPr>
          <w:rFonts w:ascii="Times New Roman" w:hAnsi="Times New Roman" w:cs="Times New Roman"/>
          <w:sz w:val="24"/>
          <w:szCs w:val="24"/>
        </w:rPr>
        <w:t xml:space="preserve">12.9.1 </w:t>
      </w:r>
      <w:r w:rsidR="002C6FD4" w:rsidRPr="00786F30">
        <w:rPr>
          <w:rFonts w:ascii="Times New Roman" w:hAnsi="Times New Roman" w:cs="Times New Roman"/>
          <w:sz w:val="24"/>
          <w:szCs w:val="24"/>
        </w:rPr>
        <w:t xml:space="preserve">Diploma, devidamente registrado, de conclusão do curso de nível superior expedido por instituição de ensino reconhecida pelo Ministério da Educação – MEC </w:t>
      </w:r>
    </w:p>
    <w:p w14:paraId="71BB4941" w14:textId="3429621C" w:rsidR="002C6FD4" w:rsidRPr="00786F30" w:rsidRDefault="00CD6196" w:rsidP="00CD6196">
      <w:pPr>
        <w:spacing w:after="0" w:line="240" w:lineRule="auto"/>
        <w:ind w:left="426" w:right="0" w:firstLine="0"/>
        <w:rPr>
          <w:rFonts w:ascii="Times New Roman" w:hAnsi="Times New Roman" w:cs="Times New Roman"/>
          <w:sz w:val="24"/>
          <w:szCs w:val="24"/>
        </w:rPr>
      </w:pPr>
      <w:r>
        <w:rPr>
          <w:rFonts w:ascii="Times New Roman" w:hAnsi="Times New Roman" w:cs="Times New Roman"/>
          <w:sz w:val="24"/>
          <w:szCs w:val="24"/>
        </w:rPr>
        <w:t xml:space="preserve">12.9.2 </w:t>
      </w:r>
      <w:r w:rsidR="002C6FD4" w:rsidRPr="00786F30">
        <w:rPr>
          <w:rFonts w:ascii="Times New Roman" w:hAnsi="Times New Roman" w:cs="Times New Roman"/>
          <w:sz w:val="24"/>
          <w:szCs w:val="24"/>
        </w:rPr>
        <w:t>Currículo documentado que conste histórico acadêmico, experiências de estágios e trabalhos realizados;</w:t>
      </w:r>
    </w:p>
    <w:p w14:paraId="00B266DC" w14:textId="42F18781" w:rsidR="002C6FD4" w:rsidRPr="00CD6196" w:rsidRDefault="002C6FD4" w:rsidP="00CD6196">
      <w:pPr>
        <w:pStyle w:val="PargrafodaLista"/>
        <w:numPr>
          <w:ilvl w:val="2"/>
          <w:numId w:val="55"/>
        </w:numPr>
        <w:spacing w:after="0" w:line="240" w:lineRule="auto"/>
        <w:ind w:left="1134" w:right="0"/>
        <w:rPr>
          <w:rFonts w:ascii="Times New Roman" w:hAnsi="Times New Roman" w:cs="Times New Roman"/>
          <w:sz w:val="24"/>
          <w:szCs w:val="24"/>
        </w:rPr>
      </w:pPr>
      <w:r w:rsidRPr="00CD6196">
        <w:rPr>
          <w:rFonts w:ascii="Times New Roman" w:hAnsi="Times New Roman" w:cs="Times New Roman"/>
          <w:sz w:val="24"/>
          <w:szCs w:val="24"/>
        </w:rPr>
        <w:t>Comprovante de matrícula em Curso de Pós Graduação por instituição de Ensino reconhecida pelo MEC (o comprovante precisa informar a data inicial e previsão de termino da pós-graduação).</w:t>
      </w:r>
    </w:p>
    <w:p w14:paraId="11C28E7F" w14:textId="0A8FEB8F" w:rsidR="00786F30" w:rsidRPr="00786F30" w:rsidRDefault="002C6FD4" w:rsidP="00CD6196">
      <w:pPr>
        <w:pStyle w:val="PargrafodaLista"/>
        <w:numPr>
          <w:ilvl w:val="2"/>
          <w:numId w:val="55"/>
        </w:numPr>
        <w:spacing w:after="0" w:line="240" w:lineRule="auto"/>
        <w:ind w:left="1134" w:right="0"/>
        <w:rPr>
          <w:rFonts w:ascii="Times New Roman" w:hAnsi="Times New Roman" w:cs="Times New Roman"/>
          <w:sz w:val="24"/>
          <w:szCs w:val="24"/>
        </w:rPr>
      </w:pPr>
      <w:r w:rsidRPr="00786F30">
        <w:rPr>
          <w:rFonts w:ascii="Times New Roman" w:hAnsi="Times New Roman" w:cs="Times New Roman"/>
          <w:sz w:val="24"/>
          <w:szCs w:val="24"/>
        </w:rPr>
        <w:t>Para os convocados nas vagas reservadas pela Lei 13.458/15, apresentar os documentos que comprovem os requisitos do item 2.6 do Edital PGE nº 02/2018;</w:t>
      </w:r>
    </w:p>
    <w:p w14:paraId="3373DFDF" w14:textId="293DC1AB" w:rsidR="00786F30" w:rsidRPr="00786F30" w:rsidRDefault="00786F30" w:rsidP="00CD6196">
      <w:pPr>
        <w:pStyle w:val="PargrafodaLista"/>
        <w:numPr>
          <w:ilvl w:val="2"/>
          <w:numId w:val="55"/>
        </w:numPr>
        <w:spacing w:after="0" w:line="240" w:lineRule="auto"/>
        <w:ind w:left="1134" w:right="0"/>
        <w:rPr>
          <w:rFonts w:ascii="Times New Roman" w:hAnsi="Times New Roman" w:cs="Times New Roman"/>
          <w:sz w:val="24"/>
          <w:szCs w:val="24"/>
        </w:rPr>
      </w:pPr>
      <w:r w:rsidRPr="00786F30">
        <w:rPr>
          <w:rFonts w:ascii="Times New Roman" w:hAnsi="Times New Roman" w:cs="Times New Roman"/>
          <w:sz w:val="24"/>
          <w:szCs w:val="24"/>
        </w:rPr>
        <w:t>T</w:t>
      </w:r>
      <w:r w:rsidR="00844CA8" w:rsidRPr="00786F30">
        <w:rPr>
          <w:rFonts w:ascii="Times New Roman" w:hAnsi="Times New Roman" w:cs="Times New Roman"/>
          <w:sz w:val="24"/>
          <w:szCs w:val="24"/>
        </w:rPr>
        <w:t>ítulos obtidos no exterior revalidados no Brasil, se for o caso;</w:t>
      </w:r>
    </w:p>
    <w:p w14:paraId="04EB7E9B" w14:textId="5CB23F0F" w:rsidR="00786F30" w:rsidRPr="00CD6196" w:rsidRDefault="00786F30" w:rsidP="00CD6196">
      <w:pPr>
        <w:pStyle w:val="PargrafodaLista"/>
        <w:numPr>
          <w:ilvl w:val="2"/>
          <w:numId w:val="55"/>
        </w:numPr>
        <w:spacing w:after="0" w:line="240" w:lineRule="auto"/>
        <w:ind w:left="1134" w:right="0" w:firstLine="0"/>
        <w:rPr>
          <w:rFonts w:ascii="Times New Roman" w:hAnsi="Times New Roman" w:cs="Times New Roman"/>
          <w:sz w:val="24"/>
          <w:szCs w:val="24"/>
        </w:rPr>
      </w:pPr>
      <w:r w:rsidRPr="00CD6196">
        <w:rPr>
          <w:rFonts w:ascii="Times New Roman" w:hAnsi="Times New Roman" w:cs="Times New Roman"/>
          <w:sz w:val="24"/>
          <w:szCs w:val="24"/>
        </w:rPr>
        <w:t>A</w:t>
      </w:r>
      <w:r w:rsidR="00844CA8" w:rsidRPr="00CD6196">
        <w:rPr>
          <w:rFonts w:ascii="Times New Roman" w:hAnsi="Times New Roman" w:cs="Times New Roman"/>
          <w:sz w:val="24"/>
          <w:szCs w:val="24"/>
        </w:rPr>
        <w:t>to de exoneração ou cópia do requerimento no ato da posse para o candidato que ocupe cargo, emprego</w:t>
      </w:r>
      <w:r w:rsidR="00CD6196">
        <w:rPr>
          <w:rFonts w:ascii="Times New Roman" w:hAnsi="Times New Roman" w:cs="Times New Roman"/>
          <w:sz w:val="24"/>
          <w:szCs w:val="24"/>
        </w:rPr>
        <w:t xml:space="preserve"> </w:t>
      </w:r>
      <w:r w:rsidR="00844CA8" w:rsidRPr="00CD6196">
        <w:rPr>
          <w:rFonts w:ascii="Times New Roman" w:hAnsi="Times New Roman" w:cs="Times New Roman"/>
          <w:sz w:val="24"/>
          <w:szCs w:val="24"/>
        </w:rPr>
        <w:t xml:space="preserve">ou função pública </w:t>
      </w:r>
      <w:proofErr w:type="spellStart"/>
      <w:r w:rsidR="00844CA8" w:rsidRPr="00CD6196">
        <w:rPr>
          <w:rFonts w:ascii="Times New Roman" w:hAnsi="Times New Roman" w:cs="Times New Roman"/>
          <w:sz w:val="24"/>
          <w:szCs w:val="24"/>
        </w:rPr>
        <w:t>inacumulável</w:t>
      </w:r>
      <w:proofErr w:type="spellEnd"/>
      <w:r w:rsidR="00844CA8" w:rsidRPr="00CD6196">
        <w:rPr>
          <w:rFonts w:ascii="Times New Roman" w:hAnsi="Times New Roman" w:cs="Times New Roman"/>
          <w:sz w:val="24"/>
          <w:szCs w:val="24"/>
        </w:rPr>
        <w:t xml:space="preserve"> na forma do art. 37, inciso XVI, da Constituição Federal;</w:t>
      </w:r>
    </w:p>
    <w:p w14:paraId="217C253F" w14:textId="10C92D83" w:rsidR="00786F30" w:rsidRPr="00786F30" w:rsidRDefault="00786F30" w:rsidP="00CD6196">
      <w:pPr>
        <w:pStyle w:val="PargrafodaLista"/>
        <w:numPr>
          <w:ilvl w:val="2"/>
          <w:numId w:val="55"/>
        </w:numPr>
        <w:ind w:left="1134" w:right="0"/>
        <w:rPr>
          <w:rFonts w:ascii="Times New Roman" w:hAnsi="Times New Roman" w:cs="Times New Roman"/>
          <w:sz w:val="24"/>
          <w:szCs w:val="24"/>
        </w:rPr>
      </w:pPr>
      <w:r w:rsidRPr="00786F30">
        <w:rPr>
          <w:rFonts w:ascii="Times New Roman" w:hAnsi="Times New Roman" w:cs="Times New Roman"/>
          <w:sz w:val="24"/>
          <w:szCs w:val="24"/>
        </w:rPr>
        <w:t>D</w:t>
      </w:r>
      <w:r w:rsidR="00844CA8" w:rsidRPr="00786F30">
        <w:rPr>
          <w:rFonts w:ascii="Times New Roman" w:hAnsi="Times New Roman" w:cs="Times New Roman"/>
          <w:sz w:val="24"/>
          <w:szCs w:val="24"/>
        </w:rPr>
        <w:t>eclaração de não acumulação de cargos, empregos e funções, ainda que não remunerados;</w:t>
      </w:r>
    </w:p>
    <w:p w14:paraId="4075D5D1" w14:textId="6A5A1343" w:rsidR="00786F30" w:rsidRPr="00786F30" w:rsidRDefault="00786F30" w:rsidP="00CD6196">
      <w:pPr>
        <w:pStyle w:val="PargrafodaLista"/>
        <w:numPr>
          <w:ilvl w:val="2"/>
          <w:numId w:val="55"/>
        </w:numPr>
        <w:ind w:left="1134" w:right="0"/>
        <w:rPr>
          <w:rFonts w:ascii="Times New Roman" w:hAnsi="Times New Roman" w:cs="Times New Roman"/>
          <w:sz w:val="24"/>
          <w:szCs w:val="24"/>
        </w:rPr>
      </w:pPr>
      <w:r w:rsidRPr="00786F30">
        <w:rPr>
          <w:rFonts w:ascii="Times New Roman" w:hAnsi="Times New Roman" w:cs="Times New Roman"/>
          <w:sz w:val="24"/>
          <w:szCs w:val="24"/>
        </w:rPr>
        <w:t>P</w:t>
      </w:r>
      <w:r w:rsidR="00844CA8" w:rsidRPr="00786F30">
        <w:rPr>
          <w:rFonts w:ascii="Times New Roman" w:hAnsi="Times New Roman" w:cs="Times New Roman"/>
          <w:sz w:val="24"/>
          <w:szCs w:val="24"/>
        </w:rPr>
        <w:t>rocuração para os candidatos que optem por se fazerem representados por terceiro, com firma</w:t>
      </w:r>
      <w:r w:rsidRPr="00786F30">
        <w:rPr>
          <w:rFonts w:ascii="Times New Roman" w:hAnsi="Times New Roman" w:cs="Times New Roman"/>
          <w:sz w:val="24"/>
          <w:szCs w:val="24"/>
        </w:rPr>
        <w:t xml:space="preserve"> </w:t>
      </w:r>
      <w:r w:rsidR="00844CA8" w:rsidRPr="00786F30">
        <w:rPr>
          <w:rFonts w:ascii="Times New Roman" w:hAnsi="Times New Roman" w:cs="Times New Roman"/>
          <w:sz w:val="24"/>
          <w:szCs w:val="24"/>
        </w:rPr>
        <w:t>devidamente reconhecida em cartório;</w:t>
      </w:r>
    </w:p>
    <w:p w14:paraId="0A292E5C" w14:textId="05A30651" w:rsidR="00786F30" w:rsidRPr="00786F30" w:rsidRDefault="00786F30" w:rsidP="00CD6196">
      <w:pPr>
        <w:pStyle w:val="PargrafodaLista"/>
        <w:numPr>
          <w:ilvl w:val="2"/>
          <w:numId w:val="55"/>
        </w:numPr>
        <w:ind w:left="1134" w:right="0"/>
        <w:rPr>
          <w:rFonts w:ascii="Times New Roman" w:hAnsi="Times New Roman" w:cs="Times New Roman"/>
          <w:sz w:val="24"/>
          <w:szCs w:val="24"/>
        </w:rPr>
      </w:pPr>
      <w:r w:rsidRPr="00786F30">
        <w:rPr>
          <w:rFonts w:ascii="Times New Roman" w:hAnsi="Times New Roman" w:cs="Times New Roman"/>
          <w:color w:val="auto"/>
          <w:sz w:val="24"/>
          <w:szCs w:val="24"/>
        </w:rPr>
        <w:t>C</w:t>
      </w:r>
      <w:r w:rsidR="00844CA8" w:rsidRPr="00786F30">
        <w:rPr>
          <w:rFonts w:ascii="Times New Roman" w:hAnsi="Times New Roman" w:cs="Times New Roman"/>
          <w:color w:val="auto"/>
          <w:sz w:val="24"/>
          <w:szCs w:val="24"/>
        </w:rPr>
        <w:t xml:space="preserve">omprovação de ter exercido efetivamente a função de jurado, </w:t>
      </w:r>
      <w:r w:rsidR="00E11BFD" w:rsidRPr="00786F30">
        <w:rPr>
          <w:rFonts w:ascii="Times New Roman" w:hAnsi="Times New Roman" w:cs="Times New Roman"/>
          <w:color w:val="auto"/>
          <w:sz w:val="24"/>
          <w:szCs w:val="24"/>
        </w:rPr>
        <w:t>conforme item 3.9</w:t>
      </w:r>
      <w:r w:rsidR="00844CA8" w:rsidRPr="00786F30">
        <w:rPr>
          <w:rFonts w:ascii="Times New Roman" w:hAnsi="Times New Roman" w:cs="Times New Roman"/>
          <w:color w:val="auto"/>
          <w:sz w:val="24"/>
          <w:szCs w:val="24"/>
        </w:rPr>
        <w:t xml:space="preserve"> deste Edital.</w:t>
      </w:r>
    </w:p>
    <w:p w14:paraId="4DCCE8F5" w14:textId="6E2F43CB" w:rsidR="005E2E5D" w:rsidRPr="005B45CF" w:rsidRDefault="00CD6196" w:rsidP="00CD6196">
      <w:pPr>
        <w:pStyle w:val="PargrafodaLista"/>
        <w:numPr>
          <w:ilvl w:val="2"/>
          <w:numId w:val="55"/>
        </w:numPr>
        <w:ind w:left="1134" w:right="0"/>
        <w:rPr>
          <w:rFonts w:ascii="Times New Roman" w:hAnsi="Times New Roman" w:cs="Times New Roman"/>
          <w:sz w:val="24"/>
          <w:szCs w:val="24"/>
        </w:rPr>
      </w:pPr>
      <w:r>
        <w:rPr>
          <w:rFonts w:ascii="Times New Roman" w:hAnsi="Times New Roman" w:cs="Times New Roman"/>
          <w:color w:val="auto"/>
          <w:sz w:val="24"/>
          <w:szCs w:val="24"/>
        </w:rPr>
        <w:t xml:space="preserve"> </w:t>
      </w:r>
      <w:r w:rsidR="00844CA8" w:rsidRPr="00786F30">
        <w:rPr>
          <w:rFonts w:ascii="Times New Roman" w:hAnsi="Times New Roman" w:cs="Times New Roman"/>
          <w:color w:val="auto"/>
          <w:sz w:val="24"/>
          <w:szCs w:val="24"/>
        </w:rPr>
        <w:t>Comprovação de inscrição no CADÙNICO, se for o caso, de ocupar vagas de vulnerabilidade social.</w:t>
      </w:r>
    </w:p>
    <w:p w14:paraId="4A78E978" w14:textId="77777777" w:rsidR="005B45CF" w:rsidRPr="005B45CF" w:rsidRDefault="005B45CF" w:rsidP="005B45CF">
      <w:pPr>
        <w:ind w:left="414" w:right="0" w:firstLine="0"/>
        <w:rPr>
          <w:rFonts w:ascii="Times New Roman" w:hAnsi="Times New Roman" w:cs="Times New Roman"/>
          <w:sz w:val="24"/>
          <w:szCs w:val="24"/>
        </w:rPr>
      </w:pPr>
    </w:p>
    <w:p w14:paraId="09FAC599" w14:textId="77777777" w:rsidR="00844CA8" w:rsidRPr="000C7709" w:rsidRDefault="00844CA8" w:rsidP="00CD6196">
      <w:pPr>
        <w:ind w:left="709" w:right="0" w:firstLine="0"/>
        <w:rPr>
          <w:rFonts w:ascii="Times New Roman" w:hAnsi="Times New Roman" w:cs="Times New Roman"/>
          <w:sz w:val="24"/>
          <w:szCs w:val="24"/>
        </w:rPr>
      </w:pPr>
    </w:p>
    <w:p w14:paraId="397A2426" w14:textId="2FA87C0E" w:rsidR="008B3149" w:rsidRPr="000C7709" w:rsidRDefault="00897FED" w:rsidP="00D1292B">
      <w:pPr>
        <w:ind w:left="0" w:right="0" w:firstLine="0"/>
        <w:rPr>
          <w:rFonts w:ascii="Times New Roman" w:hAnsi="Times New Roman" w:cs="Times New Roman"/>
          <w:sz w:val="24"/>
          <w:szCs w:val="24"/>
        </w:rPr>
      </w:pPr>
      <w:r w:rsidRPr="000C7709">
        <w:rPr>
          <w:rFonts w:ascii="Times New Roman" w:eastAsia="Calibri" w:hAnsi="Times New Roman" w:cs="Times New Roman"/>
          <w:b/>
          <w:noProof/>
          <w:sz w:val="24"/>
          <w:szCs w:val="24"/>
        </w:rPr>
        <mc:AlternateContent>
          <mc:Choice Requires="wps">
            <w:drawing>
              <wp:anchor distT="0" distB="0" distL="114300" distR="114300" simplePos="0" relativeHeight="251685888" behindDoc="0" locked="0" layoutInCell="1" allowOverlap="1" wp14:anchorId="2E3E271F" wp14:editId="5E68A02D">
                <wp:simplePos x="0" y="0"/>
                <wp:positionH relativeFrom="page">
                  <wp:align>center</wp:align>
                </wp:positionH>
                <wp:positionV relativeFrom="paragraph">
                  <wp:posOffset>74295</wp:posOffset>
                </wp:positionV>
                <wp:extent cx="3987800" cy="285750"/>
                <wp:effectExtent l="0" t="0" r="12700" b="19050"/>
                <wp:wrapNone/>
                <wp:docPr id="498013646" name="Caixa de Texto 1"/>
                <wp:cNvGraphicFramePr/>
                <a:graphic xmlns:a="http://schemas.openxmlformats.org/drawingml/2006/main">
                  <a:graphicData uri="http://schemas.microsoft.com/office/word/2010/wordprocessingShape">
                    <wps:wsp>
                      <wps:cNvSpPr txBox="1"/>
                      <wps:spPr>
                        <a:xfrm>
                          <a:off x="0" y="0"/>
                          <a:ext cx="3987800" cy="2857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E6695DD" w14:textId="6C2EB335" w:rsidR="008B3149" w:rsidRPr="00703BC1" w:rsidRDefault="00FF7A80" w:rsidP="00703BC1">
                            <w:pPr>
                              <w:pStyle w:val="PargrafodaLista"/>
                              <w:numPr>
                                <w:ilvl w:val="0"/>
                                <w:numId w:val="46"/>
                              </w:numPr>
                              <w:jc w:val="center"/>
                              <w:rPr>
                                <w:rFonts w:ascii="Times New Roman" w:hAnsi="Times New Roman" w:cs="Times New Roman"/>
                                <w:b/>
                                <w:bCs/>
                              </w:rPr>
                            </w:pPr>
                            <w:r>
                              <w:rPr>
                                <w:rFonts w:ascii="Times New Roman" w:hAnsi="Times New Roman" w:cs="Times New Roman"/>
                                <w:b/>
                                <w:bCs/>
                              </w:rPr>
                              <w:t>DISPOSIÇÕES GERAIS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3E271F" id="_x0000_s1040" type="#_x0000_t202" style="position:absolute;left:0;text-align:left;margin-left:0;margin-top:5.85pt;width:314pt;height:22.5pt;z-index:25168588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" fillcolor="white [3201]" strokecolor="#4472c4 [3204]" strokeweight="1pt">
                <v:textbox>
                  <w:txbxContent>
                    <w:p w14:paraId="1E6695DD" w14:textId="6C2EB335" w:rsidR="008B3149" w:rsidRPr="00703BC1" w:rsidRDefault="00FF7A80" w:rsidP="00703BC1">
                      <w:pPr>
                        <w:pStyle w:val="PargrafodaLista"/>
                        <w:numPr>
                          <w:ilvl w:val="0"/>
                          <w:numId w:val="46"/>
                        </w:numPr>
                        <w:jc w:val="center"/>
                        <w:rPr>
                          <w:rFonts w:ascii="Times New Roman" w:hAnsi="Times New Roman" w:cs="Times New Roman"/>
                          <w:b/>
                          <w:bCs/>
                        </w:rPr>
                      </w:pPr>
                      <w:r>
                        <w:rPr>
                          <w:rFonts w:ascii="Times New Roman" w:hAnsi="Times New Roman" w:cs="Times New Roman"/>
                          <w:b/>
                          <w:bCs/>
                        </w:rPr>
                        <w:t>DISPOSIÇÕES GERAIS</w:t>
                      </w:r>
                    </w:p>
                  </w:txbxContent>
                </v:textbox>
                <w10:wrap anchorx="page"/>
              </v:shape>
            </w:pict>
          </mc:Fallback>
        </mc:AlternateContent>
      </w:r>
    </w:p>
    <w:p w14:paraId="5A3AD768" w14:textId="6BDD9BA2" w:rsidR="008B3149" w:rsidRPr="000C7709" w:rsidRDefault="008B3149" w:rsidP="00DD52CD">
      <w:pPr>
        <w:ind w:left="426" w:right="0" w:firstLine="0"/>
        <w:rPr>
          <w:rFonts w:ascii="Times New Roman" w:hAnsi="Times New Roman" w:cs="Times New Roman"/>
          <w:sz w:val="24"/>
          <w:szCs w:val="24"/>
        </w:rPr>
      </w:pPr>
    </w:p>
    <w:p w14:paraId="5B19F03A" w14:textId="77777777" w:rsidR="008B3149" w:rsidRPr="000C7709" w:rsidRDefault="008B3149" w:rsidP="00FF7A80">
      <w:pPr>
        <w:spacing w:after="2" w:line="239" w:lineRule="auto"/>
        <w:ind w:left="0" w:right="0" w:firstLine="0"/>
        <w:rPr>
          <w:rFonts w:ascii="Times New Roman" w:hAnsi="Times New Roman" w:cs="Times New Roman"/>
          <w:b/>
          <w:sz w:val="24"/>
          <w:szCs w:val="24"/>
        </w:rPr>
      </w:pPr>
    </w:p>
    <w:p w14:paraId="569DEDE4" w14:textId="6FC3DE79" w:rsidR="00FF7A80" w:rsidRPr="000C7709" w:rsidRDefault="00FF7A80"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13.1 O Termo de Compromisso de Estágio terá duração de até 01 (um) ano, prorrogável, limitado a dois anos, sendo vedada a sua continuidade após o encerramento do vínculo estudantil com a instituição de ensino superior, salvo se, de forma ininterrupta, se encontrar este devidamente matriculado em outro curso de Pós-Graduação </w:t>
      </w:r>
      <w:r w:rsidRPr="000C7709">
        <w:rPr>
          <w:rFonts w:ascii="Times New Roman" w:hAnsi="Times New Roman" w:cs="Times New Roman"/>
          <w:i/>
          <w:sz w:val="24"/>
          <w:szCs w:val="24"/>
        </w:rPr>
        <w:t>lato</w:t>
      </w:r>
      <w:r w:rsidRPr="000C7709">
        <w:rPr>
          <w:rFonts w:ascii="Times New Roman" w:hAnsi="Times New Roman" w:cs="Times New Roman"/>
          <w:sz w:val="24"/>
          <w:szCs w:val="24"/>
        </w:rPr>
        <w:t xml:space="preserve"> ou </w:t>
      </w:r>
      <w:r w:rsidRPr="000C7709">
        <w:rPr>
          <w:rFonts w:ascii="Times New Roman" w:hAnsi="Times New Roman" w:cs="Times New Roman"/>
          <w:i/>
          <w:sz w:val="24"/>
          <w:szCs w:val="24"/>
        </w:rPr>
        <w:t>stricto sensu</w:t>
      </w:r>
      <w:r w:rsidRPr="000C7709">
        <w:rPr>
          <w:rFonts w:ascii="Times New Roman" w:hAnsi="Times New Roman" w:cs="Times New Roman"/>
          <w:sz w:val="24"/>
          <w:szCs w:val="24"/>
        </w:rPr>
        <w:t xml:space="preserve"> na função a qual ocupa, em instituições de ensino oficialmente reconhecidas pelo Ministério da Educação ou pelo Conselho Estadual de Educação.</w:t>
      </w:r>
    </w:p>
    <w:p w14:paraId="03BC2491" w14:textId="35617538" w:rsidR="00FF7A80" w:rsidRPr="000C7709" w:rsidRDefault="00FF7A80"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13.2 A carga horária será de 20 (vinte) horas semanais, observados os horários de expediente da Procuradoria Geral do Estado.</w:t>
      </w:r>
    </w:p>
    <w:p w14:paraId="63D36EE5" w14:textId="60B84375" w:rsidR="00FF7A80" w:rsidRPr="000C7709" w:rsidRDefault="00FF7A80"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13.3 Os estagiários serão designados pelo Centro de Estudos e Aperfeiçoamento, conforme disponibilidade de vagas, para exercer as suas atividades </w:t>
      </w:r>
      <w:r w:rsidRPr="00A53D03">
        <w:rPr>
          <w:rFonts w:ascii="Times New Roman" w:hAnsi="Times New Roman" w:cs="Times New Roman"/>
          <w:sz w:val="24"/>
          <w:szCs w:val="24"/>
        </w:rPr>
        <w:t>práticas, conforme disposto no edital de seleção, podendo ser lotados ou removidos para outros setores ou órgãos, inclusive de outras Secretarias do Estado da Bahia, de ofício ou a seu requerimento, considerando o interesse e a conveniência da Administração.</w:t>
      </w:r>
    </w:p>
    <w:p w14:paraId="41522514" w14:textId="7DA82070" w:rsidR="00FF7A80" w:rsidRPr="000C7709" w:rsidRDefault="00FF7A80"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13.4 As atividades práticas serão realizadas em horário a ser definido pelo chefe do setor no qual o estagiário estiver lotado.</w:t>
      </w:r>
    </w:p>
    <w:p w14:paraId="07653A99" w14:textId="6990C700" w:rsidR="00FF7A80" w:rsidRPr="001960CB" w:rsidRDefault="00FF7A80" w:rsidP="00FF7A80">
      <w:pPr>
        <w:spacing w:after="0" w:line="240" w:lineRule="auto"/>
        <w:ind w:left="426" w:right="0"/>
        <w:rPr>
          <w:rFonts w:ascii="Times New Roman" w:hAnsi="Times New Roman" w:cs="Times New Roman"/>
          <w:color w:val="auto"/>
          <w:sz w:val="24"/>
          <w:szCs w:val="24"/>
        </w:rPr>
      </w:pPr>
      <w:r w:rsidRPr="000C7709">
        <w:rPr>
          <w:rFonts w:ascii="Times New Roman" w:hAnsi="Times New Roman" w:cs="Times New Roman"/>
          <w:sz w:val="24"/>
          <w:szCs w:val="24"/>
        </w:rPr>
        <w:t xml:space="preserve">13.5 Os itens deste Edital poderão sofrer eventuais alterações, atualizações ou acréscimos, enquanto não consumada a providência do evento que lhes disser respeito, circunstância que será mencionada em comunicado ou </w:t>
      </w:r>
      <w:r w:rsidRPr="001960CB">
        <w:rPr>
          <w:rFonts w:ascii="Times New Roman" w:hAnsi="Times New Roman" w:cs="Times New Roman"/>
          <w:color w:val="auto"/>
          <w:sz w:val="24"/>
          <w:szCs w:val="24"/>
        </w:rPr>
        <w:t xml:space="preserve">aviso oficial, oportunamente divulgado pela Procuradoria Geral do Estado da Bahia no endereço eletrônico </w:t>
      </w:r>
      <w:r w:rsidR="001960CB" w:rsidRPr="001960CB">
        <w:rPr>
          <w:rFonts w:ascii="Times New Roman" w:hAnsi="Times New Roman" w:cs="Times New Roman"/>
          <w:color w:val="auto"/>
          <w:sz w:val="24"/>
          <w:szCs w:val="24"/>
        </w:rPr>
        <w:t>https://passaportepdh.com.br/</w:t>
      </w:r>
      <w:r w:rsidRPr="001960CB">
        <w:rPr>
          <w:rFonts w:ascii="Times New Roman" w:hAnsi="Times New Roman" w:cs="Times New Roman"/>
          <w:color w:val="auto"/>
          <w:sz w:val="24"/>
          <w:szCs w:val="24"/>
        </w:rPr>
        <w:t>.</w:t>
      </w:r>
    </w:p>
    <w:p w14:paraId="5185BA40" w14:textId="1498D80A" w:rsidR="00FF7A80" w:rsidRDefault="00FF7A80" w:rsidP="00FF7A80">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13.6 A eliminação do candidato habilitado, bem como sua desistência, importará na convocação daquele que o suceder na ordem de classificação, durante o período de validade do exame de seleção, observadas as respectivas reservas para as categorias indicadas.</w:t>
      </w:r>
    </w:p>
    <w:p w14:paraId="1C51855E" w14:textId="0C6E319F" w:rsidR="00055FB7" w:rsidRPr="00FC5776" w:rsidRDefault="00FF7A80" w:rsidP="00055FB7">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 xml:space="preserve">13.7 </w:t>
      </w:r>
      <w:r w:rsidR="00055FB7">
        <w:rPr>
          <w:rFonts w:ascii="Times New Roman" w:hAnsi="Times New Roman" w:cs="Times New Roman"/>
          <w:sz w:val="24"/>
          <w:szCs w:val="24"/>
        </w:rPr>
        <w:t xml:space="preserve">A inscrição e participação no certame </w:t>
      </w:r>
      <w:r w:rsidR="00BA432E">
        <w:rPr>
          <w:rFonts w:ascii="Times New Roman" w:hAnsi="Times New Roman" w:cs="Times New Roman"/>
          <w:sz w:val="24"/>
          <w:szCs w:val="24"/>
        </w:rPr>
        <w:t xml:space="preserve">implicarão no tratamento dos dados pessoais </w:t>
      </w:r>
      <w:r w:rsidR="00055FB7" w:rsidRPr="00FC5776">
        <w:rPr>
          <w:rFonts w:ascii="Times New Roman" w:hAnsi="Times New Roman" w:cs="Times New Roman"/>
          <w:sz w:val="24"/>
          <w:szCs w:val="24"/>
        </w:rPr>
        <w:t xml:space="preserve">do candidato como: nome, número de inscrição, número e origem do documento de identidade, data de nascimento, número de CPF, local, endereço, data, sala e horário das provas, telefone, e-mail, programa/vaga a que concorre e/ou outra informação pertinente e necessária (como a indicação de ser destro ou canhoto, a solicitação de atendimento especial para pessoa com deficiência e solicitações e comprovações para preenchimento de vagas reservadas ou, ainda, concessão de benefícios de isenção de inscrição). </w:t>
      </w:r>
    </w:p>
    <w:p w14:paraId="7E762BA1" w14:textId="77777777" w:rsidR="00055FB7" w:rsidRPr="00FC5776" w:rsidRDefault="00055FB7" w:rsidP="00055FB7">
      <w:pPr>
        <w:spacing w:after="0" w:line="240" w:lineRule="auto"/>
        <w:ind w:left="426" w:right="0"/>
        <w:rPr>
          <w:rFonts w:ascii="Times New Roman" w:hAnsi="Times New Roman" w:cs="Times New Roman"/>
          <w:sz w:val="24"/>
          <w:szCs w:val="24"/>
        </w:rPr>
      </w:pPr>
      <w:r w:rsidRPr="00FC5776">
        <w:rPr>
          <w:rFonts w:ascii="Times New Roman" w:hAnsi="Times New Roman" w:cs="Times New Roman"/>
          <w:sz w:val="24"/>
          <w:szCs w:val="24"/>
        </w:rPr>
        <w:t xml:space="preserve">13.7.1 A finalidade do tratamento dos dados pessoais listados acima está correlacionada à organização, ao planejamento e à execução deste Exame de Seleção. </w:t>
      </w:r>
    </w:p>
    <w:p w14:paraId="12470BB5" w14:textId="7A7261CC" w:rsidR="00FF7A80" w:rsidRPr="000C7709" w:rsidRDefault="00055FB7" w:rsidP="00BA432E">
      <w:pPr>
        <w:spacing w:after="0" w:line="240" w:lineRule="auto"/>
        <w:ind w:left="426" w:right="0"/>
        <w:rPr>
          <w:rFonts w:ascii="Times New Roman" w:hAnsi="Times New Roman" w:cs="Times New Roman"/>
          <w:sz w:val="24"/>
          <w:szCs w:val="24"/>
        </w:rPr>
      </w:pPr>
      <w:r w:rsidRPr="00FC5776">
        <w:rPr>
          <w:rFonts w:ascii="Times New Roman" w:hAnsi="Times New Roman" w:cs="Times New Roman"/>
          <w:sz w:val="24"/>
          <w:szCs w:val="24"/>
        </w:rPr>
        <w:t xml:space="preserve">13.7.2 As principais bases legais para o tratamento dos dados pessoais do candidato serão, sem prejuízo de outras que eventualmente se façam necessárias e estejam amparadas na Lei federal nº 13.709, de 14 de agosto de 2018: (a) cumprimento de obrigação legal ou regulatória, (b) execução de contrato entre a Procuradoria Geral do Estado e </w:t>
      </w:r>
      <w:r w:rsidRPr="00684C76">
        <w:rPr>
          <w:rFonts w:ascii="Times New Roman" w:hAnsi="Times New Roman" w:cs="Times New Roman"/>
          <w:b/>
          <w:bCs/>
          <w:sz w:val="24"/>
          <w:szCs w:val="24"/>
        </w:rPr>
        <w:t>PASSAPORTE PDH</w:t>
      </w:r>
      <w:r w:rsidRPr="00FC5776">
        <w:rPr>
          <w:rFonts w:ascii="Times New Roman" w:hAnsi="Times New Roman" w:cs="Times New Roman"/>
          <w:sz w:val="24"/>
          <w:szCs w:val="24"/>
        </w:rPr>
        <w:t xml:space="preserve"> para os fins de condução do certame; e (c) a garantia da lisura e prevenção à fraude nos processos seletivos.</w:t>
      </w:r>
    </w:p>
    <w:p w14:paraId="716C8587" w14:textId="072DCDBC" w:rsidR="00BA432E" w:rsidRPr="00FC5776" w:rsidRDefault="00FF7A80" w:rsidP="00BA432E">
      <w:pPr>
        <w:spacing w:after="0" w:line="240" w:lineRule="auto"/>
        <w:ind w:left="426" w:right="0"/>
        <w:rPr>
          <w:rFonts w:ascii="Times New Roman" w:hAnsi="Times New Roman" w:cs="Times New Roman"/>
          <w:sz w:val="24"/>
          <w:szCs w:val="24"/>
        </w:rPr>
      </w:pPr>
      <w:r w:rsidRPr="000C7709">
        <w:rPr>
          <w:rFonts w:ascii="Times New Roman" w:hAnsi="Times New Roman" w:cs="Times New Roman"/>
          <w:sz w:val="24"/>
          <w:szCs w:val="24"/>
        </w:rPr>
        <w:t>13.8</w:t>
      </w:r>
      <w:r w:rsidR="00BA432E">
        <w:rPr>
          <w:rFonts w:ascii="Times New Roman" w:hAnsi="Times New Roman" w:cs="Times New Roman"/>
          <w:sz w:val="24"/>
          <w:szCs w:val="24"/>
        </w:rPr>
        <w:t xml:space="preserve"> </w:t>
      </w:r>
      <w:r w:rsidR="00BA432E" w:rsidRPr="00FC5776">
        <w:rPr>
          <w:rFonts w:ascii="Times New Roman" w:hAnsi="Times New Roman" w:cs="Times New Roman"/>
          <w:sz w:val="24"/>
          <w:szCs w:val="24"/>
        </w:rPr>
        <w:t>Os casos omissos serão resolvidos pelo Centro de Estudos e Aperfeiçoamento - CEA/PGE, ouvido o Procurador Geral do Estado.</w:t>
      </w:r>
    </w:p>
    <w:p w14:paraId="517B959D" w14:textId="033A6776" w:rsidR="001B2142" w:rsidRPr="000C7709" w:rsidRDefault="00BA432E" w:rsidP="00BA432E">
      <w:pPr>
        <w:spacing w:after="0" w:line="240" w:lineRule="auto"/>
        <w:ind w:left="426" w:right="0"/>
        <w:rPr>
          <w:rFonts w:ascii="Times New Roman" w:hAnsi="Times New Roman" w:cs="Times New Roman"/>
          <w:sz w:val="24"/>
          <w:szCs w:val="24"/>
        </w:rPr>
      </w:pPr>
      <w:r w:rsidRPr="00FC5776">
        <w:rPr>
          <w:rFonts w:ascii="Times New Roman" w:hAnsi="Times New Roman" w:cs="Times New Roman"/>
          <w:sz w:val="24"/>
          <w:szCs w:val="24"/>
        </w:rPr>
        <w:t>13.9 Este Edital entra em vigor na data de sua publicação.</w:t>
      </w:r>
    </w:p>
    <w:p w14:paraId="3F414D9A" w14:textId="766AF37D" w:rsidR="001B2142" w:rsidRPr="000C7709" w:rsidRDefault="001B2142" w:rsidP="00FF7A80">
      <w:pPr>
        <w:spacing w:after="0" w:line="240" w:lineRule="auto"/>
        <w:ind w:left="426" w:right="0"/>
        <w:rPr>
          <w:rFonts w:ascii="Times New Roman" w:hAnsi="Times New Roman" w:cs="Times New Roman"/>
          <w:sz w:val="24"/>
          <w:szCs w:val="24"/>
        </w:rPr>
      </w:pPr>
    </w:p>
    <w:p w14:paraId="1E7C0A97" w14:textId="000BEA0A" w:rsidR="001B2142" w:rsidRPr="000C7709" w:rsidRDefault="001B2142" w:rsidP="00FF7A80">
      <w:pPr>
        <w:spacing w:after="0" w:line="240" w:lineRule="auto"/>
        <w:ind w:left="426" w:right="0"/>
        <w:rPr>
          <w:rFonts w:ascii="Times New Roman" w:hAnsi="Times New Roman" w:cs="Times New Roman"/>
          <w:sz w:val="24"/>
          <w:szCs w:val="24"/>
        </w:rPr>
      </w:pPr>
      <w:r w:rsidRPr="000C7709">
        <w:rPr>
          <w:rFonts w:ascii="Times New Roman" w:eastAsia="Calibri" w:hAnsi="Times New Roman" w:cs="Times New Roman"/>
          <w:b/>
          <w:noProof/>
          <w:sz w:val="24"/>
          <w:szCs w:val="24"/>
        </w:rPr>
        <mc:AlternateContent>
          <mc:Choice Requires="wps">
            <w:drawing>
              <wp:anchor distT="0" distB="0" distL="114300" distR="114300" simplePos="0" relativeHeight="251699200" behindDoc="0" locked="0" layoutInCell="1" allowOverlap="1" wp14:anchorId="400D2DB2" wp14:editId="5707B44B">
                <wp:simplePos x="0" y="0"/>
                <wp:positionH relativeFrom="page">
                  <wp:align>center</wp:align>
                </wp:positionH>
                <wp:positionV relativeFrom="paragraph">
                  <wp:posOffset>6350</wp:posOffset>
                </wp:positionV>
                <wp:extent cx="3987800" cy="285750"/>
                <wp:effectExtent l="0" t="0" r="12700" b="19050"/>
                <wp:wrapNone/>
                <wp:docPr id="1244455951" name="Caixa de Texto 1"/>
                <wp:cNvGraphicFramePr/>
                <a:graphic xmlns:a="http://schemas.openxmlformats.org/drawingml/2006/main">
                  <a:graphicData uri="http://schemas.microsoft.com/office/word/2010/wordprocessingShape">
                    <wps:wsp>
                      <wps:cNvSpPr txBox="1"/>
                      <wps:spPr>
                        <a:xfrm>
                          <a:off x="0" y="0"/>
                          <a:ext cx="3987800" cy="2857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7AF17C1" w14:textId="68D7F862" w:rsidR="001B2142" w:rsidRPr="00703BC1" w:rsidRDefault="001B2142" w:rsidP="001B2142">
                            <w:pPr>
                              <w:pStyle w:val="PargrafodaLista"/>
                              <w:numPr>
                                <w:ilvl w:val="0"/>
                                <w:numId w:val="46"/>
                              </w:numPr>
                              <w:jc w:val="center"/>
                              <w:rPr>
                                <w:rFonts w:ascii="Times New Roman" w:hAnsi="Times New Roman" w:cs="Times New Roman"/>
                                <w:b/>
                                <w:bCs/>
                              </w:rPr>
                            </w:pPr>
                            <w:r>
                              <w:rPr>
                                <w:rFonts w:ascii="Times New Roman" w:hAnsi="Times New Roman" w:cs="Times New Roman"/>
                                <w:b/>
                                <w:bCs/>
                              </w:rPr>
                              <w:t>FAZEM PARTE DESSE EDITAL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0D2DB2" id="_x0000_s1041" type="#_x0000_t202" style="position:absolute;left:0;text-align:left;margin-left:0;margin-top:.5pt;width:314pt;height:22.5pt;z-index:25169920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" fillcolor="white [3201]" strokecolor="#4472c4 [3204]" strokeweight="1pt">
                <v:textbox>
                  <w:txbxContent>
                    <w:p w14:paraId="17AF17C1" w14:textId="68D7F862" w:rsidR="001B2142" w:rsidRPr="00703BC1" w:rsidRDefault="001B2142" w:rsidP="001B2142">
                      <w:pPr>
                        <w:pStyle w:val="PargrafodaLista"/>
                        <w:numPr>
                          <w:ilvl w:val="0"/>
                          <w:numId w:val="46"/>
                        </w:numPr>
                        <w:jc w:val="center"/>
                        <w:rPr>
                          <w:rFonts w:ascii="Times New Roman" w:hAnsi="Times New Roman" w:cs="Times New Roman"/>
                          <w:b/>
                          <w:bCs/>
                        </w:rPr>
                      </w:pPr>
                      <w:r>
                        <w:rPr>
                          <w:rFonts w:ascii="Times New Roman" w:hAnsi="Times New Roman" w:cs="Times New Roman"/>
                          <w:b/>
                          <w:bCs/>
                        </w:rPr>
                        <w:t>FAZEM PARTE DESSE EDITAL</w:t>
                      </w:r>
                    </w:p>
                  </w:txbxContent>
                </v:textbox>
                <w10:wrap anchorx="page"/>
              </v:shape>
            </w:pict>
          </mc:Fallback>
        </mc:AlternateContent>
      </w:r>
    </w:p>
    <w:p w14:paraId="568D90AB" w14:textId="0F6CB1F1" w:rsidR="00973CFD" w:rsidRPr="000C7709" w:rsidRDefault="008B3149" w:rsidP="00F41DC7">
      <w:pPr>
        <w:spacing w:after="63" w:line="259" w:lineRule="auto"/>
        <w:ind w:left="426" w:right="0" w:firstLine="0"/>
        <w:jc w:val="left"/>
        <w:rPr>
          <w:rFonts w:ascii="Times New Roman" w:hAnsi="Times New Roman" w:cs="Times New Roman"/>
          <w:bCs/>
          <w:sz w:val="24"/>
          <w:szCs w:val="24"/>
        </w:rPr>
      </w:pPr>
      <w:r w:rsidRPr="000C7709">
        <w:rPr>
          <w:rFonts w:ascii="Times New Roman" w:hAnsi="Times New Roman" w:cs="Times New Roman"/>
          <w:bCs/>
          <w:sz w:val="24"/>
          <w:szCs w:val="24"/>
        </w:rPr>
        <w:t xml:space="preserve"> </w:t>
      </w:r>
    </w:p>
    <w:p w14:paraId="2E7A822C" w14:textId="586C21E2" w:rsidR="00A0546C" w:rsidRPr="000C7709" w:rsidRDefault="00897C4B" w:rsidP="00E86D6E">
      <w:pPr>
        <w:spacing w:after="0" w:line="259" w:lineRule="auto"/>
        <w:ind w:left="0" w:right="0" w:firstLine="0"/>
        <w:jc w:val="left"/>
        <w:rPr>
          <w:rFonts w:ascii="Times New Roman" w:hAnsi="Times New Roman" w:cs="Times New Roman"/>
          <w:sz w:val="24"/>
          <w:szCs w:val="24"/>
        </w:rPr>
      </w:pPr>
      <w:r w:rsidRPr="000C7709">
        <w:rPr>
          <w:rFonts w:ascii="Times New Roman" w:hAnsi="Times New Roman" w:cs="Times New Roman"/>
          <w:sz w:val="24"/>
          <w:szCs w:val="24"/>
        </w:rPr>
        <w:t xml:space="preserve"> </w:t>
      </w:r>
    </w:p>
    <w:p w14:paraId="5A17CFF1" w14:textId="352866B9" w:rsidR="001B2142" w:rsidRPr="000C7709" w:rsidRDefault="001B2142" w:rsidP="001B2142">
      <w:pPr>
        <w:spacing w:after="0" w:line="259" w:lineRule="auto"/>
        <w:ind w:left="426" w:right="0" w:firstLine="0"/>
        <w:jc w:val="left"/>
        <w:rPr>
          <w:rFonts w:ascii="Times New Roman" w:hAnsi="Times New Roman" w:cs="Times New Roman"/>
          <w:sz w:val="24"/>
          <w:szCs w:val="24"/>
        </w:rPr>
      </w:pPr>
      <w:r w:rsidRPr="000C7709">
        <w:rPr>
          <w:rFonts w:ascii="Times New Roman" w:hAnsi="Times New Roman" w:cs="Times New Roman"/>
          <w:b/>
          <w:bCs/>
          <w:sz w:val="24"/>
          <w:szCs w:val="24"/>
        </w:rPr>
        <w:t>ANEXO I</w:t>
      </w:r>
      <w:r w:rsidRPr="000C7709">
        <w:rPr>
          <w:rFonts w:ascii="Times New Roman" w:hAnsi="Times New Roman" w:cs="Times New Roman"/>
          <w:sz w:val="24"/>
          <w:szCs w:val="24"/>
        </w:rPr>
        <w:t xml:space="preserve"> – CRONOGRAMA DO PROCESSO SELETIVO</w:t>
      </w:r>
    </w:p>
    <w:p w14:paraId="0001E02E" w14:textId="2722FC72" w:rsidR="001B2142" w:rsidRPr="000C7709" w:rsidRDefault="001B2142" w:rsidP="001B2142">
      <w:pPr>
        <w:spacing w:after="0" w:line="259" w:lineRule="auto"/>
        <w:ind w:left="426" w:right="0" w:firstLine="0"/>
        <w:jc w:val="left"/>
        <w:rPr>
          <w:rFonts w:ascii="Times New Roman" w:hAnsi="Times New Roman" w:cs="Times New Roman"/>
          <w:sz w:val="24"/>
          <w:szCs w:val="24"/>
        </w:rPr>
      </w:pPr>
      <w:r w:rsidRPr="000C7709">
        <w:rPr>
          <w:rFonts w:ascii="Times New Roman" w:hAnsi="Times New Roman" w:cs="Times New Roman"/>
          <w:b/>
          <w:bCs/>
          <w:sz w:val="24"/>
          <w:szCs w:val="24"/>
        </w:rPr>
        <w:t>ANEXO II</w:t>
      </w:r>
      <w:r w:rsidRPr="000C7709">
        <w:rPr>
          <w:rFonts w:ascii="Times New Roman" w:hAnsi="Times New Roman" w:cs="Times New Roman"/>
          <w:sz w:val="24"/>
          <w:szCs w:val="24"/>
        </w:rPr>
        <w:t xml:space="preserve"> – </w:t>
      </w:r>
      <w:r w:rsidR="00995E53" w:rsidRPr="000C7709">
        <w:rPr>
          <w:rFonts w:ascii="Times New Roman" w:hAnsi="Times New Roman" w:cs="Times New Roman"/>
          <w:sz w:val="24"/>
          <w:szCs w:val="24"/>
        </w:rPr>
        <w:t xml:space="preserve">DECLARAÇÃO PARA OS </w:t>
      </w:r>
      <w:r w:rsidR="00E90AE2" w:rsidRPr="000C7709">
        <w:rPr>
          <w:rFonts w:ascii="Times New Roman" w:hAnsi="Times New Roman" w:cs="Times New Roman"/>
          <w:sz w:val="24"/>
          <w:szCs w:val="24"/>
        </w:rPr>
        <w:t xml:space="preserve">CANDIDATOS </w:t>
      </w:r>
      <w:r w:rsidR="00E90AE2">
        <w:rPr>
          <w:rFonts w:ascii="Times New Roman" w:hAnsi="Times New Roman" w:cs="Times New Roman"/>
          <w:sz w:val="24"/>
          <w:szCs w:val="24"/>
        </w:rPr>
        <w:t xml:space="preserve">EM </w:t>
      </w:r>
      <w:r w:rsidR="00E90AE2" w:rsidRPr="00285759">
        <w:rPr>
          <w:rFonts w:ascii="Times New Roman" w:hAnsi="Times New Roman" w:cs="Times New Roman"/>
          <w:color w:val="auto"/>
          <w:sz w:val="24"/>
          <w:szCs w:val="24"/>
        </w:rPr>
        <w:t xml:space="preserve">CONDIÇÃO DE VULNERABILIDADE </w:t>
      </w:r>
      <w:r w:rsidR="00E90AE2" w:rsidRPr="00285759">
        <w:rPr>
          <w:rFonts w:ascii="Times New Roman" w:hAnsi="Times New Roman" w:cs="Times New Roman"/>
          <w:sz w:val="24"/>
          <w:szCs w:val="24"/>
        </w:rPr>
        <w:t>ECONÔMICA</w:t>
      </w:r>
    </w:p>
    <w:p w14:paraId="48032BD5" w14:textId="0A2A2213" w:rsidR="001B2142" w:rsidRPr="000C7709" w:rsidRDefault="001B2142" w:rsidP="001B2142">
      <w:pPr>
        <w:spacing w:after="0" w:line="259" w:lineRule="auto"/>
        <w:ind w:left="426" w:right="0" w:firstLine="0"/>
        <w:jc w:val="left"/>
        <w:rPr>
          <w:rFonts w:ascii="Times New Roman" w:hAnsi="Times New Roman" w:cs="Times New Roman"/>
          <w:sz w:val="24"/>
          <w:szCs w:val="24"/>
        </w:rPr>
      </w:pPr>
      <w:r w:rsidRPr="000C7709">
        <w:rPr>
          <w:rFonts w:ascii="Times New Roman" w:hAnsi="Times New Roman" w:cs="Times New Roman"/>
          <w:b/>
          <w:bCs/>
          <w:sz w:val="24"/>
          <w:szCs w:val="24"/>
        </w:rPr>
        <w:t>ANEXO III</w:t>
      </w:r>
      <w:r w:rsidRPr="000C7709">
        <w:rPr>
          <w:rFonts w:ascii="Times New Roman" w:hAnsi="Times New Roman" w:cs="Times New Roman"/>
          <w:sz w:val="24"/>
          <w:szCs w:val="24"/>
        </w:rPr>
        <w:t xml:space="preserve"> – QUADRO DE VAGAS</w:t>
      </w:r>
    </w:p>
    <w:p w14:paraId="6DBBA00E" w14:textId="00FD3EA7" w:rsidR="001B2142" w:rsidRPr="000C7709" w:rsidRDefault="001B2142" w:rsidP="001B2142">
      <w:pPr>
        <w:spacing w:after="0" w:line="259" w:lineRule="auto"/>
        <w:ind w:left="426" w:right="0" w:firstLine="0"/>
        <w:jc w:val="left"/>
        <w:rPr>
          <w:rFonts w:ascii="Times New Roman" w:hAnsi="Times New Roman" w:cs="Times New Roman"/>
          <w:sz w:val="24"/>
          <w:szCs w:val="24"/>
        </w:rPr>
      </w:pPr>
      <w:r w:rsidRPr="000C7709">
        <w:rPr>
          <w:rFonts w:ascii="Times New Roman" w:hAnsi="Times New Roman" w:cs="Times New Roman"/>
          <w:b/>
          <w:bCs/>
          <w:sz w:val="24"/>
          <w:szCs w:val="24"/>
        </w:rPr>
        <w:t>ANEXO IV</w:t>
      </w:r>
      <w:r w:rsidRPr="000C7709">
        <w:rPr>
          <w:rFonts w:ascii="Times New Roman" w:hAnsi="Times New Roman" w:cs="Times New Roman"/>
          <w:sz w:val="24"/>
          <w:szCs w:val="24"/>
        </w:rPr>
        <w:t xml:space="preserve"> – CONTEÚDO PROGRAMÁTICO </w:t>
      </w:r>
    </w:p>
    <w:p w14:paraId="11D073AD" w14:textId="7F047F91" w:rsidR="001B2142" w:rsidRPr="000C7709" w:rsidRDefault="001B2142" w:rsidP="001B2142">
      <w:pPr>
        <w:spacing w:after="0" w:line="259" w:lineRule="auto"/>
        <w:ind w:left="426" w:right="0" w:firstLine="0"/>
        <w:jc w:val="left"/>
        <w:rPr>
          <w:rFonts w:ascii="Times New Roman" w:hAnsi="Times New Roman" w:cs="Times New Roman"/>
          <w:sz w:val="24"/>
          <w:szCs w:val="24"/>
        </w:rPr>
      </w:pPr>
      <w:r w:rsidRPr="000C7709">
        <w:rPr>
          <w:rFonts w:ascii="Times New Roman" w:hAnsi="Times New Roman" w:cs="Times New Roman"/>
          <w:b/>
          <w:bCs/>
          <w:sz w:val="24"/>
          <w:szCs w:val="24"/>
        </w:rPr>
        <w:t>ANEXO V</w:t>
      </w:r>
      <w:r w:rsidRPr="000C7709">
        <w:rPr>
          <w:rFonts w:ascii="Times New Roman" w:hAnsi="Times New Roman" w:cs="Times New Roman"/>
          <w:sz w:val="24"/>
          <w:szCs w:val="24"/>
        </w:rPr>
        <w:t xml:space="preserve"> – ATRIBUIÇÕES DOS CARGOS</w:t>
      </w:r>
    </w:p>
    <w:p w14:paraId="473605A0" w14:textId="77777777" w:rsidR="001B2142" w:rsidRPr="000C7709" w:rsidRDefault="001B2142" w:rsidP="001B2142">
      <w:pPr>
        <w:spacing w:after="0" w:line="259" w:lineRule="auto"/>
        <w:ind w:left="426" w:right="0" w:firstLine="0"/>
        <w:jc w:val="left"/>
        <w:rPr>
          <w:rFonts w:ascii="Times New Roman" w:hAnsi="Times New Roman" w:cs="Times New Roman"/>
          <w:sz w:val="24"/>
          <w:szCs w:val="24"/>
        </w:rPr>
      </w:pPr>
    </w:p>
    <w:p w14:paraId="6A6281B0" w14:textId="77777777" w:rsidR="001B2142" w:rsidRPr="000C7709" w:rsidRDefault="001B2142" w:rsidP="001B2142">
      <w:pPr>
        <w:spacing w:after="0" w:line="259" w:lineRule="auto"/>
        <w:ind w:left="426" w:right="0" w:firstLine="0"/>
        <w:jc w:val="left"/>
        <w:rPr>
          <w:rFonts w:ascii="Times New Roman" w:hAnsi="Times New Roman" w:cs="Times New Roman"/>
          <w:sz w:val="24"/>
          <w:szCs w:val="24"/>
        </w:rPr>
      </w:pPr>
    </w:p>
    <w:p w14:paraId="40F0482B" w14:textId="77777777" w:rsidR="001B2142" w:rsidRPr="000C7709" w:rsidRDefault="001B2142" w:rsidP="00BA432E">
      <w:pPr>
        <w:spacing w:after="0" w:line="259" w:lineRule="auto"/>
        <w:ind w:left="0" w:right="0" w:firstLine="0"/>
        <w:jc w:val="left"/>
        <w:rPr>
          <w:rFonts w:ascii="Times New Roman" w:hAnsi="Times New Roman" w:cs="Times New Roman"/>
          <w:sz w:val="24"/>
          <w:szCs w:val="24"/>
        </w:rPr>
      </w:pPr>
    </w:p>
    <w:p w14:paraId="691E9B82" w14:textId="77777777" w:rsidR="001B2142" w:rsidRPr="000C7709" w:rsidRDefault="001B2142" w:rsidP="001B2142">
      <w:pPr>
        <w:spacing w:after="0" w:line="259" w:lineRule="auto"/>
        <w:ind w:left="426" w:right="0" w:firstLine="0"/>
        <w:jc w:val="left"/>
        <w:rPr>
          <w:rFonts w:ascii="Times New Roman" w:hAnsi="Times New Roman" w:cs="Times New Roman"/>
          <w:sz w:val="24"/>
          <w:szCs w:val="24"/>
        </w:rPr>
      </w:pPr>
    </w:p>
    <w:p w14:paraId="0E9FCFC4" w14:textId="77777777" w:rsidR="001B2142" w:rsidRPr="000C7709" w:rsidRDefault="001B2142" w:rsidP="001B2142">
      <w:pPr>
        <w:spacing w:after="0" w:line="259" w:lineRule="auto"/>
        <w:ind w:left="426" w:right="0" w:firstLine="0"/>
        <w:jc w:val="left"/>
        <w:rPr>
          <w:rFonts w:ascii="Times New Roman" w:hAnsi="Times New Roman" w:cs="Times New Roman"/>
          <w:sz w:val="24"/>
          <w:szCs w:val="24"/>
        </w:rPr>
      </w:pPr>
    </w:p>
    <w:p w14:paraId="7384AA6C" w14:textId="77777777" w:rsidR="001B2142" w:rsidRPr="000C7709" w:rsidRDefault="001B2142" w:rsidP="001B2142">
      <w:pPr>
        <w:spacing w:after="0" w:line="259" w:lineRule="auto"/>
        <w:ind w:left="426" w:right="0" w:firstLine="0"/>
        <w:jc w:val="left"/>
        <w:rPr>
          <w:rFonts w:ascii="Times New Roman" w:hAnsi="Times New Roman" w:cs="Times New Roman"/>
          <w:sz w:val="24"/>
          <w:szCs w:val="24"/>
        </w:rPr>
      </w:pPr>
    </w:p>
    <w:p w14:paraId="7EC16A74" w14:textId="48EC7374" w:rsidR="00973CFD" w:rsidRPr="000C7709" w:rsidRDefault="00E365A3" w:rsidP="00F41DC7">
      <w:pPr>
        <w:spacing w:after="75" w:line="259" w:lineRule="auto"/>
        <w:ind w:left="369" w:right="71"/>
        <w:jc w:val="center"/>
        <w:rPr>
          <w:rFonts w:ascii="Times New Roman" w:hAnsi="Times New Roman" w:cs="Times New Roman"/>
          <w:b/>
          <w:bCs/>
          <w:sz w:val="24"/>
          <w:szCs w:val="24"/>
        </w:rPr>
      </w:pPr>
      <w:r w:rsidRPr="000C7709">
        <w:rPr>
          <w:rFonts w:ascii="Times New Roman" w:hAnsi="Times New Roman" w:cs="Times New Roman"/>
          <w:b/>
          <w:bCs/>
          <w:sz w:val="24"/>
          <w:szCs w:val="24"/>
        </w:rPr>
        <w:t>Salvador/BA</w:t>
      </w:r>
      <w:r w:rsidR="00A65142" w:rsidRPr="000C7709">
        <w:rPr>
          <w:rFonts w:ascii="Times New Roman" w:hAnsi="Times New Roman" w:cs="Times New Roman"/>
          <w:b/>
          <w:bCs/>
          <w:sz w:val="24"/>
          <w:szCs w:val="24"/>
        </w:rPr>
        <w:t xml:space="preserve">, </w:t>
      </w:r>
      <w:r w:rsidR="00F41DC7" w:rsidRPr="000C7709">
        <w:rPr>
          <w:rFonts w:ascii="Times New Roman" w:hAnsi="Times New Roman" w:cs="Times New Roman"/>
          <w:b/>
          <w:bCs/>
          <w:sz w:val="24"/>
          <w:szCs w:val="24"/>
        </w:rPr>
        <w:t>1</w:t>
      </w:r>
      <w:r w:rsidR="00C1199C">
        <w:rPr>
          <w:rFonts w:ascii="Times New Roman" w:hAnsi="Times New Roman" w:cs="Times New Roman"/>
          <w:b/>
          <w:bCs/>
          <w:sz w:val="24"/>
          <w:szCs w:val="24"/>
        </w:rPr>
        <w:t>3</w:t>
      </w:r>
      <w:r w:rsidR="00A65142" w:rsidRPr="000C7709">
        <w:rPr>
          <w:rFonts w:ascii="Times New Roman" w:hAnsi="Times New Roman" w:cs="Times New Roman"/>
          <w:b/>
          <w:bCs/>
          <w:sz w:val="24"/>
          <w:szCs w:val="24"/>
        </w:rPr>
        <w:t xml:space="preserve"> de </w:t>
      </w:r>
      <w:r w:rsidR="00C1199C">
        <w:rPr>
          <w:rFonts w:ascii="Times New Roman" w:hAnsi="Times New Roman" w:cs="Times New Roman"/>
          <w:b/>
          <w:bCs/>
          <w:sz w:val="24"/>
          <w:szCs w:val="24"/>
        </w:rPr>
        <w:t>setembro</w:t>
      </w:r>
      <w:r w:rsidR="00A65142" w:rsidRPr="000C7709">
        <w:rPr>
          <w:rFonts w:ascii="Times New Roman" w:hAnsi="Times New Roman" w:cs="Times New Roman"/>
          <w:b/>
          <w:bCs/>
          <w:sz w:val="24"/>
          <w:szCs w:val="24"/>
        </w:rPr>
        <w:t xml:space="preserve"> de 2024.</w:t>
      </w:r>
    </w:p>
    <w:p w14:paraId="20F4CF8C" w14:textId="77777777" w:rsidR="001B2142" w:rsidRPr="000C7709" w:rsidRDefault="001B2142" w:rsidP="00F41DC7">
      <w:pPr>
        <w:spacing w:after="75" w:line="259" w:lineRule="auto"/>
        <w:ind w:left="369" w:right="71"/>
        <w:jc w:val="center"/>
        <w:rPr>
          <w:rFonts w:ascii="Times New Roman" w:hAnsi="Times New Roman" w:cs="Times New Roman"/>
          <w:b/>
          <w:bCs/>
          <w:sz w:val="24"/>
          <w:szCs w:val="24"/>
        </w:rPr>
      </w:pPr>
    </w:p>
    <w:p w14:paraId="085DE1F0" w14:textId="77777777" w:rsidR="001B2142" w:rsidRPr="000C7709" w:rsidRDefault="001B2142" w:rsidP="00F41DC7">
      <w:pPr>
        <w:spacing w:after="75" w:line="259" w:lineRule="auto"/>
        <w:ind w:left="369" w:right="71"/>
        <w:jc w:val="center"/>
        <w:rPr>
          <w:rFonts w:ascii="Times New Roman" w:hAnsi="Times New Roman" w:cs="Times New Roman"/>
          <w:b/>
          <w:bCs/>
          <w:sz w:val="24"/>
          <w:szCs w:val="24"/>
        </w:rPr>
      </w:pPr>
    </w:p>
    <w:p w14:paraId="7225CAFF" w14:textId="4971206A" w:rsidR="00A0546C" w:rsidRPr="000C7709" w:rsidRDefault="00897C4B" w:rsidP="00E86D6E">
      <w:pPr>
        <w:spacing w:after="75" w:line="259" w:lineRule="auto"/>
        <w:ind w:left="709" w:right="0" w:firstLine="0"/>
        <w:jc w:val="left"/>
        <w:rPr>
          <w:rFonts w:ascii="Times New Roman" w:hAnsi="Times New Roman" w:cs="Times New Roman"/>
          <w:sz w:val="24"/>
          <w:szCs w:val="24"/>
        </w:rPr>
      </w:pPr>
      <w:r w:rsidRPr="000C7709">
        <w:rPr>
          <w:rFonts w:ascii="Times New Roman" w:hAnsi="Times New Roman" w:cs="Times New Roman"/>
          <w:sz w:val="24"/>
          <w:szCs w:val="24"/>
        </w:rPr>
        <w:t xml:space="preserve"> </w:t>
      </w:r>
    </w:p>
    <w:p w14:paraId="59CDAF89" w14:textId="3DF9E218" w:rsidR="003666A6" w:rsidRPr="000C7709" w:rsidRDefault="00897C4B" w:rsidP="003666A6">
      <w:pPr>
        <w:spacing w:after="0" w:line="259" w:lineRule="auto"/>
        <w:ind w:left="369" w:right="0"/>
        <w:jc w:val="center"/>
        <w:rPr>
          <w:rFonts w:ascii="Times New Roman" w:hAnsi="Times New Roman" w:cs="Times New Roman"/>
          <w:color w:val="C00000"/>
          <w:sz w:val="24"/>
          <w:szCs w:val="24"/>
        </w:rPr>
      </w:pPr>
      <w:r w:rsidRPr="000C7709">
        <w:rPr>
          <w:rFonts w:ascii="Times New Roman" w:hAnsi="Times New Roman" w:cs="Times New Roman"/>
          <w:sz w:val="24"/>
          <w:szCs w:val="24"/>
        </w:rPr>
        <w:t xml:space="preserve">_____________________________________ </w:t>
      </w:r>
    </w:p>
    <w:p w14:paraId="42D40BB0" w14:textId="173850A4" w:rsidR="003666A6" w:rsidRPr="000C7709" w:rsidRDefault="00E365A3" w:rsidP="003666A6">
      <w:pPr>
        <w:spacing w:line="240" w:lineRule="auto"/>
        <w:jc w:val="center"/>
        <w:rPr>
          <w:rFonts w:ascii="Times New Roman" w:hAnsi="Times New Roman" w:cs="Times New Roman"/>
          <w:b/>
          <w:color w:val="C00000"/>
          <w:sz w:val="24"/>
          <w:szCs w:val="24"/>
        </w:rPr>
      </w:pPr>
      <w:r w:rsidRPr="000C7709">
        <w:rPr>
          <w:rFonts w:ascii="Times New Roman" w:hAnsi="Times New Roman" w:cs="Times New Roman"/>
          <w:b/>
          <w:color w:val="C00000"/>
          <w:sz w:val="24"/>
          <w:szCs w:val="24"/>
        </w:rPr>
        <w:t>NOME</w:t>
      </w:r>
    </w:p>
    <w:p w14:paraId="5BD12E83" w14:textId="77777777" w:rsidR="003666A6" w:rsidRPr="000C7709" w:rsidRDefault="003666A6" w:rsidP="003666A6">
      <w:pPr>
        <w:spacing w:line="240" w:lineRule="auto"/>
        <w:jc w:val="center"/>
        <w:rPr>
          <w:rFonts w:ascii="Times New Roman" w:hAnsi="Times New Roman" w:cs="Times New Roman"/>
          <w:color w:val="auto"/>
          <w:sz w:val="24"/>
          <w:szCs w:val="24"/>
        </w:rPr>
      </w:pPr>
      <w:r w:rsidRPr="000C7709">
        <w:rPr>
          <w:rFonts w:ascii="Times New Roman" w:hAnsi="Times New Roman" w:cs="Times New Roman"/>
          <w:color w:val="auto"/>
          <w:sz w:val="24"/>
          <w:szCs w:val="24"/>
        </w:rPr>
        <w:t>Procuradora Geral do Estado</w:t>
      </w:r>
    </w:p>
    <w:p w14:paraId="1ECDC142" w14:textId="77777777" w:rsidR="00973CFD" w:rsidRPr="000C7709" w:rsidRDefault="00973CFD">
      <w:pPr>
        <w:spacing w:line="233" w:lineRule="auto"/>
        <w:ind w:left="3611" w:right="3212"/>
        <w:jc w:val="center"/>
        <w:rPr>
          <w:rFonts w:ascii="Times New Roman" w:hAnsi="Times New Roman" w:cs="Times New Roman"/>
          <w:color w:val="C00000"/>
          <w:sz w:val="24"/>
          <w:szCs w:val="24"/>
        </w:rPr>
      </w:pPr>
    </w:p>
    <w:p w14:paraId="3BC45BED" w14:textId="469417A0" w:rsidR="00A0546C" w:rsidRPr="000C7709" w:rsidRDefault="00897C4B" w:rsidP="00E86D6E">
      <w:pPr>
        <w:spacing w:after="0" w:line="259" w:lineRule="auto"/>
        <w:ind w:left="348" w:right="0" w:firstLine="0"/>
        <w:jc w:val="center"/>
        <w:rPr>
          <w:rFonts w:ascii="Times New Roman" w:hAnsi="Times New Roman" w:cs="Times New Roman"/>
          <w:b/>
          <w:color w:val="C00000"/>
          <w:sz w:val="24"/>
          <w:szCs w:val="24"/>
        </w:rPr>
      </w:pPr>
      <w:r w:rsidRPr="000C7709">
        <w:rPr>
          <w:rFonts w:ascii="Times New Roman" w:hAnsi="Times New Roman" w:cs="Times New Roman"/>
          <w:b/>
          <w:color w:val="C00000"/>
          <w:sz w:val="24"/>
          <w:szCs w:val="24"/>
        </w:rPr>
        <w:t xml:space="preserve"> </w:t>
      </w:r>
    </w:p>
    <w:p w14:paraId="75ABED60" w14:textId="77777777" w:rsidR="001B2142" w:rsidRPr="000C7709" w:rsidRDefault="001B2142" w:rsidP="00E86D6E">
      <w:pPr>
        <w:spacing w:after="0" w:line="259" w:lineRule="auto"/>
        <w:ind w:left="348" w:right="0" w:firstLine="0"/>
        <w:jc w:val="center"/>
        <w:rPr>
          <w:rFonts w:ascii="Times New Roman" w:hAnsi="Times New Roman" w:cs="Times New Roman"/>
          <w:b/>
          <w:color w:val="C00000"/>
          <w:sz w:val="24"/>
          <w:szCs w:val="24"/>
        </w:rPr>
      </w:pPr>
    </w:p>
    <w:p w14:paraId="269D0031" w14:textId="77777777" w:rsidR="001B2142" w:rsidRPr="000C7709" w:rsidRDefault="001B2142" w:rsidP="00E86D6E">
      <w:pPr>
        <w:spacing w:after="0" w:line="259" w:lineRule="auto"/>
        <w:ind w:left="348" w:right="0" w:firstLine="0"/>
        <w:jc w:val="center"/>
        <w:rPr>
          <w:rFonts w:ascii="Times New Roman" w:hAnsi="Times New Roman" w:cs="Times New Roman"/>
          <w:color w:val="C00000"/>
          <w:sz w:val="24"/>
          <w:szCs w:val="24"/>
        </w:rPr>
      </w:pPr>
    </w:p>
    <w:p w14:paraId="77077327" w14:textId="77777777" w:rsidR="00A0546C" w:rsidRPr="000C7709" w:rsidRDefault="00897C4B">
      <w:pPr>
        <w:spacing w:after="0" w:line="259" w:lineRule="auto"/>
        <w:ind w:left="348" w:right="0" w:firstLine="0"/>
        <w:jc w:val="center"/>
        <w:rPr>
          <w:rFonts w:ascii="Times New Roman" w:hAnsi="Times New Roman" w:cs="Times New Roman"/>
          <w:sz w:val="24"/>
          <w:szCs w:val="24"/>
        </w:rPr>
      </w:pPr>
      <w:r w:rsidRPr="000C7709">
        <w:rPr>
          <w:rFonts w:ascii="Times New Roman" w:hAnsi="Times New Roman" w:cs="Times New Roman"/>
          <w:sz w:val="24"/>
          <w:szCs w:val="24"/>
        </w:rPr>
        <w:t xml:space="preserve"> </w:t>
      </w:r>
    </w:p>
    <w:p w14:paraId="64A68311" w14:textId="232D4E0F" w:rsidR="00A0546C" w:rsidRDefault="00897C4B" w:rsidP="00751DE4">
      <w:pPr>
        <w:spacing w:line="233" w:lineRule="auto"/>
        <w:ind w:left="3611" w:right="3213"/>
        <w:jc w:val="center"/>
        <w:rPr>
          <w:rFonts w:ascii="Times New Roman" w:hAnsi="Times New Roman" w:cs="Times New Roman"/>
          <w:b/>
          <w:sz w:val="24"/>
          <w:szCs w:val="24"/>
        </w:rPr>
      </w:pPr>
      <w:r w:rsidRPr="000C7709">
        <w:rPr>
          <w:rFonts w:ascii="Times New Roman" w:hAnsi="Times New Roman" w:cs="Times New Roman"/>
          <w:b/>
          <w:sz w:val="24"/>
          <w:szCs w:val="24"/>
        </w:rPr>
        <w:t xml:space="preserve">Organização: PASSAPORTE PDH </w:t>
      </w:r>
    </w:p>
    <w:p w14:paraId="525D9FE6" w14:textId="77777777" w:rsidR="009B4FCD" w:rsidRDefault="009B4FCD" w:rsidP="00751DE4">
      <w:pPr>
        <w:spacing w:line="233" w:lineRule="auto"/>
        <w:ind w:left="3611" w:right="3213"/>
        <w:jc w:val="center"/>
        <w:rPr>
          <w:rFonts w:ascii="Times New Roman" w:hAnsi="Times New Roman" w:cs="Times New Roman"/>
          <w:b/>
          <w:sz w:val="24"/>
          <w:szCs w:val="24"/>
        </w:rPr>
      </w:pPr>
    </w:p>
    <w:p w14:paraId="6ABBC96F" w14:textId="77777777" w:rsidR="009B4FCD" w:rsidRDefault="009B4FCD" w:rsidP="00751DE4">
      <w:pPr>
        <w:spacing w:line="233" w:lineRule="auto"/>
        <w:ind w:left="3611" w:right="3213"/>
        <w:jc w:val="center"/>
        <w:rPr>
          <w:rFonts w:ascii="Times New Roman" w:hAnsi="Times New Roman" w:cs="Times New Roman"/>
          <w:b/>
          <w:sz w:val="24"/>
          <w:szCs w:val="24"/>
        </w:rPr>
      </w:pPr>
    </w:p>
    <w:p w14:paraId="3E03EE8D" w14:textId="77777777" w:rsidR="009B4FCD" w:rsidRDefault="009B4FCD" w:rsidP="00751DE4">
      <w:pPr>
        <w:spacing w:line="233" w:lineRule="auto"/>
        <w:ind w:left="3611" w:right="3213"/>
        <w:jc w:val="center"/>
        <w:rPr>
          <w:rFonts w:ascii="Times New Roman" w:hAnsi="Times New Roman" w:cs="Times New Roman"/>
          <w:b/>
          <w:sz w:val="24"/>
          <w:szCs w:val="24"/>
        </w:rPr>
      </w:pPr>
    </w:p>
    <w:p w14:paraId="475AB075" w14:textId="7972ADDF" w:rsidR="009B4FCD" w:rsidRPr="000C7709" w:rsidRDefault="009B4FCD" w:rsidP="009B4FCD">
      <w:pPr>
        <w:spacing w:line="240" w:lineRule="auto"/>
        <w:ind w:left="0" w:right="0" w:firstLine="0"/>
        <w:rPr>
          <w:rFonts w:ascii="Times New Roman" w:hAnsi="Times New Roman" w:cs="Times New Roman"/>
          <w:sz w:val="24"/>
          <w:szCs w:val="24"/>
        </w:rPr>
      </w:pPr>
    </w:p>
    <w:p w14:paraId="28C92344" w14:textId="77777777" w:rsidR="009B4FCD" w:rsidRPr="000C7709" w:rsidRDefault="009B4FCD" w:rsidP="00751DE4">
      <w:pPr>
        <w:spacing w:line="233" w:lineRule="auto"/>
        <w:ind w:left="3611" w:right="3213"/>
        <w:jc w:val="center"/>
        <w:rPr>
          <w:rFonts w:ascii="Times New Roman" w:hAnsi="Times New Roman" w:cs="Times New Roman"/>
          <w:sz w:val="24"/>
          <w:szCs w:val="24"/>
        </w:rPr>
      </w:pPr>
    </w:p>
    <w:sectPr w:rsidR="009B4FCD" w:rsidRPr="000C7709" w:rsidSect="00E82580">
      <w:headerReference w:type="even" r:id="rId13"/>
      <w:headerReference w:type="default" r:id="rId14"/>
      <w:footerReference w:type="even" r:id="rId15"/>
      <w:footerReference w:type="default" r:id="rId16"/>
      <w:headerReference w:type="first" r:id="rId17"/>
      <w:footerReference w:type="first" r:id="rId18"/>
      <w:pgSz w:w="11908" w:h="16836"/>
      <w:pgMar w:top="1501" w:right="711" w:bottom="1418" w:left="424" w:header="283"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DCE69" w14:textId="77777777" w:rsidR="000E7CBB" w:rsidRDefault="000E7CBB">
      <w:pPr>
        <w:spacing w:after="0" w:line="240" w:lineRule="auto"/>
      </w:pPr>
      <w:r>
        <w:separator/>
      </w:r>
    </w:p>
  </w:endnote>
  <w:endnote w:type="continuationSeparator" w:id="0">
    <w:p w14:paraId="2D95298F" w14:textId="77777777" w:rsidR="000E7CBB" w:rsidRDefault="000E7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10772" w:tblpY="15704"/>
      <w:tblOverlap w:val="never"/>
      <w:tblW w:w="720" w:type="dxa"/>
      <w:tblInd w:w="0" w:type="dxa"/>
      <w:tblCellMar>
        <w:top w:w="110" w:type="dxa"/>
        <w:left w:w="115" w:type="dxa"/>
        <w:right w:w="91" w:type="dxa"/>
      </w:tblCellMar>
      <w:tblLook w:val="04A0" w:firstRow="1" w:lastRow="0" w:firstColumn="1" w:lastColumn="0" w:noHBand="0" w:noVBand="1"/>
    </w:tblPr>
    <w:tblGrid>
      <w:gridCol w:w="720"/>
    </w:tblGrid>
    <w:tr w:rsidR="00A0546C" w14:paraId="1D9795C3" w14:textId="77777777">
      <w:trPr>
        <w:trHeight w:val="504"/>
      </w:trPr>
      <w:tc>
        <w:tcPr>
          <w:tcW w:w="720" w:type="dxa"/>
          <w:tcBorders>
            <w:top w:val="nil"/>
            <w:left w:val="nil"/>
            <w:bottom w:val="nil"/>
            <w:right w:val="nil"/>
          </w:tcBorders>
          <w:shd w:val="clear" w:color="auto" w:fill="000000"/>
        </w:tcPr>
        <w:p w14:paraId="57C0E17E" w14:textId="77777777" w:rsidR="00A0546C" w:rsidRDefault="00897C4B">
          <w:pPr>
            <w:spacing w:after="0" w:line="259" w:lineRule="auto"/>
            <w:ind w:left="0" w:right="78" w:firstLine="0"/>
            <w:jc w:val="right"/>
          </w:pPr>
          <w:r>
            <w:fldChar w:fldCharType="begin"/>
          </w:r>
          <w:r>
            <w:instrText xml:space="preserve"> PAGE   \* MERGEFORMAT </w:instrText>
          </w:r>
          <w:r>
            <w:fldChar w:fldCharType="separate"/>
          </w:r>
          <w:r>
            <w:rPr>
              <w:color w:val="FFFFFF"/>
              <w:sz w:val="28"/>
            </w:rPr>
            <w:t>1</w:t>
          </w:r>
          <w:r>
            <w:rPr>
              <w:color w:val="FFFFFF"/>
              <w:sz w:val="28"/>
            </w:rPr>
            <w:fldChar w:fldCharType="end"/>
          </w:r>
          <w:r>
            <w:rPr>
              <w:color w:val="FFFFFF"/>
              <w:sz w:val="28"/>
            </w:rPr>
            <w:t xml:space="preserve"> </w:t>
          </w:r>
        </w:p>
      </w:tc>
    </w:tr>
  </w:tbl>
  <w:p w14:paraId="5B591E66" w14:textId="77777777" w:rsidR="00A0546C" w:rsidRDefault="00897C4B">
    <w:pPr>
      <w:spacing w:after="0" w:line="259" w:lineRule="auto"/>
      <w:ind w:left="-424" w:right="11197"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5D9CC539" wp14:editId="6247020F">
              <wp:simplePos x="0" y="0"/>
              <wp:positionH relativeFrom="page">
                <wp:posOffset>741680</wp:posOffset>
              </wp:positionH>
              <wp:positionV relativeFrom="page">
                <wp:posOffset>9972040</wp:posOffset>
              </wp:positionV>
              <wp:extent cx="5925820" cy="20320"/>
              <wp:effectExtent l="0" t="0" r="0" b="0"/>
              <wp:wrapSquare wrapText="bothSides"/>
              <wp:docPr id="47312" name="Group 47312"/>
              <wp:cNvGraphicFramePr/>
              <a:graphic xmlns:a="http://schemas.openxmlformats.org/drawingml/2006/main">
                <a:graphicData uri="http://schemas.microsoft.com/office/word/2010/wordprocessingGroup">
                  <wpg:wgp>
                    <wpg:cNvGrpSpPr/>
                    <wpg:grpSpPr>
                      <a:xfrm>
                        <a:off x="0" y="0"/>
                        <a:ext cx="5925820" cy="20320"/>
                        <a:chOff x="0" y="0"/>
                        <a:chExt cx="5925820" cy="20320"/>
                      </a:xfrm>
                    </wpg:grpSpPr>
                    <wps:wsp>
                      <wps:cNvPr id="48616" name="Shape 48616"/>
                      <wps:cNvSpPr/>
                      <wps:spPr>
                        <a:xfrm>
                          <a:off x="0" y="0"/>
                          <a:ext cx="5925820" cy="20320"/>
                        </a:xfrm>
                        <a:custGeom>
                          <a:avLst/>
                          <a:gdLst/>
                          <a:ahLst/>
                          <a:cxnLst/>
                          <a:rect l="0" t="0" r="0" b="0"/>
                          <a:pathLst>
                            <a:path w="5925820" h="20320">
                              <a:moveTo>
                                <a:pt x="0" y="0"/>
                              </a:moveTo>
                              <a:lnTo>
                                <a:pt x="5925820" y="0"/>
                              </a:lnTo>
                              <a:lnTo>
                                <a:pt x="5925820" y="20320"/>
                              </a:lnTo>
                              <a:lnTo>
                                <a:pt x="0" y="20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3C707E5" id="Group 47312" o:spid="_x0000_s1026" style="position:absolute;margin-left:58.4pt;margin-top:785.2pt;width:466.6pt;height:1.6pt;z-index:251664384;mso-position-horizontal-relative:page;mso-position-vertical-relative:page" coordsize="5925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">
              <v:shape id="Shape 48616" o:spid="_x0000_s1027" style="position:absolute;width:59258;height:203;visibility:visible;mso-wrap-style:square;v-text-anchor:top" coordsize="592582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" path="m,l5925820,r,20320l,20320,,e" fillcolor="black" stroked="f" strokeweight="0">
                <v:stroke miterlimit="83231f" joinstyle="miter"/>
                <v:path arrowok="t" textboxrect="0,0,5925820,20320"/>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52381" w14:textId="77777777" w:rsidR="00A43C18" w:rsidRDefault="00A43C18" w:rsidP="00A43C18">
    <w:pPr>
      <w:spacing w:after="0"/>
      <w:ind w:left="9"/>
      <w:jc w:val="center"/>
    </w:pPr>
    <w:bookmarkStart w:id="1" w:name="_Hlk169687882"/>
    <w:r>
      <w:rPr>
        <w:color w:val="333333"/>
        <w:sz w:val="20"/>
      </w:rPr>
      <w:t xml:space="preserve">Rua Professor Leonídio Rocha, 294 1º andar Centro - Feira de Santana - Bahia  </w:t>
    </w:r>
    <w:r>
      <w:t xml:space="preserve"> </w:t>
    </w:r>
  </w:p>
  <w:p w14:paraId="007FF837" w14:textId="60AA1DBF" w:rsidR="00A43C18" w:rsidRDefault="00A43C18" w:rsidP="00A43C18">
    <w:pPr>
      <w:spacing w:after="16" w:line="223" w:lineRule="auto"/>
      <w:ind w:left="2145" w:right="2026"/>
      <w:jc w:val="center"/>
    </w:pPr>
    <w:r>
      <w:rPr>
        <w:color w:val="333333"/>
        <w:sz w:val="20"/>
      </w:rPr>
      <w:t>CEP: 44001-512 / Telefone: (75) 9 9</w:t>
    </w:r>
    <w:r w:rsidR="003068FC">
      <w:rPr>
        <w:color w:val="333333"/>
        <w:sz w:val="20"/>
      </w:rPr>
      <w:t>836</w:t>
    </w:r>
    <w:r>
      <w:rPr>
        <w:color w:val="333333"/>
        <w:sz w:val="20"/>
      </w:rPr>
      <w:t>-</w:t>
    </w:r>
    <w:r w:rsidR="003068FC">
      <w:rPr>
        <w:color w:val="333333"/>
        <w:sz w:val="20"/>
      </w:rPr>
      <w:t>7484</w:t>
    </w:r>
    <w:r>
      <w:rPr>
        <w:color w:val="333333"/>
        <w:sz w:val="20"/>
      </w:rPr>
      <w:t xml:space="preserve"> </w:t>
    </w:r>
    <w:r>
      <w:t xml:space="preserve"> </w:t>
    </w:r>
  </w:p>
  <w:p w14:paraId="7217B5EF" w14:textId="677D4E06" w:rsidR="00A43C18" w:rsidRDefault="00A43C18" w:rsidP="000144F4">
    <w:pPr>
      <w:spacing w:after="16" w:line="223" w:lineRule="auto"/>
      <w:ind w:left="2145" w:right="2026"/>
      <w:jc w:val="center"/>
    </w:pPr>
    <w:r>
      <w:rPr>
        <w:color w:val="333333"/>
        <w:sz w:val="20"/>
      </w:rPr>
      <w:t>E-mail: pdh</w:t>
    </w:r>
    <w:r w:rsidR="00B22E92">
      <w:rPr>
        <w:color w:val="333333"/>
        <w:sz w:val="20"/>
      </w:rPr>
      <w:t>concursos</w:t>
    </w:r>
    <w:r>
      <w:rPr>
        <w:color w:val="333333"/>
        <w:sz w:val="20"/>
      </w:rPr>
      <w:t xml:space="preserve">@gmail.com </w:t>
    </w:r>
    <w:r>
      <w:t xml:space="preserve"> </w:t>
    </w:r>
    <w:bookmarkEnd w:id="1"/>
    <w:r>
      <w:t xml:space="preserve"> </w:t>
    </w:r>
  </w:p>
  <w:p w14:paraId="5A4394F5" w14:textId="6B992C75" w:rsidR="00A0546C" w:rsidRDefault="00A0546C">
    <w:pPr>
      <w:spacing w:after="0" w:line="259" w:lineRule="auto"/>
      <w:ind w:left="-424" w:right="11197"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10772" w:tblpY="15704"/>
      <w:tblOverlap w:val="never"/>
      <w:tblW w:w="720" w:type="dxa"/>
      <w:tblInd w:w="0" w:type="dxa"/>
      <w:tblCellMar>
        <w:top w:w="110" w:type="dxa"/>
        <w:left w:w="115" w:type="dxa"/>
        <w:right w:w="91" w:type="dxa"/>
      </w:tblCellMar>
      <w:tblLook w:val="04A0" w:firstRow="1" w:lastRow="0" w:firstColumn="1" w:lastColumn="0" w:noHBand="0" w:noVBand="1"/>
    </w:tblPr>
    <w:tblGrid>
      <w:gridCol w:w="720"/>
    </w:tblGrid>
    <w:tr w:rsidR="00A0546C" w14:paraId="1EC57383" w14:textId="77777777">
      <w:trPr>
        <w:trHeight w:val="504"/>
      </w:trPr>
      <w:tc>
        <w:tcPr>
          <w:tcW w:w="720" w:type="dxa"/>
          <w:tcBorders>
            <w:top w:val="nil"/>
            <w:left w:val="nil"/>
            <w:bottom w:val="nil"/>
            <w:right w:val="nil"/>
          </w:tcBorders>
          <w:shd w:val="clear" w:color="auto" w:fill="000000"/>
        </w:tcPr>
        <w:p w14:paraId="27310625" w14:textId="77777777" w:rsidR="00A0546C" w:rsidRDefault="00897C4B">
          <w:pPr>
            <w:spacing w:after="0" w:line="259" w:lineRule="auto"/>
            <w:ind w:left="0" w:right="78" w:firstLine="0"/>
            <w:jc w:val="right"/>
          </w:pPr>
          <w:r>
            <w:fldChar w:fldCharType="begin"/>
          </w:r>
          <w:r>
            <w:instrText xml:space="preserve"> PAGE   \* MERGEFORMAT </w:instrText>
          </w:r>
          <w:r>
            <w:fldChar w:fldCharType="separate"/>
          </w:r>
          <w:r>
            <w:rPr>
              <w:color w:val="FFFFFF"/>
              <w:sz w:val="28"/>
            </w:rPr>
            <w:t>1</w:t>
          </w:r>
          <w:r>
            <w:rPr>
              <w:color w:val="FFFFFF"/>
              <w:sz w:val="28"/>
            </w:rPr>
            <w:fldChar w:fldCharType="end"/>
          </w:r>
          <w:r>
            <w:rPr>
              <w:color w:val="FFFFFF"/>
              <w:sz w:val="28"/>
            </w:rPr>
            <w:t xml:space="preserve"> </w:t>
          </w:r>
        </w:p>
      </w:tc>
    </w:tr>
  </w:tbl>
  <w:p w14:paraId="17ED39AA" w14:textId="77777777" w:rsidR="00A0546C" w:rsidRDefault="00897C4B">
    <w:pPr>
      <w:spacing w:after="0" w:line="259" w:lineRule="auto"/>
      <w:ind w:left="-424" w:right="11197"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14:anchorId="12A4C378" wp14:editId="55EB991A">
              <wp:simplePos x="0" y="0"/>
              <wp:positionH relativeFrom="page">
                <wp:posOffset>741680</wp:posOffset>
              </wp:positionH>
              <wp:positionV relativeFrom="page">
                <wp:posOffset>9972040</wp:posOffset>
              </wp:positionV>
              <wp:extent cx="5925820" cy="20320"/>
              <wp:effectExtent l="0" t="0" r="0" b="0"/>
              <wp:wrapSquare wrapText="bothSides"/>
              <wp:docPr id="47264" name="Group 47264"/>
              <wp:cNvGraphicFramePr/>
              <a:graphic xmlns:a="http://schemas.openxmlformats.org/drawingml/2006/main">
                <a:graphicData uri="http://schemas.microsoft.com/office/word/2010/wordprocessingGroup">
                  <wpg:wgp>
                    <wpg:cNvGrpSpPr/>
                    <wpg:grpSpPr>
                      <a:xfrm>
                        <a:off x="0" y="0"/>
                        <a:ext cx="5925820" cy="20320"/>
                        <a:chOff x="0" y="0"/>
                        <a:chExt cx="5925820" cy="20320"/>
                      </a:xfrm>
                    </wpg:grpSpPr>
                    <wps:wsp>
                      <wps:cNvPr id="48612" name="Shape 48612"/>
                      <wps:cNvSpPr/>
                      <wps:spPr>
                        <a:xfrm>
                          <a:off x="0" y="0"/>
                          <a:ext cx="5925820" cy="20320"/>
                        </a:xfrm>
                        <a:custGeom>
                          <a:avLst/>
                          <a:gdLst/>
                          <a:ahLst/>
                          <a:cxnLst/>
                          <a:rect l="0" t="0" r="0" b="0"/>
                          <a:pathLst>
                            <a:path w="5925820" h="20320">
                              <a:moveTo>
                                <a:pt x="0" y="0"/>
                              </a:moveTo>
                              <a:lnTo>
                                <a:pt x="5925820" y="0"/>
                              </a:lnTo>
                              <a:lnTo>
                                <a:pt x="5925820" y="20320"/>
                              </a:lnTo>
                              <a:lnTo>
                                <a:pt x="0" y="203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8882E55" id="Group 47264" o:spid="_x0000_s1026" style="position:absolute;margin-left:58.4pt;margin-top:785.2pt;width:466.6pt;height:1.6pt;z-index:251666432;mso-position-horizontal-relative:page;mso-position-vertical-relative:page" coordsize="5925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">
              <v:shape id="Shape 48612" o:spid="_x0000_s1027" style="position:absolute;width:59258;height:203;visibility:visible;mso-wrap-style:square;v-text-anchor:top" coordsize="592582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" path="m,l5925820,r,20320l,20320,,e" fillcolor="black" stroked="f" strokeweight="0">
                <v:stroke miterlimit="83231f" joinstyle="miter"/>
                <v:path arrowok="t" textboxrect="0,0,5925820,20320"/>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8081F" w14:textId="77777777" w:rsidR="000E7CBB" w:rsidRDefault="000E7CBB">
      <w:pPr>
        <w:spacing w:after="0" w:line="240" w:lineRule="auto"/>
      </w:pPr>
      <w:r>
        <w:separator/>
      </w:r>
    </w:p>
  </w:footnote>
  <w:footnote w:type="continuationSeparator" w:id="0">
    <w:p w14:paraId="7326CE33" w14:textId="77777777" w:rsidR="000E7CBB" w:rsidRDefault="000E7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A2A02" w14:textId="77777777" w:rsidR="00A0546C" w:rsidRDefault="00897C4B">
    <w:pPr>
      <w:spacing w:after="0" w:line="259" w:lineRule="auto"/>
      <w:ind w:left="-424" w:right="7809" w:firstLine="0"/>
      <w:jc w:val="left"/>
    </w:pPr>
    <w:r>
      <w:rPr>
        <w:noProof/>
      </w:rPr>
      <w:drawing>
        <wp:anchor distT="0" distB="0" distL="114300" distR="114300" simplePos="0" relativeHeight="251658240" behindDoc="0" locked="0" layoutInCell="1" allowOverlap="0" wp14:anchorId="107ED008" wp14:editId="6BFF7555">
          <wp:simplePos x="0" y="0"/>
          <wp:positionH relativeFrom="page">
            <wp:posOffset>5859780</wp:posOffset>
          </wp:positionH>
          <wp:positionV relativeFrom="page">
            <wp:posOffset>261620</wp:posOffset>
          </wp:positionV>
          <wp:extent cx="1417320" cy="47752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417320" cy="477520"/>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59264" behindDoc="0" locked="0" layoutInCell="1" allowOverlap="1" wp14:anchorId="42452116" wp14:editId="71130F59">
              <wp:simplePos x="0" y="0"/>
              <wp:positionH relativeFrom="page">
                <wp:posOffset>266700</wp:posOffset>
              </wp:positionH>
              <wp:positionV relativeFrom="page">
                <wp:posOffset>190500</wp:posOffset>
              </wp:positionV>
              <wp:extent cx="1884680" cy="668020"/>
              <wp:effectExtent l="0" t="0" r="0" b="0"/>
              <wp:wrapSquare wrapText="bothSides"/>
              <wp:docPr id="47296" name="Group 47296"/>
              <wp:cNvGraphicFramePr/>
              <a:graphic xmlns:a="http://schemas.openxmlformats.org/drawingml/2006/main">
                <a:graphicData uri="http://schemas.microsoft.com/office/word/2010/wordprocessingGroup">
                  <wpg:wgp>
                    <wpg:cNvGrpSpPr/>
                    <wpg:grpSpPr>
                      <a:xfrm>
                        <a:off x="0" y="0"/>
                        <a:ext cx="1884680" cy="668020"/>
                        <a:chOff x="0" y="0"/>
                        <a:chExt cx="1884680" cy="668020"/>
                      </a:xfrm>
                    </wpg:grpSpPr>
                    <wps:wsp>
                      <wps:cNvPr id="47298" name="Rectangle 47298"/>
                      <wps:cNvSpPr/>
                      <wps:spPr>
                        <a:xfrm>
                          <a:off x="452438" y="353631"/>
                          <a:ext cx="51621" cy="207168"/>
                        </a:xfrm>
                        <a:prstGeom prst="rect">
                          <a:avLst/>
                        </a:prstGeom>
                        <a:ln>
                          <a:noFill/>
                        </a:ln>
                      </wps:spPr>
                      <wps:txbx>
                        <w:txbxContent>
                          <w:p w14:paraId="4A5D515D" w14:textId="77777777" w:rsidR="00A0546C" w:rsidRDefault="00897C4B">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47297" name="Picture 47297"/>
                        <pic:cNvPicPr/>
                      </pic:nvPicPr>
                      <pic:blipFill>
                        <a:blip r:embed="rId2"/>
                        <a:stretch>
                          <a:fillRect/>
                        </a:stretch>
                      </pic:blipFill>
                      <pic:spPr>
                        <a:xfrm>
                          <a:off x="0" y="0"/>
                          <a:ext cx="1884680" cy="668020"/>
                        </a:xfrm>
                        <a:prstGeom prst="rect">
                          <a:avLst/>
                        </a:prstGeom>
                      </pic:spPr>
                    </pic:pic>
                  </wpg:wgp>
                </a:graphicData>
              </a:graphic>
            </wp:anchor>
          </w:drawing>
        </mc:Choice>
        <mc:Fallback>
          <w:pict>
            <v:group w14:anchorId="42452116" id="Group 47296" o:spid="_x0000_s1042" style="position:absolute;left:0;text-align:left;margin-left:21pt;margin-top:15pt;width:148.4pt;height:52.6pt;z-index:251659264;mso-position-horizontal-relative:page;mso-position-vertical-relative:page" coordsize="18846,6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">
              <v:rect id="Rectangle 47298" o:spid="_x0000_s1043" style="position:absolute;left:4524;top:3536;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" filled="f" stroked="f">
                <v:textbox inset="0,0,0,0">
                  <w:txbxContent>
                    <w:p w14:paraId="4A5D515D" w14:textId="77777777" w:rsidR="00A0546C" w:rsidRDefault="00897C4B">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97" o:spid="_x0000_s1044" type="#_x0000_t75" style="position:absolute;width:18846;height:6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">
                <v:imagedata r:id="rId3"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39968" w14:textId="01F72B0E" w:rsidR="00751DE4" w:rsidRDefault="00790B25" w:rsidP="00790B25">
    <w:pPr>
      <w:spacing w:after="0" w:line="259" w:lineRule="auto"/>
      <w:ind w:left="0" w:right="7809" w:firstLine="0"/>
      <w:jc w:val="left"/>
    </w:pPr>
    <w:r>
      <w:rPr>
        <w:noProof/>
      </w:rPr>
      <w:t xml:space="preserve">                                                                 </w:t>
    </w:r>
  </w:p>
  <w:p w14:paraId="044E41EF" w14:textId="2A000FA2" w:rsidR="00A0546C" w:rsidRDefault="00A0546C">
    <w:pPr>
      <w:spacing w:after="0" w:line="259" w:lineRule="auto"/>
      <w:ind w:left="-424" w:right="7809"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74860" w14:textId="77777777" w:rsidR="00A0546C" w:rsidRDefault="00897C4B">
    <w:pPr>
      <w:spacing w:after="0" w:line="259" w:lineRule="auto"/>
      <w:ind w:left="-424" w:right="7809" w:firstLine="0"/>
      <w:jc w:val="left"/>
    </w:pPr>
    <w:r>
      <w:rPr>
        <w:noProof/>
      </w:rPr>
      <w:drawing>
        <wp:anchor distT="0" distB="0" distL="114300" distR="114300" simplePos="0" relativeHeight="251662336" behindDoc="0" locked="0" layoutInCell="1" allowOverlap="0" wp14:anchorId="0902B5A2" wp14:editId="47FEC6DE">
          <wp:simplePos x="0" y="0"/>
          <wp:positionH relativeFrom="page">
            <wp:posOffset>5859780</wp:posOffset>
          </wp:positionH>
          <wp:positionV relativeFrom="page">
            <wp:posOffset>261620</wp:posOffset>
          </wp:positionV>
          <wp:extent cx="1417320" cy="477520"/>
          <wp:effectExtent l="0" t="0" r="0" b="0"/>
          <wp:wrapSquare wrapText="bothSides"/>
          <wp:docPr id="1728287327"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1417320" cy="477520"/>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3360" behindDoc="0" locked="0" layoutInCell="1" allowOverlap="1" wp14:anchorId="14200346" wp14:editId="2B2A58FE">
              <wp:simplePos x="0" y="0"/>
              <wp:positionH relativeFrom="page">
                <wp:posOffset>266700</wp:posOffset>
              </wp:positionH>
              <wp:positionV relativeFrom="page">
                <wp:posOffset>190500</wp:posOffset>
              </wp:positionV>
              <wp:extent cx="1884680" cy="668020"/>
              <wp:effectExtent l="0" t="0" r="0" b="0"/>
              <wp:wrapSquare wrapText="bothSides"/>
              <wp:docPr id="47248" name="Group 47248"/>
              <wp:cNvGraphicFramePr/>
              <a:graphic xmlns:a="http://schemas.openxmlformats.org/drawingml/2006/main">
                <a:graphicData uri="http://schemas.microsoft.com/office/word/2010/wordprocessingGroup">
                  <wpg:wgp>
                    <wpg:cNvGrpSpPr/>
                    <wpg:grpSpPr>
                      <a:xfrm>
                        <a:off x="0" y="0"/>
                        <a:ext cx="1884680" cy="668020"/>
                        <a:chOff x="0" y="0"/>
                        <a:chExt cx="1884680" cy="668020"/>
                      </a:xfrm>
                    </wpg:grpSpPr>
                    <wps:wsp>
                      <wps:cNvPr id="47250" name="Rectangle 47250"/>
                      <wps:cNvSpPr/>
                      <wps:spPr>
                        <a:xfrm>
                          <a:off x="452438" y="353631"/>
                          <a:ext cx="51621" cy="207168"/>
                        </a:xfrm>
                        <a:prstGeom prst="rect">
                          <a:avLst/>
                        </a:prstGeom>
                        <a:ln>
                          <a:noFill/>
                        </a:ln>
                      </wps:spPr>
                      <wps:txbx>
                        <w:txbxContent>
                          <w:p w14:paraId="66946DA5" w14:textId="77777777" w:rsidR="00A0546C" w:rsidRDefault="00897C4B">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47249" name="Picture 47249"/>
                        <pic:cNvPicPr/>
                      </pic:nvPicPr>
                      <pic:blipFill>
                        <a:blip r:embed="rId2"/>
                        <a:stretch>
                          <a:fillRect/>
                        </a:stretch>
                      </pic:blipFill>
                      <pic:spPr>
                        <a:xfrm>
                          <a:off x="0" y="0"/>
                          <a:ext cx="1884680" cy="668020"/>
                        </a:xfrm>
                        <a:prstGeom prst="rect">
                          <a:avLst/>
                        </a:prstGeom>
                      </pic:spPr>
                    </pic:pic>
                  </wpg:wgp>
                </a:graphicData>
              </a:graphic>
            </wp:anchor>
          </w:drawing>
        </mc:Choice>
        <mc:Fallback>
          <w:pict>
            <v:group w14:anchorId="14200346" id="Group 47248" o:spid="_x0000_s1045" style="position:absolute;left:0;text-align:left;margin-left:21pt;margin-top:15pt;width:148.4pt;height:52.6pt;z-index:251663360;mso-position-horizontal-relative:page;mso-position-vertical-relative:page" coordsize="18846,66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">
              <v:rect id="Rectangle 47250" o:spid="_x0000_s1046" style="position:absolute;left:4524;top:3536;width:516;height:2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" filled="f" stroked="f">
                <v:textbox inset="0,0,0,0">
                  <w:txbxContent>
                    <w:p w14:paraId="66946DA5" w14:textId="77777777" w:rsidR="00A0546C" w:rsidRDefault="00897C4B">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249" o:spid="_x0000_s1047" type="#_x0000_t75" style="position:absolute;width:18846;height:6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">
                <v:imagedata r:id="rId3"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867C9"/>
    <w:multiLevelType w:val="hybridMultilevel"/>
    <w:tmpl w:val="C64AA520"/>
    <w:lvl w:ilvl="0" w:tplc="2E5CD9D2">
      <w:start w:val="9"/>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1" w15:restartNumberingAfterBreak="0">
    <w:nsid w:val="05647C26"/>
    <w:multiLevelType w:val="hybridMultilevel"/>
    <w:tmpl w:val="90E2925E"/>
    <w:lvl w:ilvl="0" w:tplc="DC38E8FC">
      <w:start w:val="16"/>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2" w15:restartNumberingAfterBreak="0">
    <w:nsid w:val="066F75F3"/>
    <w:multiLevelType w:val="hybridMultilevel"/>
    <w:tmpl w:val="EC808CD0"/>
    <w:lvl w:ilvl="0" w:tplc="535AF4E0">
      <w:start w:val="18"/>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3" w15:restartNumberingAfterBreak="0">
    <w:nsid w:val="06DC48DD"/>
    <w:multiLevelType w:val="hybridMultilevel"/>
    <w:tmpl w:val="A0D48E1E"/>
    <w:lvl w:ilvl="0" w:tplc="E2EC1CF0">
      <w:start w:val="13"/>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4" w15:restartNumberingAfterBreak="0">
    <w:nsid w:val="09D73663"/>
    <w:multiLevelType w:val="multilevel"/>
    <w:tmpl w:val="5AB8A2D2"/>
    <w:lvl w:ilvl="0">
      <w:start w:val="1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9F531A8"/>
    <w:multiLevelType w:val="hybridMultilevel"/>
    <w:tmpl w:val="56D46D16"/>
    <w:lvl w:ilvl="0" w:tplc="F8B25E9E">
      <w:start w:val="15"/>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6" w15:restartNumberingAfterBreak="0">
    <w:nsid w:val="09F7030E"/>
    <w:multiLevelType w:val="hybridMultilevel"/>
    <w:tmpl w:val="09BCB48E"/>
    <w:lvl w:ilvl="0" w:tplc="1A2698B0">
      <w:start w:val="10"/>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7" w15:restartNumberingAfterBreak="0">
    <w:nsid w:val="0B0276EA"/>
    <w:multiLevelType w:val="hybridMultilevel"/>
    <w:tmpl w:val="38B4BB48"/>
    <w:lvl w:ilvl="0" w:tplc="997C93EC">
      <w:start w:val="12"/>
      <w:numFmt w:val="bullet"/>
      <w:lvlText w:val=""/>
      <w:lvlJc w:val="left"/>
      <w:pPr>
        <w:ind w:left="776" w:hanging="360"/>
      </w:pPr>
      <w:rPr>
        <w:rFonts w:ascii="Symbol" w:eastAsia="Arial" w:hAnsi="Symbol" w:cs="Times New Roman" w:hint="default"/>
      </w:rPr>
    </w:lvl>
    <w:lvl w:ilvl="1" w:tplc="04160003" w:tentative="1">
      <w:start w:val="1"/>
      <w:numFmt w:val="bullet"/>
      <w:lvlText w:val="o"/>
      <w:lvlJc w:val="left"/>
      <w:pPr>
        <w:ind w:left="1496" w:hanging="360"/>
      </w:pPr>
      <w:rPr>
        <w:rFonts w:ascii="Courier New" w:hAnsi="Courier New" w:cs="Courier New" w:hint="default"/>
      </w:rPr>
    </w:lvl>
    <w:lvl w:ilvl="2" w:tplc="04160005" w:tentative="1">
      <w:start w:val="1"/>
      <w:numFmt w:val="bullet"/>
      <w:lvlText w:val=""/>
      <w:lvlJc w:val="left"/>
      <w:pPr>
        <w:ind w:left="2216" w:hanging="360"/>
      </w:pPr>
      <w:rPr>
        <w:rFonts w:ascii="Wingdings" w:hAnsi="Wingdings" w:hint="default"/>
      </w:rPr>
    </w:lvl>
    <w:lvl w:ilvl="3" w:tplc="04160001" w:tentative="1">
      <w:start w:val="1"/>
      <w:numFmt w:val="bullet"/>
      <w:lvlText w:val=""/>
      <w:lvlJc w:val="left"/>
      <w:pPr>
        <w:ind w:left="2936" w:hanging="360"/>
      </w:pPr>
      <w:rPr>
        <w:rFonts w:ascii="Symbol" w:hAnsi="Symbol" w:hint="default"/>
      </w:rPr>
    </w:lvl>
    <w:lvl w:ilvl="4" w:tplc="04160003" w:tentative="1">
      <w:start w:val="1"/>
      <w:numFmt w:val="bullet"/>
      <w:lvlText w:val="o"/>
      <w:lvlJc w:val="left"/>
      <w:pPr>
        <w:ind w:left="3656" w:hanging="360"/>
      </w:pPr>
      <w:rPr>
        <w:rFonts w:ascii="Courier New" w:hAnsi="Courier New" w:cs="Courier New" w:hint="default"/>
      </w:rPr>
    </w:lvl>
    <w:lvl w:ilvl="5" w:tplc="04160005" w:tentative="1">
      <w:start w:val="1"/>
      <w:numFmt w:val="bullet"/>
      <w:lvlText w:val=""/>
      <w:lvlJc w:val="left"/>
      <w:pPr>
        <w:ind w:left="4376" w:hanging="360"/>
      </w:pPr>
      <w:rPr>
        <w:rFonts w:ascii="Wingdings" w:hAnsi="Wingdings" w:hint="default"/>
      </w:rPr>
    </w:lvl>
    <w:lvl w:ilvl="6" w:tplc="04160001" w:tentative="1">
      <w:start w:val="1"/>
      <w:numFmt w:val="bullet"/>
      <w:lvlText w:val=""/>
      <w:lvlJc w:val="left"/>
      <w:pPr>
        <w:ind w:left="5096" w:hanging="360"/>
      </w:pPr>
      <w:rPr>
        <w:rFonts w:ascii="Symbol" w:hAnsi="Symbol" w:hint="default"/>
      </w:rPr>
    </w:lvl>
    <w:lvl w:ilvl="7" w:tplc="04160003" w:tentative="1">
      <w:start w:val="1"/>
      <w:numFmt w:val="bullet"/>
      <w:lvlText w:val="o"/>
      <w:lvlJc w:val="left"/>
      <w:pPr>
        <w:ind w:left="5816" w:hanging="360"/>
      </w:pPr>
      <w:rPr>
        <w:rFonts w:ascii="Courier New" w:hAnsi="Courier New" w:cs="Courier New" w:hint="default"/>
      </w:rPr>
    </w:lvl>
    <w:lvl w:ilvl="8" w:tplc="04160005" w:tentative="1">
      <w:start w:val="1"/>
      <w:numFmt w:val="bullet"/>
      <w:lvlText w:val=""/>
      <w:lvlJc w:val="left"/>
      <w:pPr>
        <w:ind w:left="6536" w:hanging="360"/>
      </w:pPr>
      <w:rPr>
        <w:rFonts w:ascii="Wingdings" w:hAnsi="Wingdings" w:hint="default"/>
      </w:rPr>
    </w:lvl>
  </w:abstractNum>
  <w:abstractNum w:abstractNumId="8" w15:restartNumberingAfterBreak="0">
    <w:nsid w:val="0B415E5A"/>
    <w:multiLevelType w:val="hybridMultilevel"/>
    <w:tmpl w:val="CA0E1FC6"/>
    <w:lvl w:ilvl="0" w:tplc="56383B9C">
      <w:start w:val="1"/>
      <w:numFmt w:val="lowerLetter"/>
      <w:lvlText w:val="%1)"/>
      <w:lvlJc w:val="left"/>
      <w:pPr>
        <w:ind w:left="14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BC5CEE">
      <w:start w:val="1"/>
      <w:numFmt w:val="lowerLetter"/>
      <w:lvlText w:val="%2"/>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4F68062">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BC9BD6">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9A5ABE">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A2405A">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003510">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DA1E76">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C92335A">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CF25561"/>
    <w:multiLevelType w:val="hybridMultilevel"/>
    <w:tmpl w:val="9910668C"/>
    <w:lvl w:ilvl="0" w:tplc="B678A014">
      <w:start w:val="10"/>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10" w15:restartNumberingAfterBreak="0">
    <w:nsid w:val="0D46721C"/>
    <w:multiLevelType w:val="hybridMultilevel"/>
    <w:tmpl w:val="58202E42"/>
    <w:lvl w:ilvl="0" w:tplc="FD822226">
      <w:start w:val="15"/>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11" w15:restartNumberingAfterBreak="0">
    <w:nsid w:val="0D634B4A"/>
    <w:multiLevelType w:val="multilevel"/>
    <w:tmpl w:val="54C68C60"/>
    <w:lvl w:ilvl="0">
      <w:start w:val="12"/>
      <w:numFmt w:val="decimal"/>
      <w:lvlText w:val="%1"/>
      <w:lvlJc w:val="left"/>
      <w:pPr>
        <w:ind w:left="600" w:hanging="600"/>
      </w:pPr>
      <w:rPr>
        <w:rFonts w:hint="default"/>
      </w:rPr>
    </w:lvl>
    <w:lvl w:ilvl="1">
      <w:start w:val="8"/>
      <w:numFmt w:val="decimal"/>
      <w:lvlText w:val="%1.%2"/>
      <w:lvlJc w:val="left"/>
      <w:pPr>
        <w:ind w:left="813" w:hanging="60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 w15:restartNumberingAfterBreak="0">
    <w:nsid w:val="0D7A318C"/>
    <w:multiLevelType w:val="hybridMultilevel"/>
    <w:tmpl w:val="F710C94C"/>
    <w:lvl w:ilvl="0" w:tplc="45148878">
      <w:start w:val="5"/>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13" w15:restartNumberingAfterBreak="0">
    <w:nsid w:val="13670DE5"/>
    <w:multiLevelType w:val="hybridMultilevel"/>
    <w:tmpl w:val="6F546024"/>
    <w:lvl w:ilvl="0" w:tplc="AA8A13B8">
      <w:start w:val="8"/>
      <w:numFmt w:val="decimal"/>
      <w:lvlText w:val="%1."/>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B4BCE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1C07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3C749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D0F1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5827C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605BB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36247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58583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60C111C"/>
    <w:multiLevelType w:val="hybridMultilevel"/>
    <w:tmpl w:val="7A7EB7A2"/>
    <w:lvl w:ilvl="0" w:tplc="53B8104C">
      <w:start w:val="14"/>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15" w15:restartNumberingAfterBreak="0">
    <w:nsid w:val="174C7FAF"/>
    <w:multiLevelType w:val="hybridMultilevel"/>
    <w:tmpl w:val="92847120"/>
    <w:lvl w:ilvl="0" w:tplc="62421308">
      <w:start w:val="16"/>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16" w15:restartNumberingAfterBreak="0">
    <w:nsid w:val="17856DED"/>
    <w:multiLevelType w:val="hybridMultilevel"/>
    <w:tmpl w:val="F2F426BC"/>
    <w:lvl w:ilvl="0" w:tplc="76728F8C">
      <w:start w:val="22"/>
      <w:numFmt w:val="decimal"/>
      <w:lvlText w:val="%1."/>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5EB71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20CDF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C0A8C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12DB4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2621F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3E89DF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C68AC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A28BD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7874F90"/>
    <w:multiLevelType w:val="hybridMultilevel"/>
    <w:tmpl w:val="0D5E45B6"/>
    <w:lvl w:ilvl="0" w:tplc="BBE23CCC">
      <w:start w:val="1"/>
      <w:numFmt w:val="lowerLetter"/>
      <w:lvlText w:val="%1)"/>
      <w:lvlJc w:val="left"/>
      <w:pPr>
        <w:ind w:left="1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84634C">
      <w:start w:val="1"/>
      <w:numFmt w:val="lowerLetter"/>
      <w:lvlText w:val="%2"/>
      <w:lvlJc w:val="left"/>
      <w:pPr>
        <w:ind w:left="1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86A7C8">
      <w:start w:val="1"/>
      <w:numFmt w:val="lowerRoman"/>
      <w:lvlText w:val="%3"/>
      <w:lvlJc w:val="left"/>
      <w:pPr>
        <w:ind w:left="2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683BB6">
      <w:start w:val="1"/>
      <w:numFmt w:val="decimal"/>
      <w:lvlText w:val="%4"/>
      <w:lvlJc w:val="left"/>
      <w:pPr>
        <w:ind w:left="3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148DBE">
      <w:start w:val="1"/>
      <w:numFmt w:val="lowerLetter"/>
      <w:lvlText w:val="%5"/>
      <w:lvlJc w:val="left"/>
      <w:pPr>
        <w:ind w:left="3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C2CC72">
      <w:start w:val="1"/>
      <w:numFmt w:val="lowerRoman"/>
      <w:lvlText w:val="%6"/>
      <w:lvlJc w:val="left"/>
      <w:pPr>
        <w:ind w:left="4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EE2240">
      <w:start w:val="1"/>
      <w:numFmt w:val="decimal"/>
      <w:lvlText w:val="%7"/>
      <w:lvlJc w:val="left"/>
      <w:pPr>
        <w:ind w:left="5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4E2154">
      <w:start w:val="1"/>
      <w:numFmt w:val="lowerLetter"/>
      <w:lvlText w:val="%8"/>
      <w:lvlJc w:val="left"/>
      <w:pPr>
        <w:ind w:left="6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CC70BC">
      <w:start w:val="1"/>
      <w:numFmt w:val="lowerRoman"/>
      <w:lvlText w:val="%9"/>
      <w:lvlJc w:val="left"/>
      <w:pPr>
        <w:ind w:left="6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9162054"/>
    <w:multiLevelType w:val="hybridMultilevel"/>
    <w:tmpl w:val="E93EA7DA"/>
    <w:lvl w:ilvl="0" w:tplc="C9FC5686">
      <w:start w:val="9"/>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19" w15:restartNumberingAfterBreak="0">
    <w:nsid w:val="19587ABA"/>
    <w:multiLevelType w:val="hybridMultilevel"/>
    <w:tmpl w:val="4A32CF5A"/>
    <w:lvl w:ilvl="0" w:tplc="C3F05132">
      <w:start w:val="6"/>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20" w15:restartNumberingAfterBreak="0">
    <w:nsid w:val="1B693716"/>
    <w:multiLevelType w:val="hybridMultilevel"/>
    <w:tmpl w:val="0F72C554"/>
    <w:lvl w:ilvl="0" w:tplc="AB009C60">
      <w:start w:val="23"/>
      <w:numFmt w:val="decimal"/>
      <w:lvlText w:val="%1."/>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DA7E6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4AA7A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98A4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A0E27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AE328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78CC5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FEF2C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729A9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E7D6757"/>
    <w:multiLevelType w:val="hybridMultilevel"/>
    <w:tmpl w:val="2910AF0E"/>
    <w:lvl w:ilvl="0" w:tplc="1ED67C1A">
      <w:start w:val="1"/>
      <w:numFmt w:val="lowerLetter"/>
      <w:lvlText w:val="%1)"/>
      <w:lvlJc w:val="left"/>
      <w:pPr>
        <w:ind w:left="1429"/>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B4C2D8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4AA1EA">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18D7F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F657A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401D0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8788EF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DAA8A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30F5B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125406A"/>
    <w:multiLevelType w:val="hybridMultilevel"/>
    <w:tmpl w:val="73503F14"/>
    <w:lvl w:ilvl="0" w:tplc="FB245DA8">
      <w:start w:val="14"/>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23" w15:restartNumberingAfterBreak="0">
    <w:nsid w:val="23FC28CB"/>
    <w:multiLevelType w:val="multilevel"/>
    <w:tmpl w:val="428A33D4"/>
    <w:lvl w:ilvl="0">
      <w:start w:val="12"/>
      <w:numFmt w:val="decimal"/>
      <w:lvlText w:val="%1"/>
      <w:lvlJc w:val="left"/>
      <w:pPr>
        <w:ind w:left="420" w:hanging="420"/>
      </w:pPr>
      <w:rPr>
        <w:rFonts w:hint="default"/>
      </w:rPr>
    </w:lvl>
    <w:lvl w:ilvl="1">
      <w:start w:val="6"/>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2BEE155D"/>
    <w:multiLevelType w:val="hybridMultilevel"/>
    <w:tmpl w:val="08224062"/>
    <w:lvl w:ilvl="0" w:tplc="72E4354A">
      <w:start w:val="1"/>
      <w:numFmt w:val="lowerLetter"/>
      <w:lvlText w:val="%1)"/>
      <w:lvlJc w:val="left"/>
      <w:pPr>
        <w:ind w:left="1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8C3256">
      <w:start w:val="1"/>
      <w:numFmt w:val="lowerLetter"/>
      <w:lvlText w:val="%2"/>
      <w:lvlJc w:val="left"/>
      <w:pPr>
        <w:ind w:left="1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1864CC">
      <w:start w:val="1"/>
      <w:numFmt w:val="lowerRoman"/>
      <w:lvlText w:val="%3"/>
      <w:lvlJc w:val="left"/>
      <w:pPr>
        <w:ind w:left="2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5C2EB2">
      <w:start w:val="1"/>
      <w:numFmt w:val="decimal"/>
      <w:lvlText w:val="%4"/>
      <w:lvlJc w:val="left"/>
      <w:pPr>
        <w:ind w:left="3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2C28D8">
      <w:start w:val="1"/>
      <w:numFmt w:val="lowerLetter"/>
      <w:lvlText w:val="%5"/>
      <w:lvlJc w:val="left"/>
      <w:pPr>
        <w:ind w:left="3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0604B0">
      <w:start w:val="1"/>
      <w:numFmt w:val="lowerRoman"/>
      <w:lvlText w:val="%6"/>
      <w:lvlJc w:val="left"/>
      <w:pPr>
        <w:ind w:left="4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720AE8">
      <w:start w:val="1"/>
      <w:numFmt w:val="decimal"/>
      <w:lvlText w:val="%7"/>
      <w:lvlJc w:val="left"/>
      <w:pPr>
        <w:ind w:left="5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FE88CE">
      <w:start w:val="1"/>
      <w:numFmt w:val="lowerLetter"/>
      <w:lvlText w:val="%8"/>
      <w:lvlJc w:val="left"/>
      <w:pPr>
        <w:ind w:left="6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84B11A">
      <w:start w:val="1"/>
      <w:numFmt w:val="lowerRoman"/>
      <w:lvlText w:val="%9"/>
      <w:lvlJc w:val="left"/>
      <w:pPr>
        <w:ind w:left="6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EED7CE2"/>
    <w:multiLevelType w:val="hybridMultilevel"/>
    <w:tmpl w:val="12382FDC"/>
    <w:lvl w:ilvl="0" w:tplc="27DCA3E4">
      <w:start w:val="18"/>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26" w15:restartNumberingAfterBreak="0">
    <w:nsid w:val="2F3825B3"/>
    <w:multiLevelType w:val="hybridMultilevel"/>
    <w:tmpl w:val="D54C3BCC"/>
    <w:lvl w:ilvl="0" w:tplc="5D9CA184">
      <w:start w:val="1"/>
      <w:numFmt w:val="decimal"/>
      <w:lvlText w:val="%1."/>
      <w:lvlJc w:val="left"/>
      <w:pPr>
        <w:ind w:left="9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EA14A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1ADAF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0C03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82549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68E47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A8316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9EA8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5EA4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43C0EBF"/>
    <w:multiLevelType w:val="hybridMultilevel"/>
    <w:tmpl w:val="ABCAFD06"/>
    <w:lvl w:ilvl="0" w:tplc="7D2EE870">
      <w:start w:val="1"/>
      <w:numFmt w:val="lowerLetter"/>
      <w:lvlText w:val="%1)"/>
      <w:lvlJc w:val="left"/>
      <w:pPr>
        <w:ind w:left="1429"/>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727C6AF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16D6B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8E730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8C22C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1696E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E04FC2">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50502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1A712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A9477DF"/>
    <w:multiLevelType w:val="hybridMultilevel"/>
    <w:tmpl w:val="D344569E"/>
    <w:lvl w:ilvl="0" w:tplc="E77ABCF0">
      <w:start w:val="13"/>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29" w15:restartNumberingAfterBreak="0">
    <w:nsid w:val="3CBB0985"/>
    <w:multiLevelType w:val="hybridMultilevel"/>
    <w:tmpl w:val="0D340882"/>
    <w:lvl w:ilvl="0" w:tplc="E5220B04">
      <w:start w:val="15"/>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30" w15:restartNumberingAfterBreak="0">
    <w:nsid w:val="3F6662D1"/>
    <w:multiLevelType w:val="hybridMultilevel"/>
    <w:tmpl w:val="63D445F4"/>
    <w:lvl w:ilvl="0" w:tplc="7C1E0CC0">
      <w:start w:val="17"/>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31" w15:restartNumberingAfterBreak="0">
    <w:nsid w:val="42723E77"/>
    <w:multiLevelType w:val="hybridMultilevel"/>
    <w:tmpl w:val="72886BF8"/>
    <w:lvl w:ilvl="0" w:tplc="DA36EAA6">
      <w:start w:val="7"/>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32" w15:restartNumberingAfterBreak="0">
    <w:nsid w:val="42A336B5"/>
    <w:multiLevelType w:val="multilevel"/>
    <w:tmpl w:val="EAB4BEBE"/>
    <w:lvl w:ilvl="0">
      <w:start w:val="12"/>
      <w:numFmt w:val="decimal"/>
      <w:lvlText w:val="%1"/>
      <w:lvlJc w:val="left"/>
      <w:pPr>
        <w:ind w:left="600" w:hanging="600"/>
      </w:pPr>
      <w:rPr>
        <w:rFonts w:hint="default"/>
      </w:rPr>
    </w:lvl>
    <w:lvl w:ilvl="1">
      <w:start w:val="9"/>
      <w:numFmt w:val="decimal"/>
      <w:lvlText w:val="%1.%2"/>
      <w:lvlJc w:val="left"/>
      <w:pPr>
        <w:ind w:left="954" w:hanging="60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430E2F70"/>
    <w:multiLevelType w:val="multilevel"/>
    <w:tmpl w:val="1FD6ABDE"/>
    <w:lvl w:ilvl="0">
      <w:start w:val="12"/>
      <w:numFmt w:val="decimal"/>
      <w:lvlText w:val="%1"/>
      <w:lvlJc w:val="left"/>
      <w:pPr>
        <w:ind w:left="720" w:hanging="720"/>
      </w:pPr>
      <w:rPr>
        <w:rFonts w:hint="default"/>
      </w:rPr>
    </w:lvl>
    <w:lvl w:ilvl="1">
      <w:start w:val="8"/>
      <w:numFmt w:val="decimal"/>
      <w:lvlText w:val="%1.%2"/>
      <w:lvlJc w:val="left"/>
      <w:pPr>
        <w:ind w:left="1074" w:hanging="720"/>
      </w:pPr>
      <w:rPr>
        <w:rFonts w:hint="default"/>
      </w:rPr>
    </w:lvl>
    <w:lvl w:ilvl="2">
      <w:start w:val="10"/>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45273D1F"/>
    <w:multiLevelType w:val="hybridMultilevel"/>
    <w:tmpl w:val="CE8699EC"/>
    <w:lvl w:ilvl="0" w:tplc="9954C542">
      <w:start w:val="1"/>
      <w:numFmt w:val="lowerLetter"/>
      <w:lvlText w:val="%1)"/>
      <w:lvlJc w:val="left"/>
      <w:pPr>
        <w:ind w:left="127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FF63A52">
      <w:start w:val="1"/>
      <w:numFmt w:val="lowerLetter"/>
      <w:lvlText w:val="%2"/>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660CD0">
      <w:start w:val="1"/>
      <w:numFmt w:val="lowerRoman"/>
      <w:lvlText w:val="%3"/>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E62786">
      <w:start w:val="1"/>
      <w:numFmt w:val="decimal"/>
      <w:lvlText w:val="%4"/>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965296">
      <w:start w:val="1"/>
      <w:numFmt w:val="lowerLetter"/>
      <w:lvlText w:val="%5"/>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8C2D96C">
      <w:start w:val="1"/>
      <w:numFmt w:val="lowerRoman"/>
      <w:lvlText w:val="%6"/>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F42DB4">
      <w:start w:val="1"/>
      <w:numFmt w:val="decimal"/>
      <w:lvlText w:val="%7"/>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8AD65A">
      <w:start w:val="1"/>
      <w:numFmt w:val="lowerLetter"/>
      <w:lvlText w:val="%8"/>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78CC3A">
      <w:start w:val="1"/>
      <w:numFmt w:val="lowerRoman"/>
      <w:lvlText w:val="%9"/>
      <w:lvlJc w:val="left"/>
      <w:pPr>
        <w:ind w:left="6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72E6D3B"/>
    <w:multiLevelType w:val="hybridMultilevel"/>
    <w:tmpl w:val="7F485006"/>
    <w:lvl w:ilvl="0" w:tplc="8B8C244E">
      <w:start w:val="1"/>
      <w:numFmt w:val="lowerLetter"/>
      <w:lvlText w:val="%1)"/>
      <w:lvlJc w:val="left"/>
      <w:pPr>
        <w:ind w:left="1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66AFF8">
      <w:start w:val="1"/>
      <w:numFmt w:val="lowerLetter"/>
      <w:lvlText w:val="%2"/>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B6ADC6">
      <w:start w:val="1"/>
      <w:numFmt w:val="lowerRoman"/>
      <w:lvlText w:val="%3"/>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AED52E">
      <w:start w:val="1"/>
      <w:numFmt w:val="decimal"/>
      <w:lvlText w:val="%4"/>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D22B82">
      <w:start w:val="1"/>
      <w:numFmt w:val="lowerLetter"/>
      <w:lvlText w:val="%5"/>
      <w:lvlJc w:val="left"/>
      <w:pPr>
        <w:ind w:left="3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C092B2">
      <w:start w:val="1"/>
      <w:numFmt w:val="lowerRoman"/>
      <w:lvlText w:val="%6"/>
      <w:lvlJc w:val="left"/>
      <w:pPr>
        <w:ind w:left="4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22184A">
      <w:start w:val="1"/>
      <w:numFmt w:val="decimal"/>
      <w:lvlText w:val="%7"/>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721AF0">
      <w:start w:val="1"/>
      <w:numFmt w:val="lowerLetter"/>
      <w:lvlText w:val="%8"/>
      <w:lvlJc w:val="left"/>
      <w:pPr>
        <w:ind w:left="5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FC8102">
      <w:start w:val="1"/>
      <w:numFmt w:val="lowerRoman"/>
      <w:lvlText w:val="%9"/>
      <w:lvlJc w:val="left"/>
      <w:pPr>
        <w:ind w:left="6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E740DFF"/>
    <w:multiLevelType w:val="multilevel"/>
    <w:tmpl w:val="662C0544"/>
    <w:lvl w:ilvl="0">
      <w:start w:val="12"/>
      <w:numFmt w:val="decimal"/>
      <w:lvlText w:val="%1"/>
      <w:lvlJc w:val="left"/>
      <w:pPr>
        <w:ind w:left="420" w:hanging="420"/>
      </w:pPr>
      <w:rPr>
        <w:rFonts w:hint="default"/>
      </w:rPr>
    </w:lvl>
    <w:lvl w:ilvl="1">
      <w:start w:val="4"/>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4EF014EA"/>
    <w:multiLevelType w:val="hybridMultilevel"/>
    <w:tmpl w:val="6C16FF06"/>
    <w:lvl w:ilvl="0" w:tplc="3B44020C">
      <w:start w:val="1"/>
      <w:numFmt w:val="lowerLetter"/>
      <w:lvlText w:val="%1)"/>
      <w:lvlJc w:val="left"/>
      <w:pPr>
        <w:ind w:left="1429"/>
      </w:pPr>
      <w:rPr>
        <w:rFonts w:ascii="Times New Roman" w:eastAsia="Arial" w:hAnsi="Times New Roman" w:cs="Times New Roman" w:hint="default"/>
        <w:b w:val="0"/>
        <w:bCs w:val="0"/>
        <w:i w:val="0"/>
        <w:strike w:val="0"/>
        <w:dstrike w:val="0"/>
        <w:color w:val="000000"/>
        <w:sz w:val="22"/>
        <w:szCs w:val="22"/>
        <w:u w:val="none" w:color="000000"/>
        <w:bdr w:val="none" w:sz="0" w:space="0" w:color="auto"/>
        <w:shd w:val="clear" w:color="auto" w:fill="auto"/>
        <w:vertAlign w:val="baseline"/>
      </w:rPr>
    </w:lvl>
    <w:lvl w:ilvl="1" w:tplc="0AA832B4">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46EC718">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7048F28">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64247EC">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D74B7FA">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AC6F154">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D9A6F02">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216BA36">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22924EE"/>
    <w:multiLevelType w:val="hybridMultilevel"/>
    <w:tmpl w:val="F0BCFFA2"/>
    <w:lvl w:ilvl="0" w:tplc="6E16CD92">
      <w:start w:val="29"/>
      <w:numFmt w:val="decimal"/>
      <w:lvlText w:val="%1."/>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B4D8A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80776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4679C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3EA67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2E28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08D7C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BADE5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2CC1E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46F71AE"/>
    <w:multiLevelType w:val="hybridMultilevel"/>
    <w:tmpl w:val="D59424A6"/>
    <w:lvl w:ilvl="0" w:tplc="32E02CC4">
      <w:start w:val="12"/>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40" w15:restartNumberingAfterBreak="0">
    <w:nsid w:val="54741C2A"/>
    <w:multiLevelType w:val="multilevel"/>
    <w:tmpl w:val="6922B2A6"/>
    <w:lvl w:ilvl="0">
      <w:start w:val="12"/>
      <w:numFmt w:val="decimal"/>
      <w:lvlText w:val="%1"/>
      <w:lvlJc w:val="left"/>
      <w:pPr>
        <w:ind w:left="720" w:hanging="720"/>
      </w:pPr>
      <w:rPr>
        <w:rFonts w:hint="default"/>
      </w:rPr>
    </w:lvl>
    <w:lvl w:ilvl="1">
      <w:start w:val="8"/>
      <w:numFmt w:val="decimal"/>
      <w:lvlText w:val="%1.%2"/>
      <w:lvlJc w:val="left"/>
      <w:pPr>
        <w:ind w:left="1074" w:hanging="720"/>
      </w:pPr>
      <w:rPr>
        <w:rFonts w:hint="default"/>
      </w:rPr>
    </w:lvl>
    <w:lvl w:ilvl="2">
      <w:start w:val="1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57DC4C52"/>
    <w:multiLevelType w:val="hybridMultilevel"/>
    <w:tmpl w:val="77E4D270"/>
    <w:lvl w:ilvl="0" w:tplc="16B20B22">
      <w:start w:val="12"/>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42" w15:restartNumberingAfterBreak="0">
    <w:nsid w:val="5C600F0C"/>
    <w:multiLevelType w:val="hybridMultilevel"/>
    <w:tmpl w:val="99EA52D4"/>
    <w:lvl w:ilvl="0" w:tplc="5B16BEEA">
      <w:start w:val="8"/>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43" w15:restartNumberingAfterBreak="0">
    <w:nsid w:val="5E122B03"/>
    <w:multiLevelType w:val="hybridMultilevel"/>
    <w:tmpl w:val="32DA423E"/>
    <w:lvl w:ilvl="0" w:tplc="D88635BE">
      <w:start w:val="11"/>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44" w15:restartNumberingAfterBreak="0">
    <w:nsid w:val="5F60363D"/>
    <w:multiLevelType w:val="hybridMultilevel"/>
    <w:tmpl w:val="0EC84AE6"/>
    <w:lvl w:ilvl="0" w:tplc="CED65ECC">
      <w:start w:val="14"/>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45" w15:restartNumberingAfterBreak="0">
    <w:nsid w:val="627F693A"/>
    <w:multiLevelType w:val="hybridMultilevel"/>
    <w:tmpl w:val="6336A1F4"/>
    <w:lvl w:ilvl="0" w:tplc="A64C5A38">
      <w:start w:val="11"/>
      <w:numFmt w:val="decimal"/>
      <w:lvlText w:val="%1."/>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1C527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205DA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083BB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DC86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66EA2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08B10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F8911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D0673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4A83A8A"/>
    <w:multiLevelType w:val="hybridMultilevel"/>
    <w:tmpl w:val="1C0A2DB2"/>
    <w:lvl w:ilvl="0" w:tplc="6FA0B0C6">
      <w:start w:val="1"/>
      <w:numFmt w:val="lowerLetter"/>
      <w:lvlText w:val="%1)"/>
      <w:lvlJc w:val="left"/>
      <w:pPr>
        <w:ind w:left="1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109EA6">
      <w:start w:val="1"/>
      <w:numFmt w:val="lowerLetter"/>
      <w:lvlText w:val="%2"/>
      <w:lvlJc w:val="left"/>
      <w:pPr>
        <w:ind w:left="1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1E555A">
      <w:start w:val="1"/>
      <w:numFmt w:val="lowerRoman"/>
      <w:lvlText w:val="%3"/>
      <w:lvlJc w:val="left"/>
      <w:pPr>
        <w:ind w:left="2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B62E24">
      <w:start w:val="1"/>
      <w:numFmt w:val="decimal"/>
      <w:lvlText w:val="%4"/>
      <w:lvlJc w:val="left"/>
      <w:pPr>
        <w:ind w:left="3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36A6C0">
      <w:start w:val="1"/>
      <w:numFmt w:val="lowerLetter"/>
      <w:lvlText w:val="%5"/>
      <w:lvlJc w:val="left"/>
      <w:pPr>
        <w:ind w:left="3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6240E2">
      <w:start w:val="1"/>
      <w:numFmt w:val="lowerRoman"/>
      <w:lvlText w:val="%6"/>
      <w:lvlJc w:val="left"/>
      <w:pPr>
        <w:ind w:left="4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D0E288">
      <w:start w:val="1"/>
      <w:numFmt w:val="decimal"/>
      <w:lvlText w:val="%7"/>
      <w:lvlJc w:val="left"/>
      <w:pPr>
        <w:ind w:left="5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5E157A">
      <w:start w:val="1"/>
      <w:numFmt w:val="lowerLetter"/>
      <w:lvlText w:val="%8"/>
      <w:lvlJc w:val="left"/>
      <w:pPr>
        <w:ind w:left="6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606304">
      <w:start w:val="1"/>
      <w:numFmt w:val="lowerRoman"/>
      <w:lvlText w:val="%9"/>
      <w:lvlJc w:val="left"/>
      <w:pPr>
        <w:ind w:left="6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58B4683"/>
    <w:multiLevelType w:val="multilevel"/>
    <w:tmpl w:val="A8902BDA"/>
    <w:lvl w:ilvl="0">
      <w:start w:val="6"/>
      <w:numFmt w:val="decimal"/>
      <w:lvlText w:val="%1."/>
      <w:lvlJc w:val="left"/>
      <w:pPr>
        <w:ind w:left="1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1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C11202B"/>
    <w:multiLevelType w:val="hybridMultilevel"/>
    <w:tmpl w:val="98520046"/>
    <w:lvl w:ilvl="0" w:tplc="C5A83F94">
      <w:start w:val="27"/>
      <w:numFmt w:val="decimal"/>
      <w:lvlText w:val="%1."/>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92D5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5C9B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38653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101C3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6E88C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1656B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D2146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2C780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C166343"/>
    <w:multiLevelType w:val="hybridMultilevel"/>
    <w:tmpl w:val="49DE1EC4"/>
    <w:lvl w:ilvl="0" w:tplc="D68AF428">
      <w:start w:val="1"/>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50" w15:restartNumberingAfterBreak="0">
    <w:nsid w:val="6FC0776C"/>
    <w:multiLevelType w:val="hybridMultilevel"/>
    <w:tmpl w:val="F13AC426"/>
    <w:lvl w:ilvl="0" w:tplc="0A04A83E">
      <w:start w:val="11"/>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51" w15:restartNumberingAfterBreak="0">
    <w:nsid w:val="71854319"/>
    <w:multiLevelType w:val="hybridMultilevel"/>
    <w:tmpl w:val="CFD84FCA"/>
    <w:lvl w:ilvl="0" w:tplc="8D78C2AA">
      <w:start w:val="1"/>
      <w:numFmt w:val="decimal"/>
      <w:lvlText w:val="%1."/>
      <w:lvlJc w:val="left"/>
      <w:pPr>
        <w:ind w:left="1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7098E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344DB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4A6FD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82FEB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6ABD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4C9D7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40B74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3A7F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4A82152"/>
    <w:multiLevelType w:val="hybridMultilevel"/>
    <w:tmpl w:val="E674B1AE"/>
    <w:lvl w:ilvl="0" w:tplc="ECFE8D52">
      <w:start w:val="16"/>
      <w:numFmt w:val="decimal"/>
      <w:lvlText w:val="%1."/>
      <w:lvlJc w:val="left"/>
      <w:pPr>
        <w:ind w:left="350" w:hanging="360"/>
      </w:pPr>
      <w:rPr>
        <w:rFonts w:hint="default"/>
      </w:rPr>
    </w:lvl>
    <w:lvl w:ilvl="1" w:tplc="04160019" w:tentative="1">
      <w:start w:val="1"/>
      <w:numFmt w:val="lowerLetter"/>
      <w:lvlText w:val="%2."/>
      <w:lvlJc w:val="left"/>
      <w:pPr>
        <w:ind w:left="1070" w:hanging="360"/>
      </w:pPr>
    </w:lvl>
    <w:lvl w:ilvl="2" w:tplc="0416001B" w:tentative="1">
      <w:start w:val="1"/>
      <w:numFmt w:val="lowerRoman"/>
      <w:lvlText w:val="%3."/>
      <w:lvlJc w:val="right"/>
      <w:pPr>
        <w:ind w:left="1790" w:hanging="180"/>
      </w:pPr>
    </w:lvl>
    <w:lvl w:ilvl="3" w:tplc="0416000F" w:tentative="1">
      <w:start w:val="1"/>
      <w:numFmt w:val="decimal"/>
      <w:lvlText w:val="%4."/>
      <w:lvlJc w:val="left"/>
      <w:pPr>
        <w:ind w:left="2510" w:hanging="360"/>
      </w:pPr>
    </w:lvl>
    <w:lvl w:ilvl="4" w:tplc="04160019" w:tentative="1">
      <w:start w:val="1"/>
      <w:numFmt w:val="lowerLetter"/>
      <w:lvlText w:val="%5."/>
      <w:lvlJc w:val="left"/>
      <w:pPr>
        <w:ind w:left="3230" w:hanging="360"/>
      </w:pPr>
    </w:lvl>
    <w:lvl w:ilvl="5" w:tplc="0416001B" w:tentative="1">
      <w:start w:val="1"/>
      <w:numFmt w:val="lowerRoman"/>
      <w:lvlText w:val="%6."/>
      <w:lvlJc w:val="right"/>
      <w:pPr>
        <w:ind w:left="3950" w:hanging="180"/>
      </w:pPr>
    </w:lvl>
    <w:lvl w:ilvl="6" w:tplc="0416000F" w:tentative="1">
      <w:start w:val="1"/>
      <w:numFmt w:val="decimal"/>
      <w:lvlText w:val="%7."/>
      <w:lvlJc w:val="left"/>
      <w:pPr>
        <w:ind w:left="4670" w:hanging="360"/>
      </w:pPr>
    </w:lvl>
    <w:lvl w:ilvl="7" w:tplc="04160019" w:tentative="1">
      <w:start w:val="1"/>
      <w:numFmt w:val="lowerLetter"/>
      <w:lvlText w:val="%8."/>
      <w:lvlJc w:val="left"/>
      <w:pPr>
        <w:ind w:left="5390" w:hanging="360"/>
      </w:pPr>
    </w:lvl>
    <w:lvl w:ilvl="8" w:tplc="0416001B" w:tentative="1">
      <w:start w:val="1"/>
      <w:numFmt w:val="lowerRoman"/>
      <w:lvlText w:val="%9."/>
      <w:lvlJc w:val="right"/>
      <w:pPr>
        <w:ind w:left="6110" w:hanging="180"/>
      </w:pPr>
    </w:lvl>
  </w:abstractNum>
  <w:abstractNum w:abstractNumId="53" w15:restartNumberingAfterBreak="0">
    <w:nsid w:val="77D27568"/>
    <w:multiLevelType w:val="multilevel"/>
    <w:tmpl w:val="EF7047E8"/>
    <w:lvl w:ilvl="0">
      <w:start w:val="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D4F016F"/>
    <w:multiLevelType w:val="multilevel"/>
    <w:tmpl w:val="58AAD006"/>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97260369">
    <w:abstractNumId w:val="24"/>
  </w:num>
  <w:num w:numId="2" w16cid:durableId="444422055">
    <w:abstractNumId w:val="17"/>
  </w:num>
  <w:num w:numId="3" w16cid:durableId="822158760">
    <w:abstractNumId w:val="46"/>
  </w:num>
  <w:num w:numId="4" w16cid:durableId="1778134522">
    <w:abstractNumId w:val="35"/>
  </w:num>
  <w:num w:numId="5" w16cid:durableId="1563056995">
    <w:abstractNumId w:val="54"/>
  </w:num>
  <w:num w:numId="6" w16cid:durableId="442841784">
    <w:abstractNumId w:val="34"/>
  </w:num>
  <w:num w:numId="7" w16cid:durableId="131101841">
    <w:abstractNumId w:val="47"/>
  </w:num>
  <w:num w:numId="8" w16cid:durableId="2060133121">
    <w:abstractNumId w:val="21"/>
  </w:num>
  <w:num w:numId="9" w16cid:durableId="1129468938">
    <w:abstractNumId w:val="53"/>
  </w:num>
  <w:num w:numId="10" w16cid:durableId="1424833784">
    <w:abstractNumId w:val="8"/>
  </w:num>
  <w:num w:numId="11" w16cid:durableId="737285045">
    <w:abstractNumId w:val="4"/>
  </w:num>
  <w:num w:numId="12" w16cid:durableId="2111075641">
    <w:abstractNumId w:val="27"/>
  </w:num>
  <w:num w:numId="13" w16cid:durableId="1841004189">
    <w:abstractNumId w:val="37"/>
  </w:num>
  <w:num w:numId="14" w16cid:durableId="867833290">
    <w:abstractNumId w:val="51"/>
  </w:num>
  <w:num w:numId="15" w16cid:durableId="1746488825">
    <w:abstractNumId w:val="20"/>
  </w:num>
  <w:num w:numId="16" w16cid:durableId="946930257">
    <w:abstractNumId w:val="48"/>
  </w:num>
  <w:num w:numId="17" w16cid:durableId="1573924865">
    <w:abstractNumId w:val="26"/>
  </w:num>
  <w:num w:numId="18" w16cid:durableId="988439558">
    <w:abstractNumId w:val="13"/>
  </w:num>
  <w:num w:numId="19" w16cid:durableId="206917320">
    <w:abstractNumId w:val="45"/>
  </w:num>
  <w:num w:numId="20" w16cid:durableId="1438285073">
    <w:abstractNumId w:val="16"/>
  </w:num>
  <w:num w:numId="21" w16cid:durableId="167912058">
    <w:abstractNumId w:val="38"/>
  </w:num>
  <w:num w:numId="22" w16cid:durableId="753163962">
    <w:abstractNumId w:val="36"/>
  </w:num>
  <w:num w:numId="23" w16cid:durableId="1384601498">
    <w:abstractNumId w:val="23"/>
  </w:num>
  <w:num w:numId="24" w16cid:durableId="2108647216">
    <w:abstractNumId w:val="49"/>
  </w:num>
  <w:num w:numId="25" w16cid:durableId="682322671">
    <w:abstractNumId w:val="0"/>
  </w:num>
  <w:num w:numId="26" w16cid:durableId="1562670831">
    <w:abstractNumId w:val="6"/>
  </w:num>
  <w:num w:numId="27" w16cid:durableId="1167598023">
    <w:abstractNumId w:val="50"/>
  </w:num>
  <w:num w:numId="28" w16cid:durableId="142283033">
    <w:abstractNumId w:val="39"/>
  </w:num>
  <w:num w:numId="29" w16cid:durableId="1058088949">
    <w:abstractNumId w:val="14"/>
  </w:num>
  <w:num w:numId="30" w16cid:durableId="182087346">
    <w:abstractNumId w:val="5"/>
  </w:num>
  <w:num w:numId="31" w16cid:durableId="1647054924">
    <w:abstractNumId w:val="1"/>
  </w:num>
  <w:num w:numId="32" w16cid:durableId="1033261546">
    <w:abstractNumId w:val="30"/>
  </w:num>
  <w:num w:numId="33" w16cid:durableId="95948351">
    <w:abstractNumId w:val="2"/>
  </w:num>
  <w:num w:numId="34" w16cid:durableId="723988611">
    <w:abstractNumId w:val="9"/>
  </w:num>
  <w:num w:numId="35" w16cid:durableId="2054959340">
    <w:abstractNumId w:val="41"/>
  </w:num>
  <w:num w:numId="36" w16cid:durableId="1424759602">
    <w:abstractNumId w:val="3"/>
  </w:num>
  <w:num w:numId="37" w16cid:durableId="16077528">
    <w:abstractNumId w:val="44"/>
  </w:num>
  <w:num w:numId="38" w16cid:durableId="2065987488">
    <w:abstractNumId w:val="10"/>
  </w:num>
  <w:num w:numId="39" w16cid:durableId="1783305418">
    <w:abstractNumId w:val="15"/>
  </w:num>
  <w:num w:numId="40" w16cid:durableId="82456966">
    <w:abstractNumId w:val="12"/>
  </w:num>
  <w:num w:numId="41" w16cid:durableId="1182746927">
    <w:abstractNumId w:val="19"/>
  </w:num>
  <w:num w:numId="42" w16cid:durableId="921136871">
    <w:abstractNumId w:val="31"/>
  </w:num>
  <w:num w:numId="43" w16cid:durableId="211967303">
    <w:abstractNumId w:val="42"/>
  </w:num>
  <w:num w:numId="44" w16cid:durableId="97676207">
    <w:abstractNumId w:val="18"/>
  </w:num>
  <w:num w:numId="45" w16cid:durableId="330252798">
    <w:abstractNumId w:val="43"/>
  </w:num>
  <w:num w:numId="46" w16cid:durableId="904989312">
    <w:abstractNumId w:val="28"/>
  </w:num>
  <w:num w:numId="47" w16cid:durableId="1256094841">
    <w:abstractNumId w:val="22"/>
  </w:num>
  <w:num w:numId="48" w16cid:durableId="1184395347">
    <w:abstractNumId w:val="29"/>
  </w:num>
  <w:num w:numId="49" w16cid:durableId="187760692">
    <w:abstractNumId w:val="52"/>
  </w:num>
  <w:num w:numId="50" w16cid:durableId="1173835838">
    <w:abstractNumId w:val="25"/>
  </w:num>
  <w:num w:numId="51" w16cid:durableId="1881625847">
    <w:abstractNumId w:val="7"/>
  </w:num>
  <w:num w:numId="52" w16cid:durableId="1583680638">
    <w:abstractNumId w:val="11"/>
  </w:num>
  <w:num w:numId="53" w16cid:durableId="1839349076">
    <w:abstractNumId w:val="33"/>
  </w:num>
  <w:num w:numId="54" w16cid:durableId="487984802">
    <w:abstractNumId w:val="40"/>
  </w:num>
  <w:num w:numId="55" w16cid:durableId="32856190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46C"/>
    <w:rsid w:val="000144F4"/>
    <w:rsid w:val="00014512"/>
    <w:rsid w:val="00016951"/>
    <w:rsid w:val="000245A5"/>
    <w:rsid w:val="0002584C"/>
    <w:rsid w:val="00032AA0"/>
    <w:rsid w:val="00046CA3"/>
    <w:rsid w:val="00051104"/>
    <w:rsid w:val="00055FB7"/>
    <w:rsid w:val="0005693F"/>
    <w:rsid w:val="000571A7"/>
    <w:rsid w:val="00063AE0"/>
    <w:rsid w:val="000B73ED"/>
    <w:rsid w:val="000B7F3B"/>
    <w:rsid w:val="000C2112"/>
    <w:rsid w:val="000C2B09"/>
    <w:rsid w:val="000C7709"/>
    <w:rsid w:val="000D0440"/>
    <w:rsid w:val="000E2225"/>
    <w:rsid w:val="000E3834"/>
    <w:rsid w:val="000E7CBB"/>
    <w:rsid w:val="001013B3"/>
    <w:rsid w:val="00113632"/>
    <w:rsid w:val="00120416"/>
    <w:rsid w:val="00122829"/>
    <w:rsid w:val="001464ED"/>
    <w:rsid w:val="001476D0"/>
    <w:rsid w:val="001659AF"/>
    <w:rsid w:val="00176A50"/>
    <w:rsid w:val="00177E73"/>
    <w:rsid w:val="0018449B"/>
    <w:rsid w:val="00192674"/>
    <w:rsid w:val="001960CB"/>
    <w:rsid w:val="001B2142"/>
    <w:rsid w:val="00215B0C"/>
    <w:rsid w:val="002419F1"/>
    <w:rsid w:val="00253567"/>
    <w:rsid w:val="002545AC"/>
    <w:rsid w:val="002568FA"/>
    <w:rsid w:val="0027008B"/>
    <w:rsid w:val="002845BF"/>
    <w:rsid w:val="00285759"/>
    <w:rsid w:val="002A0D9B"/>
    <w:rsid w:val="002A3896"/>
    <w:rsid w:val="002A3D74"/>
    <w:rsid w:val="002A4B0A"/>
    <w:rsid w:val="002B7848"/>
    <w:rsid w:val="002C6FD4"/>
    <w:rsid w:val="002E6E76"/>
    <w:rsid w:val="002F34AF"/>
    <w:rsid w:val="002F6422"/>
    <w:rsid w:val="002F6EEC"/>
    <w:rsid w:val="003068FC"/>
    <w:rsid w:val="0032019A"/>
    <w:rsid w:val="003322A1"/>
    <w:rsid w:val="00341238"/>
    <w:rsid w:val="0034212E"/>
    <w:rsid w:val="00347A9E"/>
    <w:rsid w:val="0036471F"/>
    <w:rsid w:val="003666A6"/>
    <w:rsid w:val="00370DC3"/>
    <w:rsid w:val="003800AF"/>
    <w:rsid w:val="00394FBE"/>
    <w:rsid w:val="00395420"/>
    <w:rsid w:val="003A27DF"/>
    <w:rsid w:val="003B0B62"/>
    <w:rsid w:val="003D14E4"/>
    <w:rsid w:val="003E1406"/>
    <w:rsid w:val="003E3DE6"/>
    <w:rsid w:val="003F02BD"/>
    <w:rsid w:val="003F1EE4"/>
    <w:rsid w:val="003F4382"/>
    <w:rsid w:val="00401A48"/>
    <w:rsid w:val="004044D7"/>
    <w:rsid w:val="00416BE0"/>
    <w:rsid w:val="00430386"/>
    <w:rsid w:val="00434955"/>
    <w:rsid w:val="004510F8"/>
    <w:rsid w:val="0046206D"/>
    <w:rsid w:val="00465264"/>
    <w:rsid w:val="00472D18"/>
    <w:rsid w:val="00475584"/>
    <w:rsid w:val="0048641B"/>
    <w:rsid w:val="00497157"/>
    <w:rsid w:val="004A2DA0"/>
    <w:rsid w:val="004A7E1C"/>
    <w:rsid w:val="004C0ADD"/>
    <w:rsid w:val="004C2AD2"/>
    <w:rsid w:val="004F5EC9"/>
    <w:rsid w:val="00501AF6"/>
    <w:rsid w:val="005041E7"/>
    <w:rsid w:val="005163FA"/>
    <w:rsid w:val="00526438"/>
    <w:rsid w:val="00545A80"/>
    <w:rsid w:val="0056332A"/>
    <w:rsid w:val="00590DDE"/>
    <w:rsid w:val="00593033"/>
    <w:rsid w:val="005B2555"/>
    <w:rsid w:val="005B45CF"/>
    <w:rsid w:val="005B70ED"/>
    <w:rsid w:val="005D5ECC"/>
    <w:rsid w:val="005E0508"/>
    <w:rsid w:val="005E2E5D"/>
    <w:rsid w:val="005E4BE8"/>
    <w:rsid w:val="00601957"/>
    <w:rsid w:val="00606299"/>
    <w:rsid w:val="00612CEB"/>
    <w:rsid w:val="00620415"/>
    <w:rsid w:val="00657B48"/>
    <w:rsid w:val="0067644C"/>
    <w:rsid w:val="00676C3C"/>
    <w:rsid w:val="00683EA3"/>
    <w:rsid w:val="00684C18"/>
    <w:rsid w:val="006917BB"/>
    <w:rsid w:val="006A0341"/>
    <w:rsid w:val="006A61EE"/>
    <w:rsid w:val="006B3DDF"/>
    <w:rsid w:val="006E5041"/>
    <w:rsid w:val="006E7BAE"/>
    <w:rsid w:val="006F0204"/>
    <w:rsid w:val="006F2226"/>
    <w:rsid w:val="006F39F4"/>
    <w:rsid w:val="007033D2"/>
    <w:rsid w:val="00703BC1"/>
    <w:rsid w:val="007100F5"/>
    <w:rsid w:val="007133FB"/>
    <w:rsid w:val="00713616"/>
    <w:rsid w:val="00716BB9"/>
    <w:rsid w:val="0072793F"/>
    <w:rsid w:val="007315A5"/>
    <w:rsid w:val="00751DE4"/>
    <w:rsid w:val="00753DE3"/>
    <w:rsid w:val="00760EDA"/>
    <w:rsid w:val="007662C8"/>
    <w:rsid w:val="00772345"/>
    <w:rsid w:val="007764C9"/>
    <w:rsid w:val="007833C6"/>
    <w:rsid w:val="00786ED9"/>
    <w:rsid w:val="00786F30"/>
    <w:rsid w:val="00787773"/>
    <w:rsid w:val="00790B25"/>
    <w:rsid w:val="007D55FA"/>
    <w:rsid w:val="007E3A02"/>
    <w:rsid w:val="007E5BD6"/>
    <w:rsid w:val="007F0409"/>
    <w:rsid w:val="007F6F05"/>
    <w:rsid w:val="008256EE"/>
    <w:rsid w:val="00826D8E"/>
    <w:rsid w:val="00831141"/>
    <w:rsid w:val="00844CA8"/>
    <w:rsid w:val="00851DE2"/>
    <w:rsid w:val="008715CA"/>
    <w:rsid w:val="00872C95"/>
    <w:rsid w:val="00873805"/>
    <w:rsid w:val="0087393E"/>
    <w:rsid w:val="00877B47"/>
    <w:rsid w:val="00897C4B"/>
    <w:rsid w:val="00897FED"/>
    <w:rsid w:val="008A570D"/>
    <w:rsid w:val="008B1321"/>
    <w:rsid w:val="008B3149"/>
    <w:rsid w:val="008D41E6"/>
    <w:rsid w:val="008D730F"/>
    <w:rsid w:val="008E45FA"/>
    <w:rsid w:val="008E58B2"/>
    <w:rsid w:val="008F35BC"/>
    <w:rsid w:val="00905D78"/>
    <w:rsid w:val="009079EF"/>
    <w:rsid w:val="00916239"/>
    <w:rsid w:val="00924378"/>
    <w:rsid w:val="0093323A"/>
    <w:rsid w:val="009449FD"/>
    <w:rsid w:val="009616F9"/>
    <w:rsid w:val="00973CFD"/>
    <w:rsid w:val="00983FB1"/>
    <w:rsid w:val="00995E53"/>
    <w:rsid w:val="009A43DD"/>
    <w:rsid w:val="009A6B37"/>
    <w:rsid w:val="009A7BC9"/>
    <w:rsid w:val="009B4FCD"/>
    <w:rsid w:val="009F76E5"/>
    <w:rsid w:val="00A002B3"/>
    <w:rsid w:val="00A0546C"/>
    <w:rsid w:val="00A15F16"/>
    <w:rsid w:val="00A20657"/>
    <w:rsid w:val="00A21A92"/>
    <w:rsid w:val="00A320CE"/>
    <w:rsid w:val="00A43C18"/>
    <w:rsid w:val="00A53D03"/>
    <w:rsid w:val="00A611D4"/>
    <w:rsid w:val="00A63DEA"/>
    <w:rsid w:val="00A65142"/>
    <w:rsid w:val="00A66ACF"/>
    <w:rsid w:val="00A73E0B"/>
    <w:rsid w:val="00A80752"/>
    <w:rsid w:val="00A87950"/>
    <w:rsid w:val="00AC2B6A"/>
    <w:rsid w:val="00AC7793"/>
    <w:rsid w:val="00AD54FB"/>
    <w:rsid w:val="00AE157D"/>
    <w:rsid w:val="00AE3CCE"/>
    <w:rsid w:val="00B02385"/>
    <w:rsid w:val="00B112EB"/>
    <w:rsid w:val="00B12E83"/>
    <w:rsid w:val="00B142AB"/>
    <w:rsid w:val="00B1445A"/>
    <w:rsid w:val="00B15362"/>
    <w:rsid w:val="00B22E92"/>
    <w:rsid w:val="00B24379"/>
    <w:rsid w:val="00B57FE1"/>
    <w:rsid w:val="00B63E9C"/>
    <w:rsid w:val="00B866BE"/>
    <w:rsid w:val="00B9087F"/>
    <w:rsid w:val="00B969A7"/>
    <w:rsid w:val="00BA432E"/>
    <w:rsid w:val="00BC345D"/>
    <w:rsid w:val="00BC6711"/>
    <w:rsid w:val="00BC6862"/>
    <w:rsid w:val="00BD394D"/>
    <w:rsid w:val="00C05B66"/>
    <w:rsid w:val="00C07FB6"/>
    <w:rsid w:val="00C1199C"/>
    <w:rsid w:val="00C243DB"/>
    <w:rsid w:val="00C31027"/>
    <w:rsid w:val="00C50E8B"/>
    <w:rsid w:val="00C6205C"/>
    <w:rsid w:val="00C803C9"/>
    <w:rsid w:val="00C84E83"/>
    <w:rsid w:val="00C85E23"/>
    <w:rsid w:val="00C86EA0"/>
    <w:rsid w:val="00CA0A29"/>
    <w:rsid w:val="00CB000D"/>
    <w:rsid w:val="00CB18FD"/>
    <w:rsid w:val="00CD6196"/>
    <w:rsid w:val="00D04A34"/>
    <w:rsid w:val="00D06F2F"/>
    <w:rsid w:val="00D114CC"/>
    <w:rsid w:val="00D1292B"/>
    <w:rsid w:val="00D14D83"/>
    <w:rsid w:val="00D251C7"/>
    <w:rsid w:val="00D3610D"/>
    <w:rsid w:val="00D376FE"/>
    <w:rsid w:val="00D5374C"/>
    <w:rsid w:val="00D662A4"/>
    <w:rsid w:val="00D821CE"/>
    <w:rsid w:val="00DA77B2"/>
    <w:rsid w:val="00DC197A"/>
    <w:rsid w:val="00DD52CD"/>
    <w:rsid w:val="00DE068F"/>
    <w:rsid w:val="00DE1A48"/>
    <w:rsid w:val="00DF5082"/>
    <w:rsid w:val="00DF5667"/>
    <w:rsid w:val="00E11BFD"/>
    <w:rsid w:val="00E2015F"/>
    <w:rsid w:val="00E365A3"/>
    <w:rsid w:val="00E36CDF"/>
    <w:rsid w:val="00E63CC7"/>
    <w:rsid w:val="00E77876"/>
    <w:rsid w:val="00E82580"/>
    <w:rsid w:val="00E86D6E"/>
    <w:rsid w:val="00E87B08"/>
    <w:rsid w:val="00E90AE2"/>
    <w:rsid w:val="00E9318C"/>
    <w:rsid w:val="00E94974"/>
    <w:rsid w:val="00ED23B8"/>
    <w:rsid w:val="00EF3FF9"/>
    <w:rsid w:val="00EF78C8"/>
    <w:rsid w:val="00F072DD"/>
    <w:rsid w:val="00F118B0"/>
    <w:rsid w:val="00F13397"/>
    <w:rsid w:val="00F146C9"/>
    <w:rsid w:val="00F32230"/>
    <w:rsid w:val="00F363C0"/>
    <w:rsid w:val="00F41DC7"/>
    <w:rsid w:val="00F436E7"/>
    <w:rsid w:val="00F55201"/>
    <w:rsid w:val="00F60477"/>
    <w:rsid w:val="00F73270"/>
    <w:rsid w:val="00F76398"/>
    <w:rsid w:val="00F80A3E"/>
    <w:rsid w:val="00F80E16"/>
    <w:rsid w:val="00F928D5"/>
    <w:rsid w:val="00F967CB"/>
    <w:rsid w:val="00F97356"/>
    <w:rsid w:val="00FA4805"/>
    <w:rsid w:val="00FB4E54"/>
    <w:rsid w:val="00FC0883"/>
    <w:rsid w:val="00FC5FC5"/>
    <w:rsid w:val="00FF7A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0E21B"/>
  <w15:docId w15:val="{C92297FD-EFB7-44F4-961C-B8701B15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7" w:lineRule="auto"/>
      <w:ind w:left="719" w:right="427" w:hanging="10"/>
      <w:jc w:val="both"/>
    </w:pPr>
    <w:rPr>
      <w:rFonts w:ascii="Arial" w:eastAsia="Arial" w:hAnsi="Arial" w:cs="Arial"/>
      <w:color w:val="000000"/>
    </w:rPr>
  </w:style>
  <w:style w:type="paragraph" w:styleId="Ttulo1">
    <w:name w:val="heading 1"/>
    <w:next w:val="Normal"/>
    <w:link w:val="Ttulo1Char"/>
    <w:uiPriority w:val="9"/>
    <w:qFormat/>
    <w:pPr>
      <w:keepNext/>
      <w:keepLines/>
      <w:spacing w:after="0"/>
      <w:ind w:left="1760"/>
      <w:outlineLvl w:val="0"/>
    </w:pPr>
    <w:rPr>
      <w:rFonts w:ascii="Calibri" w:eastAsia="Calibri" w:hAnsi="Calibri" w:cs="Calibri"/>
      <w:color w:val="2F5496"/>
      <w:sz w:val="144"/>
    </w:rPr>
  </w:style>
  <w:style w:type="paragraph" w:styleId="Ttulo2">
    <w:name w:val="heading 2"/>
    <w:next w:val="Normal"/>
    <w:link w:val="Ttulo2Char"/>
    <w:uiPriority w:val="9"/>
    <w:unhideWhenUsed/>
    <w:qFormat/>
    <w:pPr>
      <w:keepNext/>
      <w:keepLines/>
      <w:spacing w:after="0"/>
      <w:ind w:left="50" w:hanging="10"/>
      <w:jc w:val="center"/>
      <w:outlineLvl w:val="1"/>
    </w:pPr>
    <w:rPr>
      <w:rFonts w:ascii="Arial" w:eastAsia="Arial" w:hAnsi="Arial" w:cs="Arial"/>
      <w:b/>
      <w:color w:val="000000"/>
      <w:sz w:val="24"/>
      <w:u w:val="single" w:color="000000"/>
    </w:rPr>
  </w:style>
  <w:style w:type="paragraph" w:styleId="Ttulo3">
    <w:name w:val="heading 3"/>
    <w:next w:val="Normal"/>
    <w:link w:val="Ttulo3Char"/>
    <w:uiPriority w:val="9"/>
    <w:unhideWhenUsed/>
    <w:qFormat/>
    <w:pPr>
      <w:keepNext/>
      <w:keepLines/>
      <w:spacing w:after="5" w:line="250" w:lineRule="auto"/>
      <w:ind w:left="3808" w:right="3274" w:hanging="10"/>
      <w:jc w:val="center"/>
      <w:outlineLvl w:val="2"/>
    </w:pPr>
    <w:rPr>
      <w:rFonts w:ascii="Arial" w:eastAsia="Arial" w:hAnsi="Arial" w:cs="Arial"/>
      <w:b/>
      <w:color w:val="000000"/>
      <w:sz w:val="24"/>
    </w:rPr>
  </w:style>
  <w:style w:type="paragraph" w:styleId="Ttulo4">
    <w:name w:val="heading 4"/>
    <w:next w:val="Normal"/>
    <w:link w:val="Ttulo4Char"/>
    <w:uiPriority w:val="9"/>
    <w:unhideWhenUsed/>
    <w:qFormat/>
    <w:pPr>
      <w:keepNext/>
      <w:keepLines/>
      <w:shd w:val="clear" w:color="auto" w:fill="77CEF5"/>
      <w:spacing w:after="0"/>
      <w:ind w:left="326" w:hanging="10"/>
      <w:jc w:val="center"/>
      <w:outlineLvl w:val="3"/>
    </w:pPr>
    <w:rPr>
      <w:rFonts w:ascii="Arial" w:eastAsia="Arial" w:hAnsi="Arial" w:cs="Arial"/>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link w:val="Ttulo4"/>
    <w:rPr>
      <w:rFonts w:ascii="Arial" w:eastAsia="Arial" w:hAnsi="Arial" w:cs="Arial"/>
      <w:b/>
      <w:color w:val="000000"/>
      <w:sz w:val="20"/>
    </w:rPr>
  </w:style>
  <w:style w:type="character" w:customStyle="1" w:styleId="Ttulo2Char">
    <w:name w:val="Título 2 Char"/>
    <w:link w:val="Ttulo2"/>
    <w:rPr>
      <w:rFonts w:ascii="Arial" w:eastAsia="Arial" w:hAnsi="Arial" w:cs="Arial"/>
      <w:b/>
      <w:color w:val="000000"/>
      <w:sz w:val="24"/>
      <w:u w:val="single" w:color="000000"/>
    </w:rPr>
  </w:style>
  <w:style w:type="character" w:customStyle="1" w:styleId="Ttulo1Char">
    <w:name w:val="Título 1 Char"/>
    <w:link w:val="Ttulo1"/>
    <w:rPr>
      <w:rFonts w:ascii="Calibri" w:eastAsia="Calibri" w:hAnsi="Calibri" w:cs="Calibri"/>
      <w:color w:val="2F5496"/>
      <w:sz w:val="144"/>
    </w:rPr>
  </w:style>
  <w:style w:type="character" w:customStyle="1" w:styleId="Ttulo3Char">
    <w:name w:val="Título 3 Char"/>
    <w:link w:val="Ttulo3"/>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Fontepargpadro"/>
    <w:uiPriority w:val="99"/>
    <w:unhideWhenUsed/>
    <w:rsid w:val="00063AE0"/>
    <w:rPr>
      <w:color w:val="0563C1" w:themeColor="hyperlink"/>
      <w:u w:val="single"/>
    </w:rPr>
  </w:style>
  <w:style w:type="character" w:styleId="MenoPendente">
    <w:name w:val="Unresolved Mention"/>
    <w:basedOn w:val="Fontepargpadro"/>
    <w:uiPriority w:val="99"/>
    <w:semiHidden/>
    <w:unhideWhenUsed/>
    <w:rsid w:val="00063AE0"/>
    <w:rPr>
      <w:color w:val="605E5C"/>
      <w:shd w:val="clear" w:color="auto" w:fill="E1DFDD"/>
    </w:rPr>
  </w:style>
  <w:style w:type="paragraph" w:styleId="PargrafodaLista">
    <w:name w:val="List Paragraph"/>
    <w:basedOn w:val="Normal"/>
    <w:uiPriority w:val="34"/>
    <w:qFormat/>
    <w:rsid w:val="00751DE4"/>
    <w:pPr>
      <w:ind w:left="720"/>
      <w:contextualSpacing/>
    </w:pPr>
  </w:style>
  <w:style w:type="table" w:styleId="Tabelacomgrade">
    <w:name w:val="Table Grid"/>
    <w:basedOn w:val="Tabelanormal"/>
    <w:uiPriority w:val="39"/>
    <w:rsid w:val="00451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Fontepargpadro"/>
    <w:rsid w:val="007F6F05"/>
  </w:style>
  <w:style w:type="character" w:customStyle="1" w:styleId="mrel">
    <w:name w:val="mrel"/>
    <w:basedOn w:val="Fontepargpadro"/>
    <w:rsid w:val="007F6F05"/>
  </w:style>
  <w:style w:type="character" w:customStyle="1" w:styleId="mop">
    <w:name w:val="mop"/>
    <w:basedOn w:val="Fontepargpadro"/>
    <w:rsid w:val="007F6F05"/>
  </w:style>
  <w:style w:type="character" w:customStyle="1" w:styleId="mopen">
    <w:name w:val="mopen"/>
    <w:basedOn w:val="Fontepargpadro"/>
    <w:rsid w:val="007F6F05"/>
  </w:style>
  <w:style w:type="character" w:customStyle="1" w:styleId="mbin">
    <w:name w:val="mbin"/>
    <w:basedOn w:val="Fontepargpadro"/>
    <w:rsid w:val="007F6F05"/>
  </w:style>
  <w:style w:type="character" w:customStyle="1" w:styleId="mclose">
    <w:name w:val="mclose"/>
    <w:basedOn w:val="Fontepargpadro"/>
    <w:rsid w:val="007F6F05"/>
  </w:style>
  <w:style w:type="character" w:styleId="Refdecomentrio">
    <w:name w:val="annotation reference"/>
    <w:basedOn w:val="Fontepargpadro"/>
    <w:uiPriority w:val="99"/>
    <w:semiHidden/>
    <w:unhideWhenUsed/>
    <w:rsid w:val="003068FC"/>
    <w:rPr>
      <w:sz w:val="16"/>
      <w:szCs w:val="16"/>
    </w:rPr>
  </w:style>
  <w:style w:type="paragraph" w:styleId="Textodecomentrio">
    <w:name w:val="annotation text"/>
    <w:basedOn w:val="Normal"/>
    <w:link w:val="TextodecomentrioChar"/>
    <w:uiPriority w:val="99"/>
    <w:semiHidden/>
    <w:unhideWhenUsed/>
    <w:rsid w:val="003068F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068FC"/>
    <w:rPr>
      <w:rFonts w:ascii="Arial" w:eastAsia="Arial" w:hAnsi="Arial" w:cs="Arial"/>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3068FC"/>
    <w:rPr>
      <w:b/>
      <w:bCs/>
    </w:rPr>
  </w:style>
  <w:style w:type="character" w:customStyle="1" w:styleId="AssuntodocomentrioChar">
    <w:name w:val="Assunto do comentário Char"/>
    <w:basedOn w:val="TextodecomentrioChar"/>
    <w:link w:val="Assuntodocomentrio"/>
    <w:uiPriority w:val="99"/>
    <w:semiHidden/>
    <w:rsid w:val="003068FC"/>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558209">
      <w:bodyDiv w:val="1"/>
      <w:marLeft w:val="0"/>
      <w:marRight w:val="0"/>
      <w:marTop w:val="0"/>
      <w:marBottom w:val="0"/>
      <w:divBdr>
        <w:top w:val="none" w:sz="0" w:space="0" w:color="auto"/>
        <w:left w:val="none" w:sz="0" w:space="0" w:color="auto"/>
        <w:bottom w:val="none" w:sz="0" w:space="0" w:color="auto"/>
        <w:right w:val="none" w:sz="0" w:space="0" w:color="auto"/>
      </w:divBdr>
    </w:div>
    <w:div w:id="850922492">
      <w:bodyDiv w:val="1"/>
      <w:marLeft w:val="0"/>
      <w:marRight w:val="0"/>
      <w:marTop w:val="0"/>
      <w:marBottom w:val="0"/>
      <w:divBdr>
        <w:top w:val="none" w:sz="0" w:space="0" w:color="auto"/>
        <w:left w:val="none" w:sz="0" w:space="0" w:color="auto"/>
        <w:bottom w:val="none" w:sz="0" w:space="0" w:color="auto"/>
        <w:right w:val="none" w:sz="0" w:space="0" w:color="auto"/>
      </w:divBdr>
    </w:div>
    <w:div w:id="869101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assaportepdh.com.b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0.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72943-7615-43FD-9EEB-7A760E5CC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21</Pages>
  <Words>10189</Words>
  <Characters>55025</Characters>
  <Application>Microsoft Office Word</Application>
  <DocSecurity>0</DocSecurity>
  <Lines>458</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PDH Concursos</dc:creator>
  <cp:keywords/>
  <dc:description/>
  <cp:lastModifiedBy>José Almeida</cp:lastModifiedBy>
  <cp:revision>20</cp:revision>
  <dcterms:created xsi:type="dcterms:W3CDTF">2024-06-17T20:35:00Z</dcterms:created>
  <dcterms:modified xsi:type="dcterms:W3CDTF">2024-09-13T19:24:00Z</dcterms:modified>
</cp:coreProperties>
</file>