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B8D3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DECLARAÇÃO </w:t>
      </w:r>
    </w:p>
    <w:p w14:paraId="4BF83A9D" w14:textId="11F5F2DA" w:rsidR="00F420FA" w:rsidRPr="0069522C" w:rsidRDefault="00F420FA" w:rsidP="00F420FA">
      <w:pPr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Eu,__________________________________________________________________________ , RG ________________________, CPF______________________ , declaro para os devidos fins, que uma vez matriculado como aluno (a) da Residência Multiprofissional em </w:t>
      </w:r>
      <w:r>
        <w:rPr>
          <w:rFonts w:ascii="Times New Roman" w:hAnsi="Times New Roman" w:cs="Times New Roman"/>
          <w:sz w:val="24"/>
          <w:szCs w:val="24"/>
        </w:rPr>
        <w:t>Atenção a Urgência e Emergência</w:t>
      </w:r>
      <w:r w:rsidRPr="0069522C">
        <w:rPr>
          <w:rFonts w:ascii="Times New Roman" w:hAnsi="Times New Roman" w:cs="Times New Roman"/>
          <w:sz w:val="24"/>
          <w:szCs w:val="24"/>
        </w:rPr>
        <w:t xml:space="preserve"> da UEFS, comprometo-me a dedicar-me exclusivamente às atividades acadêmicas deste Programa durante todo o período de vigência do Curso e que</w:t>
      </w:r>
      <w:r w:rsidRPr="0069522C">
        <w:rPr>
          <w:rFonts w:ascii="Times New Roman" w:hAnsi="Times New Roman" w:cs="Times New Roman"/>
        </w:rPr>
        <w:t>:</w:t>
      </w:r>
    </w:p>
    <w:p w14:paraId="0CED6936" w14:textId="77777777" w:rsidR="00F420FA" w:rsidRPr="0069522C" w:rsidRDefault="00F420FA" w:rsidP="00F42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Não possuo qualquer outra atividade profissional ou de trabalho com recompensa indenizatória;</w:t>
      </w:r>
    </w:p>
    <w:p w14:paraId="0AE9FDBC" w14:textId="77777777" w:rsidR="00F420FA" w:rsidRPr="0069522C" w:rsidRDefault="00F420FA" w:rsidP="00F42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 xml:space="preserve">Não estou matriculado em qualquer atividade formativa que exija dispensa da assiduidade integral às 60h semanais, como Programas de Pós-graduação </w:t>
      </w:r>
      <w:r w:rsidRPr="0069522C">
        <w:rPr>
          <w:rFonts w:ascii="Times New Roman" w:hAnsi="Times New Roman" w:cs="Times New Roman"/>
          <w:i/>
        </w:rPr>
        <w:t>lato sensu</w:t>
      </w:r>
      <w:r w:rsidRPr="0069522C">
        <w:rPr>
          <w:rFonts w:ascii="Times New Roman" w:hAnsi="Times New Roman" w:cs="Times New Roman"/>
        </w:rPr>
        <w:t xml:space="preserve"> na modalidade especialização e </w:t>
      </w:r>
      <w:r w:rsidRPr="0069522C">
        <w:rPr>
          <w:rFonts w:ascii="Times New Roman" w:hAnsi="Times New Roman" w:cs="Times New Roman"/>
          <w:i/>
        </w:rPr>
        <w:t>stricto sensu</w:t>
      </w:r>
      <w:r w:rsidRPr="0069522C">
        <w:rPr>
          <w:rFonts w:ascii="Times New Roman" w:hAnsi="Times New Roman" w:cs="Times New Roman"/>
        </w:rPr>
        <w:t>: Mestrado Acadêmico ou Profissional e Doutorado;</w:t>
      </w:r>
    </w:p>
    <w:p w14:paraId="4DB7C2DA" w14:textId="77777777" w:rsidR="00F420FA" w:rsidRPr="0069522C" w:rsidRDefault="00F420FA" w:rsidP="00F42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Não ter concluído outro</w:t>
      </w:r>
      <w:r w:rsidRPr="0069522C">
        <w:rPr>
          <w:rFonts w:ascii="Times New Roman" w:hAnsi="Times New Roman" w:cs="Times New Roman"/>
          <w:sz w:val="20"/>
          <w:szCs w:val="20"/>
        </w:rPr>
        <w:t xml:space="preserve"> </w:t>
      </w:r>
      <w:r w:rsidRPr="0069522C">
        <w:rPr>
          <w:rFonts w:ascii="Times New Roman" w:hAnsi="Times New Roman" w:cs="Times New Roman"/>
        </w:rPr>
        <w:t>Programa de Residência Multiprofissional em Saúde da Família;</w:t>
      </w:r>
    </w:p>
    <w:p w14:paraId="1DBB0FD2" w14:textId="77777777" w:rsidR="00F420FA" w:rsidRPr="0069522C" w:rsidRDefault="00F420FA" w:rsidP="00F42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Não ter realizado mais de dois Programas de Residência em Área Profissional da Saúde;</w:t>
      </w:r>
    </w:p>
    <w:p w14:paraId="2C5AB0F9" w14:textId="77777777" w:rsidR="00F420FA" w:rsidRPr="0069522C" w:rsidRDefault="00F420FA" w:rsidP="00F42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Estou ciente de que:</w:t>
      </w:r>
    </w:p>
    <w:p w14:paraId="2E441773" w14:textId="77777777" w:rsidR="00F420FA" w:rsidRPr="0069522C" w:rsidRDefault="00F420FA" w:rsidP="00F420F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Não posso pleitear qualquer equivalência, caso já tenha cursado outro Programa anteriormente;</w:t>
      </w:r>
    </w:p>
    <w:p w14:paraId="05446C33" w14:textId="77777777" w:rsidR="00F420FA" w:rsidRPr="0069522C" w:rsidRDefault="00F420FA" w:rsidP="00F420F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Em caso de possuir vínculo público (federal, estadual ou municipal) devo na matrícula acadêmica, apresentar ato formal de liberação da autoridade competente (licença sem vencimento), na forma da legislação específica;</w:t>
      </w:r>
    </w:p>
    <w:p w14:paraId="2CF796B4" w14:textId="77777777" w:rsidR="00F420FA" w:rsidRPr="0069522C" w:rsidRDefault="00F420FA" w:rsidP="00F420F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9522C">
        <w:rPr>
          <w:rFonts w:ascii="Times New Roman" w:hAnsi="Times New Roman" w:cs="Times New Roman"/>
        </w:rPr>
        <w:t>Todas as condições acima devem ser mantidas até a conclusão do curso e a qualquer momento, ao ser constatado qualquer inconsistência de informação, o Residente será desligado do Programa.</w:t>
      </w:r>
    </w:p>
    <w:p w14:paraId="315D3761" w14:textId="77777777" w:rsidR="00F420FA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2262B9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________________________, ____, _____, de2021. </w:t>
      </w:r>
    </w:p>
    <w:p w14:paraId="22322EEC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(cidade) (dia e mês) </w:t>
      </w:r>
    </w:p>
    <w:p w14:paraId="7A3ED3CB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7501E90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4E395D66" w14:textId="4555B857" w:rsidR="00057D46" w:rsidRPr="00F420FA" w:rsidRDefault="00057D46" w:rsidP="00F420FA"/>
    <w:sectPr w:rsidR="00057D46" w:rsidRPr="00F420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E7DA" w14:textId="77777777" w:rsidR="001F56E4" w:rsidRDefault="001F56E4" w:rsidP="00057D46">
      <w:pPr>
        <w:spacing w:after="0" w:line="240" w:lineRule="auto"/>
      </w:pPr>
      <w:r>
        <w:separator/>
      </w:r>
    </w:p>
  </w:endnote>
  <w:endnote w:type="continuationSeparator" w:id="0">
    <w:p w14:paraId="5769B5A3" w14:textId="77777777" w:rsidR="001F56E4" w:rsidRDefault="001F56E4" w:rsidP="0005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5FD6B" w14:textId="77777777" w:rsidR="001F56E4" w:rsidRDefault="001F56E4" w:rsidP="00057D46">
      <w:pPr>
        <w:spacing w:after="0" w:line="240" w:lineRule="auto"/>
      </w:pPr>
      <w:r>
        <w:separator/>
      </w:r>
    </w:p>
  </w:footnote>
  <w:footnote w:type="continuationSeparator" w:id="0">
    <w:p w14:paraId="7545D5C0" w14:textId="77777777" w:rsidR="001F56E4" w:rsidRDefault="001F56E4" w:rsidP="0005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C1B37" w14:textId="77777777" w:rsidR="00057D46" w:rsidRDefault="00057D46" w:rsidP="00057D46">
    <w:pPr>
      <w:jc w:val="center"/>
      <w:rPr>
        <w:b/>
        <w:sz w:val="26"/>
      </w:rPr>
    </w:pPr>
    <w:r>
      <w:rPr>
        <w:b/>
        <w:noProof/>
        <w:lang w:eastAsia="pt-BR"/>
      </w:rPr>
      <w:drawing>
        <wp:inline distT="0" distB="0" distL="0" distR="0" wp14:anchorId="302AA2A4" wp14:editId="6EAE2912">
          <wp:extent cx="44767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CF56F" w14:textId="77777777" w:rsidR="00057D46" w:rsidRDefault="00057D46" w:rsidP="00057D46">
    <w:pPr>
      <w:pStyle w:val="Legenda"/>
    </w:pPr>
    <w:r>
      <w:t>UNIVERSIDADE ESTADUAL DE FEIRA DE SANTANA</w:t>
    </w:r>
  </w:p>
  <w:p w14:paraId="7E305EBD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Autorizada pelo Decreto Federal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77.496 de 27/04/76</w:t>
    </w:r>
  </w:p>
  <w:p w14:paraId="20AF7A70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Reconhecida pela Portaria Ministerial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874/86 de 19/12/86</w:t>
    </w:r>
  </w:p>
  <w:p w14:paraId="06F8E53F" w14:textId="77777777" w:rsidR="00057D46" w:rsidRDefault="00057D46" w:rsidP="00057D46">
    <w:pPr>
      <w:spacing w:after="0" w:line="240" w:lineRule="auto"/>
      <w:jc w:val="center"/>
      <w:rPr>
        <w:b/>
        <w:sz w:val="18"/>
        <w:szCs w:val="18"/>
      </w:rPr>
    </w:pPr>
    <w:r>
      <w:rPr>
        <w:b/>
        <w:color w:val="26282A"/>
        <w:sz w:val="18"/>
        <w:szCs w:val="18"/>
        <w:shd w:val="clear" w:color="auto" w:fill="FFFFFF"/>
      </w:rPr>
      <w:t>(Recredenciada pelo Dec. Governamental n.º. 17.228 de 26/11/2016).</w:t>
    </w:r>
  </w:p>
  <w:p w14:paraId="157F4B1A" w14:textId="77777777" w:rsidR="00057D46" w:rsidRDefault="00057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463"/>
    <w:multiLevelType w:val="hybridMultilevel"/>
    <w:tmpl w:val="01187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602A"/>
    <w:multiLevelType w:val="hybridMultilevel"/>
    <w:tmpl w:val="D4CC373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0951F34"/>
    <w:multiLevelType w:val="multilevel"/>
    <w:tmpl w:val="665C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D613E"/>
    <w:multiLevelType w:val="hybridMultilevel"/>
    <w:tmpl w:val="9DA42B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284A0A"/>
    <w:multiLevelType w:val="multilevel"/>
    <w:tmpl w:val="4698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F"/>
    <w:rsid w:val="000273B2"/>
    <w:rsid w:val="00051738"/>
    <w:rsid w:val="00057D46"/>
    <w:rsid w:val="000A3E3B"/>
    <w:rsid w:val="000D4030"/>
    <w:rsid w:val="000E7196"/>
    <w:rsid w:val="00102E35"/>
    <w:rsid w:val="0011281B"/>
    <w:rsid w:val="001409AB"/>
    <w:rsid w:val="001F56E4"/>
    <w:rsid w:val="0020135C"/>
    <w:rsid w:val="00251FD5"/>
    <w:rsid w:val="002635AE"/>
    <w:rsid w:val="00292C2E"/>
    <w:rsid w:val="00296D15"/>
    <w:rsid w:val="002A2DDC"/>
    <w:rsid w:val="0033010B"/>
    <w:rsid w:val="003859C8"/>
    <w:rsid w:val="003D6324"/>
    <w:rsid w:val="003D775A"/>
    <w:rsid w:val="00431918"/>
    <w:rsid w:val="00455DC2"/>
    <w:rsid w:val="0047135B"/>
    <w:rsid w:val="004E77E2"/>
    <w:rsid w:val="004F6DE9"/>
    <w:rsid w:val="00555C2F"/>
    <w:rsid w:val="005F36AE"/>
    <w:rsid w:val="00667D9F"/>
    <w:rsid w:val="006716D5"/>
    <w:rsid w:val="00681230"/>
    <w:rsid w:val="00741691"/>
    <w:rsid w:val="00784581"/>
    <w:rsid w:val="007A1BA5"/>
    <w:rsid w:val="00805ED2"/>
    <w:rsid w:val="00821B55"/>
    <w:rsid w:val="00830E4D"/>
    <w:rsid w:val="00855820"/>
    <w:rsid w:val="00886205"/>
    <w:rsid w:val="008C1E66"/>
    <w:rsid w:val="0098188D"/>
    <w:rsid w:val="00986DAD"/>
    <w:rsid w:val="009D305A"/>
    <w:rsid w:val="009E7993"/>
    <w:rsid w:val="00A035AA"/>
    <w:rsid w:val="00A10F9B"/>
    <w:rsid w:val="00A14F1A"/>
    <w:rsid w:val="00A1781F"/>
    <w:rsid w:val="00A202A8"/>
    <w:rsid w:val="00A56FAF"/>
    <w:rsid w:val="00AC5BAC"/>
    <w:rsid w:val="00AE7AA3"/>
    <w:rsid w:val="00B4244B"/>
    <w:rsid w:val="00B610D3"/>
    <w:rsid w:val="00BE4CDA"/>
    <w:rsid w:val="00C16329"/>
    <w:rsid w:val="00C236B0"/>
    <w:rsid w:val="00CD6756"/>
    <w:rsid w:val="00D05F9B"/>
    <w:rsid w:val="00DE5A64"/>
    <w:rsid w:val="00E26DD8"/>
    <w:rsid w:val="00E42823"/>
    <w:rsid w:val="00F131BB"/>
    <w:rsid w:val="00F172FA"/>
    <w:rsid w:val="00F21442"/>
    <w:rsid w:val="00F420FA"/>
    <w:rsid w:val="00F62F8D"/>
    <w:rsid w:val="00FD230B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93E"/>
  <w15:docId w15:val="{71231C69-A3C9-4FF4-9057-ECC2DDCE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0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D46"/>
  </w:style>
  <w:style w:type="paragraph" w:styleId="Rodap">
    <w:name w:val="footer"/>
    <w:basedOn w:val="Normal"/>
    <w:link w:val="Rodap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D46"/>
  </w:style>
  <w:style w:type="paragraph" w:styleId="Legenda">
    <w:name w:val="caption"/>
    <w:basedOn w:val="Normal"/>
    <w:next w:val="Normal"/>
    <w:semiHidden/>
    <w:unhideWhenUsed/>
    <w:qFormat/>
    <w:rsid w:val="00057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Santana</dc:creator>
  <cp:keywords/>
  <dc:description/>
  <cp:lastModifiedBy>Leonardo Diniz Faria</cp:lastModifiedBy>
  <cp:revision>4</cp:revision>
  <dcterms:created xsi:type="dcterms:W3CDTF">2021-02-23T18:27:00Z</dcterms:created>
  <dcterms:modified xsi:type="dcterms:W3CDTF">2021-02-23T18:38:00Z</dcterms:modified>
</cp:coreProperties>
</file>