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DA" w:rsidRPr="00973332" w:rsidRDefault="003E13E0" w:rsidP="000856E6">
      <w:pPr>
        <w:rPr>
          <w:rFonts w:ascii="Arial" w:hAnsi="Arial" w:cs="Arial"/>
          <w:sz w:val="24"/>
          <w:szCs w:val="24"/>
        </w:rPr>
      </w:pPr>
      <w:r w:rsidRPr="00973332">
        <w:rPr>
          <w:rFonts w:ascii="Arial" w:hAnsi="Arial" w:cs="Arial"/>
          <w:sz w:val="24"/>
          <w:szCs w:val="24"/>
        </w:rPr>
        <w:t>AVISO DE CHAMAMENTO PÚBLICO 00</w:t>
      </w:r>
      <w:r w:rsidR="001B455A" w:rsidRPr="00973332">
        <w:rPr>
          <w:rFonts w:ascii="Arial" w:hAnsi="Arial" w:cs="Arial"/>
          <w:sz w:val="24"/>
          <w:szCs w:val="24"/>
        </w:rPr>
        <w:t>6</w:t>
      </w:r>
      <w:r w:rsidRPr="00973332">
        <w:rPr>
          <w:rFonts w:ascii="Arial" w:hAnsi="Arial" w:cs="Arial"/>
          <w:sz w:val="24"/>
          <w:szCs w:val="24"/>
        </w:rPr>
        <w:t>/2023 - SECRETARIA DE DESENVOLVIMENTO ECONÔMICO</w:t>
      </w:r>
    </w:p>
    <w:p w:rsidR="003E13E0" w:rsidRPr="00973332" w:rsidRDefault="003E13E0" w:rsidP="000856E6">
      <w:pPr>
        <w:rPr>
          <w:rFonts w:ascii="Arial" w:hAnsi="Arial" w:cs="Arial"/>
          <w:sz w:val="24"/>
          <w:szCs w:val="24"/>
        </w:rPr>
      </w:pPr>
      <w:r w:rsidRPr="00973332">
        <w:rPr>
          <w:rStyle w:val="Forte"/>
          <w:rFonts w:ascii="Arial" w:hAnsi="Arial" w:cs="Arial"/>
          <w:color w:val="000000"/>
          <w:sz w:val="24"/>
          <w:szCs w:val="24"/>
        </w:rPr>
        <w:t>O ESTADO DA BAHIA</w:t>
      </w:r>
      <w:r w:rsidRPr="00973332">
        <w:rPr>
          <w:rFonts w:ascii="Arial" w:hAnsi="Arial" w:cs="Arial"/>
          <w:sz w:val="24"/>
          <w:szCs w:val="24"/>
        </w:rPr>
        <w:t>, por meio da </w:t>
      </w:r>
      <w:r w:rsidRPr="00973332">
        <w:rPr>
          <w:rStyle w:val="Forte"/>
          <w:rFonts w:ascii="Arial" w:hAnsi="Arial" w:cs="Arial"/>
          <w:color w:val="000000"/>
          <w:sz w:val="24"/>
          <w:szCs w:val="24"/>
        </w:rPr>
        <w:t>SECRETARIA DE DESENVOLVIMENTO ECONÔMICO – SDE</w:t>
      </w:r>
      <w:r w:rsidRPr="00973332">
        <w:rPr>
          <w:rFonts w:ascii="Arial" w:hAnsi="Arial" w:cs="Arial"/>
          <w:sz w:val="24"/>
          <w:szCs w:val="24"/>
        </w:rPr>
        <w:t>, em face do disposto na legislação estadual de fomento industrial, comercial e de serviços (Lei nº 14.312, de 03 de maio de 2021, e Decreto nº 21.196, de 28 de fevereiro de 2022), torna público o requerimento da empresa </w:t>
      </w:r>
      <w:r w:rsidR="001B455A" w:rsidRPr="00973332">
        <w:rPr>
          <w:rFonts w:ascii="Arial" w:hAnsi="Arial" w:cs="Arial"/>
          <w:b/>
          <w:sz w:val="24"/>
          <w:szCs w:val="24"/>
        </w:rPr>
        <w:t>MINAS BAHIA INDÚSTRIA E COMÉRCIO DE CALÇADOS LTDA</w:t>
      </w:r>
      <w:r w:rsidR="00BB5AFC" w:rsidRPr="00973332">
        <w:rPr>
          <w:rFonts w:ascii="Arial" w:hAnsi="Arial" w:cs="Arial"/>
          <w:b/>
          <w:sz w:val="24"/>
          <w:szCs w:val="24"/>
        </w:rPr>
        <w:t xml:space="preserve">., </w:t>
      </w:r>
      <w:r w:rsidR="000B474E" w:rsidRPr="00973332">
        <w:rPr>
          <w:rFonts w:ascii="Arial" w:hAnsi="Arial" w:cs="Arial"/>
          <w:sz w:val="24"/>
          <w:szCs w:val="24"/>
        </w:rPr>
        <w:t xml:space="preserve">pessoa jurídica de direito privado, inscrita no CNPJ/MF nº 25.306.175/0003-14, localizada na Avenida Cidade de Araci, nº 446 – Ala C, bairro Cidade Nova, município de Serrinha/BA, CEP: 48.700-000, Estado da Bahia - de </w:t>
      </w:r>
      <w:r w:rsidR="000B474E" w:rsidRPr="00973332">
        <w:rPr>
          <w:rFonts w:ascii="Arial" w:hAnsi="Arial" w:cs="Arial"/>
          <w:b/>
          <w:sz w:val="24"/>
          <w:szCs w:val="24"/>
        </w:rPr>
        <w:t>Concessão de Uso de imóvel estadual, em caráter oneroso,</w:t>
      </w:r>
      <w:r w:rsidR="000B474E" w:rsidRPr="00973332">
        <w:rPr>
          <w:rFonts w:ascii="Arial" w:hAnsi="Arial" w:cs="Arial"/>
          <w:sz w:val="24"/>
          <w:szCs w:val="24"/>
        </w:rPr>
        <w:t xml:space="preserve"> para o desenvolvimento das suas atividades destinadas à fabricação e comércio atacadista de calçados, no estado da Bahia, nos termos constantes do Processo Administrativo nº 015.11326.2019.0002939-39, sendo identificado pela SDE o imóvel medindo, aproximadamente 2.745,00 m² (dois mil e setecentos e quarenta e cinco metros quadrados) de área construída, localizado no Galpão G3, Rua Cidade de Araci, nº 446, Ala A, Cidade Nova, Serrinha/BA, integrante da porção maior registrada no Cartório de Registro de Imóveis, Hipotecas, Títulos e Documentos e Registro Civil de Pessoas Jurídicas de Serrinha – Bahia, sob a Matrícula nº 6283, </w:t>
      </w:r>
      <w:r w:rsidR="00244200">
        <w:rPr>
          <w:rFonts w:ascii="Arial" w:hAnsi="Arial" w:cs="Arial"/>
          <w:sz w:val="24"/>
          <w:szCs w:val="24"/>
        </w:rPr>
        <w:t xml:space="preserve">pelo que </w:t>
      </w:r>
      <w:bookmarkStart w:id="0" w:name="_GoBack"/>
      <w:bookmarkEnd w:id="0"/>
      <w:r w:rsidRPr="00973332">
        <w:rPr>
          <w:rFonts w:ascii="Arial" w:hAnsi="Arial" w:cs="Arial"/>
          <w:sz w:val="24"/>
          <w:szCs w:val="24"/>
        </w:rPr>
        <w:t>ficam </w:t>
      </w:r>
      <w:r w:rsidRPr="00973332">
        <w:rPr>
          <w:rStyle w:val="nfase"/>
          <w:rFonts w:ascii="Arial" w:hAnsi="Arial" w:cs="Arial"/>
          <w:b/>
          <w:bCs/>
          <w:color w:val="000000"/>
          <w:sz w:val="24"/>
          <w:szCs w:val="24"/>
        </w:rPr>
        <w:t>NOTIFICADOS</w:t>
      </w:r>
      <w:r w:rsidRPr="00973332">
        <w:rPr>
          <w:rFonts w:ascii="Arial" w:hAnsi="Arial" w:cs="Arial"/>
          <w:sz w:val="24"/>
          <w:szCs w:val="24"/>
        </w:rPr>
        <w:t> os eventuais terceiros interessados para manifestar interesse em relação ao imóvel indicado e/ou apresentar impedimentos legais à sua disponibilização, no prazo de </w:t>
      </w:r>
      <w:r w:rsidRPr="00973332">
        <w:rPr>
          <w:rStyle w:val="nfase"/>
          <w:rFonts w:ascii="Arial" w:hAnsi="Arial" w:cs="Arial"/>
          <w:b/>
          <w:bCs/>
          <w:color w:val="000000"/>
          <w:sz w:val="24"/>
          <w:szCs w:val="24"/>
        </w:rPr>
        <w:t>30 (trinta) dias</w:t>
      </w:r>
      <w:r w:rsidRPr="00973332">
        <w:rPr>
          <w:rFonts w:ascii="Arial" w:hAnsi="Arial" w:cs="Arial"/>
          <w:sz w:val="24"/>
          <w:szCs w:val="24"/>
        </w:rPr>
        <w:t>, contado a partir desta publicação. Os interessados poderão entrar em contato através do e-mail: </w:t>
      </w:r>
      <w:hyperlink r:id="rId4" w:tgtFrame="_blank" w:history="1">
        <w:r w:rsidRPr="00973332">
          <w:rPr>
            <w:rStyle w:val="Hyperlink"/>
            <w:rFonts w:ascii="Arial" w:hAnsi="Arial" w:cs="Arial"/>
            <w:sz w:val="24"/>
            <w:szCs w:val="24"/>
          </w:rPr>
          <w:t>sudep@sde.ba.gov.br</w:t>
        </w:r>
      </w:hyperlink>
      <w:r w:rsidRPr="00973332">
        <w:rPr>
          <w:rFonts w:ascii="Arial" w:hAnsi="Arial" w:cs="Arial"/>
          <w:sz w:val="24"/>
          <w:szCs w:val="24"/>
        </w:rPr>
        <w:t>, telefone (71) 3115-7878 ou presencialmente, de segunda a sexta-feira, das 9h às 18h, no endereço: 4ª Avenida nº 415, Centro Administrativo da Bahia, Salvador - BA</w:t>
      </w:r>
      <w:r w:rsidR="00091F60" w:rsidRPr="00973332">
        <w:rPr>
          <w:rFonts w:ascii="Arial" w:hAnsi="Arial" w:cs="Arial"/>
          <w:sz w:val="24"/>
          <w:szCs w:val="24"/>
        </w:rPr>
        <w:t>, 16/06</w:t>
      </w:r>
      <w:r w:rsidRPr="00973332">
        <w:rPr>
          <w:rFonts w:ascii="Arial" w:hAnsi="Arial" w:cs="Arial"/>
          <w:sz w:val="24"/>
          <w:szCs w:val="24"/>
        </w:rPr>
        <w:t xml:space="preserve">/2023. </w:t>
      </w:r>
      <w:r w:rsidRPr="00973332">
        <w:rPr>
          <w:rFonts w:ascii="Arial" w:eastAsia="Times New Roman" w:hAnsi="Arial" w:cs="Arial"/>
          <w:sz w:val="24"/>
          <w:szCs w:val="24"/>
          <w:lang w:eastAsia="pt-BR"/>
        </w:rPr>
        <w:t>ÂNGELO MÁRIO CERQUEIRA DE ALMEIDA</w:t>
      </w:r>
      <w:r w:rsidRPr="00973332">
        <w:rPr>
          <w:rFonts w:ascii="Arial" w:hAnsi="Arial" w:cs="Arial"/>
          <w:sz w:val="24"/>
          <w:szCs w:val="24"/>
        </w:rPr>
        <w:t xml:space="preserve"> - Secretário de Desenvolvimento Econômico.</w:t>
      </w:r>
    </w:p>
    <w:p w:rsidR="004E5EAE" w:rsidRDefault="00244200"/>
    <w:p w:rsidR="003E13E0" w:rsidRDefault="003E13E0"/>
    <w:p w:rsidR="001B455A" w:rsidRPr="004B00B7" w:rsidRDefault="001B455A" w:rsidP="001B455A">
      <w:pPr>
        <w:spacing w:line="360" w:lineRule="auto"/>
        <w:jc w:val="both"/>
        <w:rPr>
          <w:rFonts w:ascii="Arial" w:hAnsi="Arial" w:cs="Arial"/>
        </w:rPr>
      </w:pPr>
    </w:p>
    <w:sectPr w:rsidR="001B455A" w:rsidRPr="004B00B7" w:rsidSect="004D3FDA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E0"/>
    <w:rsid w:val="000856E6"/>
    <w:rsid w:val="00091F60"/>
    <w:rsid w:val="000B474E"/>
    <w:rsid w:val="001B455A"/>
    <w:rsid w:val="00244200"/>
    <w:rsid w:val="003E13E0"/>
    <w:rsid w:val="003F6C9C"/>
    <w:rsid w:val="004D3FDA"/>
    <w:rsid w:val="0053684F"/>
    <w:rsid w:val="00631E01"/>
    <w:rsid w:val="00973332"/>
    <w:rsid w:val="00980EEA"/>
    <w:rsid w:val="00BB5AFC"/>
    <w:rsid w:val="00C178C3"/>
    <w:rsid w:val="00D64801"/>
    <w:rsid w:val="00E0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963AA-B54A-45A1-A76A-5FDCBAED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esquerda">
    <w:name w:val="texto_alinhado_esquerda"/>
    <w:basedOn w:val="Normal"/>
    <w:rsid w:val="003E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arial12">
    <w:name w:val="texto_justificado_arial_12"/>
    <w:basedOn w:val="Normal"/>
    <w:rsid w:val="003E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13E0"/>
    <w:rPr>
      <w:b/>
      <w:bCs/>
    </w:rPr>
  </w:style>
  <w:style w:type="character" w:styleId="nfase">
    <w:name w:val="Emphasis"/>
    <w:basedOn w:val="Fontepargpadro"/>
    <w:uiPriority w:val="20"/>
    <w:qFormat/>
    <w:rsid w:val="003E13E0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E1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dep@sde.b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Dos Santos Teixeira</dc:creator>
  <cp:keywords/>
  <dc:description/>
  <cp:lastModifiedBy>Tatiana Dos Santos Teixeira</cp:lastModifiedBy>
  <cp:revision>11</cp:revision>
  <dcterms:created xsi:type="dcterms:W3CDTF">2023-05-25T12:05:00Z</dcterms:created>
  <dcterms:modified xsi:type="dcterms:W3CDTF">2023-07-03T17:54:00Z</dcterms:modified>
</cp:coreProperties>
</file>