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EB" w:rsidRDefault="00FA43EB"/>
    <w:tbl>
      <w:tblPr>
        <w:tblStyle w:val="Tabelacomgrade"/>
        <w:tblW w:w="9897" w:type="dxa"/>
        <w:tblLayout w:type="fixed"/>
        <w:tblLook w:val="04A0" w:firstRow="1" w:lastRow="0" w:firstColumn="1" w:lastColumn="0" w:noHBand="0" w:noVBand="1"/>
      </w:tblPr>
      <w:tblGrid>
        <w:gridCol w:w="4503"/>
        <w:gridCol w:w="5394"/>
      </w:tblGrid>
      <w:tr w:rsidR="00FA43EB" w:rsidTr="00C77FA6">
        <w:trPr>
          <w:trHeight w:val="1131"/>
        </w:trPr>
        <w:tc>
          <w:tcPr>
            <w:tcW w:w="4503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FA43EB" w:rsidRDefault="00C77FA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486BAC7" wp14:editId="2FB8379D">
                  <wp:extent cx="2413000" cy="742950"/>
                  <wp:effectExtent l="0" t="0" r="0" b="0"/>
                  <wp:docPr id="2" name="Imagem 2" descr="http://intranet.seplan.ba.gov.br/modules/mastop_publish/files/files_641decd5e8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http://intranet.seplan.ba.gov.br/modules/mastop_publish/files/files_641decd5e8e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7528" cy="747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4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A43EB" w:rsidRDefault="00C77FA6">
            <w:pPr>
              <w:spacing w:after="0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32"/>
                <w:szCs w:val="32"/>
              </w:rPr>
              <w:t>MARCA DO TERRITÓRIO</w:t>
            </w:r>
          </w:p>
          <w:p w:rsidR="00FA43EB" w:rsidRDefault="00FA43EB">
            <w:pPr>
              <w:spacing w:after="0"/>
              <w:rPr>
                <w:color w:val="FF0000"/>
                <w:sz w:val="18"/>
                <w:szCs w:val="18"/>
              </w:rPr>
            </w:pPr>
          </w:p>
        </w:tc>
      </w:tr>
    </w:tbl>
    <w:p w:rsidR="00FA43EB" w:rsidRDefault="00C77FA6">
      <w:pPr>
        <w:pStyle w:val="Cabealho"/>
        <w:tabs>
          <w:tab w:val="left" w:pos="708"/>
        </w:tabs>
        <w:jc w:val="center"/>
        <w:rPr>
          <w:b/>
          <w:sz w:val="32"/>
          <w:szCs w:val="32"/>
        </w:rPr>
      </w:pPr>
      <w:bookmarkStart w:id="0" w:name="OLE_LINK1"/>
      <w:r>
        <w:rPr>
          <w:b/>
          <w:sz w:val="32"/>
          <w:szCs w:val="32"/>
        </w:rPr>
        <w:t>MEMÓRIA DE REUNIÃO</w:t>
      </w:r>
    </w:p>
    <w:tbl>
      <w:tblPr>
        <w:tblW w:w="0" w:type="auto"/>
        <w:tblInd w:w="2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6"/>
        <w:gridCol w:w="1843"/>
        <w:gridCol w:w="1701"/>
        <w:gridCol w:w="4187"/>
      </w:tblGrid>
      <w:tr w:rsidR="00FA43EB">
        <w:trPr>
          <w:trHeight w:val="351"/>
        </w:trPr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43EB" w:rsidRDefault="00C77FA6">
            <w:pPr>
              <w:pStyle w:val="Cabealho"/>
              <w:tabs>
                <w:tab w:val="left" w:pos="708"/>
              </w:tabs>
              <w:rPr>
                <w:rFonts w:ascii="Calibri" w:eastAsia="Batang" w:hAnsi="Calibri" w:cs="Arial"/>
                <w:b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sz w:val="20"/>
                <w:szCs w:val="20"/>
              </w:rPr>
              <w:t xml:space="preserve">Tipo de Reunião: </w:t>
            </w:r>
          </w:p>
        </w:tc>
      </w:tr>
      <w:tr w:rsidR="00FA43EB">
        <w:trPr>
          <w:trHeight w:val="567"/>
        </w:trPr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7FA6" w:rsidRDefault="00C77FA6">
            <w:pPr>
              <w:pStyle w:val="Cabealho"/>
              <w:tabs>
                <w:tab w:val="left" w:pos="708"/>
              </w:tabs>
            </w:pPr>
            <w:r>
              <w:t>[  ] Plenária do Colegiado      [  ] Núc</w:t>
            </w:r>
            <w:r w:rsidR="002F6C5E">
              <w:t>leo Diretivo</w:t>
            </w:r>
            <w:r>
              <w:t xml:space="preserve">      </w:t>
            </w:r>
            <w:r w:rsidR="002F6C5E">
              <w:t>[  ] Câmara Temática</w:t>
            </w:r>
            <w:r>
              <w:t xml:space="preserve">      [  ] Núcleo Técnico</w:t>
            </w:r>
          </w:p>
          <w:p w:rsidR="002F6C5E" w:rsidRDefault="002F6C5E">
            <w:pPr>
              <w:pStyle w:val="Cabealho"/>
              <w:tabs>
                <w:tab w:val="left" w:pos="708"/>
              </w:tabs>
              <w:rPr>
                <w:rFonts w:ascii="Calibri" w:eastAsia="Batang" w:hAnsi="Calibri" w:cs="Arial"/>
                <w:sz w:val="21"/>
                <w:szCs w:val="21"/>
              </w:rPr>
            </w:pPr>
            <w:r>
              <w:t>[  ] Outro</w:t>
            </w:r>
            <w:r w:rsidR="00C77FA6">
              <w:t>: _______________</w:t>
            </w:r>
          </w:p>
        </w:tc>
      </w:tr>
      <w:tr w:rsidR="00FA43EB">
        <w:trPr>
          <w:trHeight w:val="312"/>
        </w:trPr>
        <w:tc>
          <w:tcPr>
            <w:tcW w:w="9497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DBE5F1" w:themeFill="accent1" w:themeFillTint="33"/>
          </w:tcPr>
          <w:p w:rsidR="00FA43EB" w:rsidRDefault="00C77FA6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b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sz w:val="20"/>
                <w:szCs w:val="20"/>
              </w:rPr>
              <w:t>INFORMAÇÕES DA REUNIÃO</w:t>
            </w:r>
          </w:p>
        </w:tc>
        <w:bookmarkStart w:id="1" w:name="_GoBack"/>
        <w:bookmarkEnd w:id="1"/>
      </w:tr>
      <w:tr w:rsidR="00FA43EB">
        <w:trPr>
          <w:trHeight w:val="283"/>
        </w:trPr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43EB" w:rsidRDefault="00C77FA6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b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sz w:val="20"/>
                <w:szCs w:val="20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43EB" w:rsidRDefault="00C77FA6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b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sz w:val="20"/>
                <w:szCs w:val="20"/>
              </w:rPr>
              <w:t>HORA INÍCIO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A43EB" w:rsidRDefault="00C77FA6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b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sz w:val="20"/>
                <w:szCs w:val="20"/>
              </w:rPr>
              <w:t>HORA TÉRMINO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FA43EB" w:rsidRDefault="00C77FA6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b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sz w:val="20"/>
                <w:szCs w:val="20"/>
              </w:rPr>
              <w:t>LOCAL</w:t>
            </w:r>
          </w:p>
        </w:tc>
      </w:tr>
      <w:tr w:rsidR="00FA43EB">
        <w:trPr>
          <w:trHeight w:val="567"/>
        </w:trPr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sz w:val="21"/>
                <w:szCs w:val="21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sz w:val="21"/>
                <w:szCs w:val="21"/>
              </w:rPr>
            </w:pPr>
          </w:p>
        </w:tc>
      </w:tr>
      <w:tr w:rsidR="00FA43EB">
        <w:trPr>
          <w:trHeight w:val="290"/>
        </w:trPr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:rsidR="00FA43EB" w:rsidRDefault="00C77FA6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b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sz w:val="20"/>
                <w:szCs w:val="20"/>
              </w:rPr>
              <w:t>RESPONSÁVEL PELA COORDENAÇÃO DA REUNIÃO</w:t>
            </w:r>
          </w:p>
        </w:tc>
      </w:tr>
      <w:tr w:rsidR="00FA43EB">
        <w:trPr>
          <w:trHeight w:val="567"/>
        </w:trPr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rPr>
                <w:rFonts w:ascii="Calibri" w:eastAsia="Batang" w:hAnsi="Calibri" w:cs="Arial"/>
                <w:sz w:val="21"/>
                <w:szCs w:val="21"/>
              </w:rPr>
            </w:pPr>
          </w:p>
        </w:tc>
      </w:tr>
    </w:tbl>
    <w:p w:rsidR="00FA43EB" w:rsidRDefault="00C77FA6">
      <w:pPr>
        <w:pStyle w:val="Ttulo"/>
        <w:jc w:val="center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PAUTA:</w:t>
      </w:r>
    </w:p>
    <w:tbl>
      <w:tblPr>
        <w:tblW w:w="0" w:type="auto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363"/>
      </w:tblGrid>
      <w:tr w:rsidR="00FA43EB">
        <w:trPr>
          <w:trHeight w:val="283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A43EB" w:rsidRDefault="00C77FA6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b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sz w:val="20"/>
                <w:szCs w:val="20"/>
              </w:rPr>
              <w:t>ITEM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FA43EB" w:rsidRDefault="00C77FA6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b/>
                <w:sz w:val="20"/>
                <w:szCs w:val="20"/>
              </w:rPr>
            </w:pPr>
            <w:r>
              <w:rPr>
                <w:rFonts w:ascii="Calibri" w:eastAsia="Batang" w:hAnsi="Calibri" w:cs="Arial"/>
                <w:b/>
                <w:sz w:val="20"/>
                <w:szCs w:val="20"/>
              </w:rPr>
              <w:t>DESCRIÇÃO</w:t>
            </w:r>
          </w:p>
        </w:tc>
      </w:tr>
      <w:tr w:rsidR="00FA43EB">
        <w:trPr>
          <w:trHeight w:val="340"/>
        </w:trPr>
        <w:tc>
          <w:tcPr>
            <w:tcW w:w="127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sz w:val="21"/>
                <w:szCs w:val="21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rPr>
                <w:rFonts w:ascii="Calibri" w:eastAsia="Batang" w:hAnsi="Calibri" w:cs="Arial"/>
                <w:sz w:val="21"/>
                <w:szCs w:val="21"/>
              </w:rPr>
            </w:pPr>
          </w:p>
        </w:tc>
      </w:tr>
      <w:tr w:rsidR="00FA43EB">
        <w:trPr>
          <w:trHeight w:val="340"/>
        </w:trPr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sz w:val="21"/>
                <w:szCs w:val="21"/>
              </w:rPr>
            </w:pPr>
          </w:p>
        </w:tc>
        <w:tc>
          <w:tcPr>
            <w:tcW w:w="836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rPr>
                <w:rFonts w:ascii="Calibri" w:eastAsia="Batang" w:hAnsi="Calibri" w:cs="Arial"/>
                <w:sz w:val="21"/>
                <w:szCs w:val="21"/>
              </w:rPr>
            </w:pPr>
          </w:p>
        </w:tc>
      </w:tr>
      <w:tr w:rsidR="00FA43EB">
        <w:trPr>
          <w:trHeight w:val="340"/>
        </w:trPr>
        <w:tc>
          <w:tcPr>
            <w:tcW w:w="127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jc w:val="center"/>
              <w:rPr>
                <w:rFonts w:ascii="Calibri" w:eastAsia="Batang" w:hAnsi="Calibri" w:cs="Arial"/>
                <w:sz w:val="21"/>
                <w:szCs w:val="21"/>
              </w:rPr>
            </w:pPr>
          </w:p>
        </w:tc>
        <w:tc>
          <w:tcPr>
            <w:tcW w:w="836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3EB" w:rsidRDefault="00FA43EB">
            <w:pPr>
              <w:pStyle w:val="Cabealho"/>
              <w:tabs>
                <w:tab w:val="left" w:pos="708"/>
              </w:tabs>
              <w:rPr>
                <w:rFonts w:ascii="Calibri" w:eastAsia="Batang" w:hAnsi="Calibri" w:cs="Arial"/>
                <w:sz w:val="21"/>
                <w:szCs w:val="21"/>
              </w:rPr>
            </w:pPr>
          </w:p>
        </w:tc>
      </w:tr>
    </w:tbl>
    <w:p w:rsidR="00FA43EB" w:rsidRDefault="00FA43EB">
      <w:pPr>
        <w:pStyle w:val="Cabealho"/>
        <w:tabs>
          <w:tab w:val="left" w:pos="708"/>
        </w:tabs>
        <w:rPr>
          <w:rFonts w:ascii="Calibri" w:eastAsia="Batang" w:hAnsi="Calibri" w:cs="Arial"/>
          <w:b/>
          <w:sz w:val="21"/>
          <w:szCs w:val="21"/>
        </w:rPr>
      </w:pPr>
    </w:p>
    <w:p w:rsidR="00FA43EB" w:rsidRDefault="00FA43EB">
      <w:pPr>
        <w:pStyle w:val="Cabealho"/>
        <w:tabs>
          <w:tab w:val="left" w:pos="708"/>
        </w:tabs>
        <w:ind w:left="360"/>
        <w:rPr>
          <w:rFonts w:ascii="Calibri" w:eastAsia="Batang" w:hAnsi="Calibri" w:cs="Arial"/>
          <w:b/>
        </w:rPr>
      </w:pPr>
    </w:p>
    <w:p w:rsidR="00FA43EB" w:rsidRDefault="00C77FA6">
      <w:pPr>
        <w:pStyle w:val="Ttulo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ASSUNTOS DISCUTIDOS</w:t>
      </w:r>
      <w:bookmarkEnd w:id="0"/>
    </w:p>
    <w:p w:rsidR="00FA43EB" w:rsidRDefault="00FA43EB">
      <w:pPr>
        <w:rPr>
          <w:rFonts w:ascii="Arial" w:hAnsi="Arial" w:cs="Arial"/>
        </w:rPr>
      </w:pPr>
    </w:p>
    <w:p w:rsidR="00FA43EB" w:rsidRDefault="00FA43EB">
      <w:pPr>
        <w:rPr>
          <w:rFonts w:ascii="Arial" w:hAnsi="Arial" w:cs="Arial"/>
        </w:rPr>
      </w:pPr>
    </w:p>
    <w:p w:rsidR="00FA43EB" w:rsidRDefault="00FA43EB">
      <w:pPr>
        <w:rPr>
          <w:rFonts w:ascii="Arial" w:hAnsi="Arial" w:cs="Arial"/>
        </w:rPr>
      </w:pPr>
    </w:p>
    <w:p w:rsidR="00FA43EB" w:rsidRDefault="00FA43EB">
      <w:pPr>
        <w:rPr>
          <w:rFonts w:ascii="Arial" w:hAnsi="Arial" w:cs="Arial"/>
        </w:rPr>
      </w:pPr>
    </w:p>
    <w:p w:rsidR="00FA43EB" w:rsidRDefault="00FA43EB">
      <w:pPr>
        <w:rPr>
          <w:rFonts w:ascii="Arial" w:hAnsi="Arial" w:cs="Arial"/>
        </w:rPr>
      </w:pPr>
    </w:p>
    <w:p w:rsidR="00FA43EB" w:rsidRDefault="00FA43EB">
      <w:pPr>
        <w:rPr>
          <w:rFonts w:ascii="Arial" w:hAnsi="Arial" w:cs="Arial"/>
        </w:rPr>
      </w:pPr>
    </w:p>
    <w:p w:rsidR="00FA43EB" w:rsidRDefault="00FA43EB">
      <w:pPr>
        <w:rPr>
          <w:rFonts w:ascii="Arial" w:hAnsi="Arial" w:cs="Arial"/>
        </w:rPr>
      </w:pPr>
    </w:p>
    <w:p w:rsidR="00FA43EB" w:rsidRDefault="00C77FA6">
      <w:pPr>
        <w:pStyle w:val="Ttulo"/>
        <w:rPr>
          <w:rFonts w:eastAsia="Batang"/>
          <w:b/>
          <w:sz w:val="28"/>
          <w:szCs w:val="28"/>
        </w:rPr>
      </w:pPr>
      <w:r>
        <w:rPr>
          <w:rFonts w:eastAsia="Batang"/>
          <w:b/>
          <w:sz w:val="28"/>
          <w:szCs w:val="28"/>
        </w:rPr>
        <w:t>DECISÕES/ENCAMINHAMENTOS</w:t>
      </w:r>
    </w:p>
    <w:p w:rsidR="00FA43EB" w:rsidRDefault="00FA43EB">
      <w:pPr>
        <w:rPr>
          <w:rFonts w:ascii="Arial" w:hAnsi="Arial" w:cs="Arial"/>
        </w:rPr>
      </w:pPr>
    </w:p>
    <w:sectPr w:rsidR="00FA43E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FA6" w:rsidRDefault="00C77FA6">
      <w:pPr>
        <w:spacing w:after="0"/>
      </w:pPr>
      <w:r>
        <w:separator/>
      </w:r>
    </w:p>
  </w:endnote>
  <w:endnote w:type="continuationSeparator" w:id="0">
    <w:p w:rsidR="00C77FA6" w:rsidRDefault="00C77F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FA6" w:rsidRDefault="00C77FA6">
      <w:pPr>
        <w:spacing w:after="0"/>
      </w:pPr>
      <w:r>
        <w:separator/>
      </w:r>
    </w:p>
  </w:footnote>
  <w:footnote w:type="continuationSeparator" w:id="0">
    <w:p w:rsidR="00C77FA6" w:rsidRDefault="00C77FA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36"/>
    <w:rsid w:val="00066ED4"/>
    <w:rsid w:val="00094CF8"/>
    <w:rsid w:val="00184B73"/>
    <w:rsid w:val="001D5A50"/>
    <w:rsid w:val="001E084F"/>
    <w:rsid w:val="00211838"/>
    <w:rsid w:val="002F6C5E"/>
    <w:rsid w:val="003409FE"/>
    <w:rsid w:val="003A7E6F"/>
    <w:rsid w:val="003F3E83"/>
    <w:rsid w:val="00433414"/>
    <w:rsid w:val="004C2C9C"/>
    <w:rsid w:val="00522DEE"/>
    <w:rsid w:val="0053126D"/>
    <w:rsid w:val="005C2E19"/>
    <w:rsid w:val="005E0568"/>
    <w:rsid w:val="005F19B4"/>
    <w:rsid w:val="00730B97"/>
    <w:rsid w:val="008C53D3"/>
    <w:rsid w:val="00932DC5"/>
    <w:rsid w:val="0094015A"/>
    <w:rsid w:val="00940611"/>
    <w:rsid w:val="0096199E"/>
    <w:rsid w:val="00965C0D"/>
    <w:rsid w:val="009F3FF7"/>
    <w:rsid w:val="00A05B43"/>
    <w:rsid w:val="00A56079"/>
    <w:rsid w:val="00A67B36"/>
    <w:rsid w:val="00A74D7B"/>
    <w:rsid w:val="00AC219A"/>
    <w:rsid w:val="00B4285B"/>
    <w:rsid w:val="00B4334D"/>
    <w:rsid w:val="00B72399"/>
    <w:rsid w:val="00B9047C"/>
    <w:rsid w:val="00C24044"/>
    <w:rsid w:val="00C574BB"/>
    <w:rsid w:val="00C64868"/>
    <w:rsid w:val="00C77FA6"/>
    <w:rsid w:val="00CA03DC"/>
    <w:rsid w:val="00CB2791"/>
    <w:rsid w:val="00CB6CC5"/>
    <w:rsid w:val="00D00B0B"/>
    <w:rsid w:val="00D22A5F"/>
    <w:rsid w:val="00D85926"/>
    <w:rsid w:val="00E4108E"/>
    <w:rsid w:val="00EF0975"/>
    <w:rsid w:val="00F15040"/>
    <w:rsid w:val="00F433AC"/>
    <w:rsid w:val="00F75BDE"/>
    <w:rsid w:val="00FA43EB"/>
    <w:rsid w:val="00FC03DC"/>
    <w:rsid w:val="00FE1A18"/>
    <w:rsid w:val="4D3A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pPr>
      <w:spacing w:after="100"/>
    </w:p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spacing w:line="276" w:lineRule="auto"/>
      <w:outlineLvl w:val="9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pPr>
      <w:spacing w:after="100"/>
    </w:p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spacing w:line="276" w:lineRule="auto"/>
      <w:outlineLvl w:val="9"/>
    </w:pPr>
    <w:rPr>
      <w:lang w:eastAsia="pt-BR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0896C-7F0E-4E67-B9E7-6A90937E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SEPLAN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Neuza Hafner Oliveira Britto</dc:creator>
  <cp:lastModifiedBy>Vanduy Cordeiro dos Santos</cp:lastModifiedBy>
  <cp:revision>6</cp:revision>
  <dcterms:created xsi:type="dcterms:W3CDTF">2024-12-19T19:28:00Z</dcterms:created>
  <dcterms:modified xsi:type="dcterms:W3CDTF">2025-01-02T14:26:00Z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E7389438A1DD406FB96D93E43E5C0B21_12</vt:lpwstr>
  </property>
</Properties>
</file>