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0E" w:rsidRDefault="00BD6F0E" w:rsidP="00BD6F0E">
      <w:pPr>
        <w:spacing w:after="0"/>
        <w:rPr>
          <w:sz w:val="18"/>
          <w:szCs w:val="18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C52F99" w:rsidRPr="004F35D2" w:rsidTr="00693DE0">
        <w:tc>
          <w:tcPr>
            <w:tcW w:w="10606" w:type="dxa"/>
            <w:shd w:val="clear" w:color="auto" w:fill="auto"/>
          </w:tcPr>
          <w:p w:rsidR="00C52F99" w:rsidRPr="004F35D2" w:rsidRDefault="00C52F99" w:rsidP="00812B6B">
            <w:pPr>
              <w:jc w:val="center"/>
              <w:rPr>
                <w:sz w:val="24"/>
                <w:szCs w:val="24"/>
              </w:rPr>
            </w:pPr>
            <w:r w:rsidRPr="004F35D2">
              <w:rPr>
                <w:b/>
                <w:sz w:val="24"/>
                <w:szCs w:val="24"/>
              </w:rPr>
              <w:t xml:space="preserve">ENVIAR </w:t>
            </w:r>
            <w:r w:rsidR="00812B6B" w:rsidRPr="004F35D2">
              <w:rPr>
                <w:b/>
                <w:sz w:val="24"/>
                <w:szCs w:val="24"/>
              </w:rPr>
              <w:t>ESTE</w:t>
            </w:r>
            <w:r w:rsidRPr="004F35D2">
              <w:rPr>
                <w:b/>
                <w:sz w:val="24"/>
                <w:szCs w:val="24"/>
              </w:rPr>
              <w:t xml:space="preserve"> FORMULÁRIO PARA A SECR</w:t>
            </w:r>
            <w:r w:rsidR="00162095" w:rsidRPr="004F35D2">
              <w:rPr>
                <w:b/>
                <w:sz w:val="24"/>
                <w:szCs w:val="24"/>
              </w:rPr>
              <w:t>ETARIA DO PLANEJAMENTO – SEPLAN</w:t>
            </w:r>
          </w:p>
        </w:tc>
      </w:tr>
      <w:tr w:rsidR="009F74E3" w:rsidRPr="006C0F4A" w:rsidTr="00693DE0">
        <w:tc>
          <w:tcPr>
            <w:tcW w:w="10606" w:type="dxa"/>
            <w:shd w:val="clear" w:color="auto" w:fill="auto"/>
          </w:tcPr>
          <w:p w:rsidR="009A44B8" w:rsidRPr="00C52F99" w:rsidRDefault="009F74E3" w:rsidP="00340722">
            <w:pPr>
              <w:jc w:val="center"/>
              <w:rPr>
                <w:sz w:val="18"/>
                <w:szCs w:val="18"/>
              </w:rPr>
            </w:pPr>
            <w:r w:rsidRPr="00C52F99">
              <w:rPr>
                <w:sz w:val="18"/>
                <w:szCs w:val="18"/>
              </w:rPr>
              <w:t xml:space="preserve">UTILIZAR ESTE FORMULÁRIO PARA </w:t>
            </w:r>
            <w:r w:rsidR="009A44B8" w:rsidRPr="00C52F99">
              <w:rPr>
                <w:sz w:val="18"/>
                <w:szCs w:val="18"/>
              </w:rPr>
              <w:t>SOLICITAR</w:t>
            </w:r>
            <w:r w:rsidR="003C0FCA" w:rsidRPr="00C52F99">
              <w:rPr>
                <w:sz w:val="18"/>
                <w:szCs w:val="18"/>
              </w:rPr>
              <w:t xml:space="preserve"> </w:t>
            </w:r>
            <w:r w:rsidR="00B21626" w:rsidRPr="00C52F99">
              <w:rPr>
                <w:sz w:val="18"/>
                <w:szCs w:val="18"/>
              </w:rPr>
              <w:t xml:space="preserve">ALTERAÇÃO OU INCLUSÃO DE </w:t>
            </w:r>
            <w:r w:rsidR="009A44B8" w:rsidRPr="00C52F99">
              <w:rPr>
                <w:sz w:val="18"/>
                <w:szCs w:val="18"/>
              </w:rPr>
              <w:t>MUNICÍPIOS</w:t>
            </w:r>
            <w:r w:rsidR="003C0FCA" w:rsidRPr="00C52F99">
              <w:rPr>
                <w:sz w:val="18"/>
                <w:szCs w:val="18"/>
              </w:rPr>
              <w:t xml:space="preserve"> </w:t>
            </w:r>
            <w:r w:rsidR="00340722" w:rsidRPr="00C52F99">
              <w:rPr>
                <w:sz w:val="18"/>
                <w:szCs w:val="18"/>
              </w:rPr>
              <w:t>ENVOLVENDO</w:t>
            </w:r>
            <w:r w:rsidR="009F5A1F" w:rsidRPr="00C52F99">
              <w:rPr>
                <w:sz w:val="18"/>
                <w:szCs w:val="18"/>
              </w:rPr>
              <w:t xml:space="preserve"> UMA OU VÁRIAS EMENDAS COM O ORÇAMENTO EM CURSO, </w:t>
            </w:r>
            <w:r w:rsidR="003C0FCA" w:rsidRPr="00C52F99">
              <w:rPr>
                <w:sz w:val="18"/>
                <w:szCs w:val="18"/>
              </w:rPr>
              <w:t>SEM IMPACTO EM VALORES</w:t>
            </w:r>
            <w:r w:rsidRPr="00C52F99">
              <w:rPr>
                <w:sz w:val="18"/>
                <w:szCs w:val="18"/>
              </w:rPr>
              <w:t>.</w:t>
            </w:r>
            <w:r w:rsidR="009A44B8" w:rsidRPr="00C52F99">
              <w:rPr>
                <w:sz w:val="18"/>
                <w:szCs w:val="18"/>
              </w:rPr>
              <w:t xml:space="preserve"> </w:t>
            </w:r>
          </w:p>
          <w:p w:rsidR="009A44B8" w:rsidRPr="00B17F32" w:rsidRDefault="003C0FCA" w:rsidP="00C52F99">
            <w:pPr>
              <w:jc w:val="center"/>
              <w:rPr>
                <w:b/>
                <w:sz w:val="18"/>
                <w:szCs w:val="18"/>
              </w:rPr>
            </w:pPr>
            <w:r w:rsidRPr="00C52F99">
              <w:rPr>
                <w:sz w:val="18"/>
                <w:szCs w:val="18"/>
              </w:rPr>
              <w:t>ALGUNS AJUSTES NÃO SÃO POSSÍVEIS EM AÇÕES EM EXECUÇÃO. CONSULTE O ÓRGÃO</w:t>
            </w:r>
            <w:r w:rsidR="000960B4" w:rsidRPr="00C52F99">
              <w:rPr>
                <w:sz w:val="18"/>
                <w:szCs w:val="18"/>
              </w:rPr>
              <w:t>/ENTIDADE</w:t>
            </w:r>
            <w:r w:rsidRPr="00C52F99">
              <w:rPr>
                <w:sz w:val="18"/>
                <w:szCs w:val="18"/>
              </w:rPr>
              <w:t xml:space="preserve"> EXECUTOR</w:t>
            </w:r>
            <w:r w:rsidR="00340722" w:rsidRPr="00C52F99">
              <w:rPr>
                <w:sz w:val="18"/>
                <w:szCs w:val="18"/>
              </w:rPr>
              <w:t>.</w:t>
            </w:r>
          </w:p>
        </w:tc>
      </w:tr>
    </w:tbl>
    <w:p w:rsidR="009F74E3" w:rsidRDefault="009F74E3" w:rsidP="009F74E3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1985"/>
        <w:gridCol w:w="1892"/>
        <w:gridCol w:w="1893"/>
        <w:gridCol w:w="1893"/>
      </w:tblGrid>
      <w:tr w:rsidR="009F74E3" w:rsidRPr="004971B0" w:rsidTr="003D58EA">
        <w:tc>
          <w:tcPr>
            <w:tcW w:w="1668" w:type="dxa"/>
            <w:shd w:val="clear" w:color="auto" w:fill="C6D9F1" w:themeFill="text2" w:themeFillTint="33"/>
          </w:tcPr>
          <w:p w:rsidR="009F74E3" w:rsidRPr="003D58EA" w:rsidRDefault="009F74E3" w:rsidP="00693DE0">
            <w:pPr>
              <w:rPr>
                <w:rFonts w:ascii="Arial Narrow" w:hAnsi="Arial Narrow" w:cs="Arial"/>
                <w:b/>
              </w:rPr>
            </w:pPr>
            <w:r w:rsidRPr="003D58EA">
              <w:rPr>
                <w:rFonts w:ascii="Arial Narrow" w:hAnsi="Arial Narrow" w:cs="Arial"/>
                <w:b/>
              </w:rPr>
              <w:t xml:space="preserve">Exercício </w:t>
            </w:r>
          </w:p>
          <w:p w:rsidR="009F74E3" w:rsidRPr="00AE6E0D" w:rsidRDefault="009F74E3" w:rsidP="00693DE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[Ano do Orçamento]</w:t>
            </w:r>
          </w:p>
        </w:tc>
        <w:tc>
          <w:tcPr>
            <w:tcW w:w="1275" w:type="dxa"/>
            <w:vAlign w:val="center"/>
          </w:tcPr>
          <w:p w:rsidR="009F74E3" w:rsidRPr="004971B0" w:rsidRDefault="00551AF2" w:rsidP="00693DE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:rsidR="009F74E3" w:rsidRPr="003D58EA" w:rsidRDefault="009F74E3" w:rsidP="00693DE0">
            <w:pPr>
              <w:rPr>
                <w:rFonts w:ascii="Arial Narrow" w:hAnsi="Arial Narrow" w:cs="Arial"/>
                <w:b/>
              </w:rPr>
            </w:pPr>
            <w:r w:rsidRPr="003D58EA">
              <w:rPr>
                <w:rFonts w:ascii="Arial Narrow" w:hAnsi="Arial Narrow" w:cs="Arial"/>
                <w:b/>
              </w:rPr>
              <w:t>Data da Solicitação</w:t>
            </w:r>
          </w:p>
          <w:p w:rsidR="009F74E3" w:rsidRPr="004971B0" w:rsidRDefault="009F74E3" w:rsidP="00693DE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[Dia/Mês/Ano]</w:t>
            </w:r>
          </w:p>
        </w:tc>
        <w:tc>
          <w:tcPr>
            <w:tcW w:w="1892" w:type="dxa"/>
            <w:vAlign w:val="center"/>
          </w:tcPr>
          <w:p w:rsidR="009F74E3" w:rsidRPr="004971B0" w:rsidRDefault="00A406B0" w:rsidP="00693DE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__/__/____</w:t>
            </w:r>
          </w:p>
        </w:tc>
        <w:tc>
          <w:tcPr>
            <w:tcW w:w="1893" w:type="dxa"/>
            <w:shd w:val="clear" w:color="auto" w:fill="C6D9F1" w:themeFill="text2" w:themeFillTint="33"/>
            <w:vAlign w:val="center"/>
          </w:tcPr>
          <w:p w:rsidR="009F74E3" w:rsidRPr="003D58EA" w:rsidRDefault="009F74E3" w:rsidP="00693DE0">
            <w:pPr>
              <w:jc w:val="center"/>
              <w:rPr>
                <w:rFonts w:ascii="Arial Narrow" w:hAnsi="Arial Narrow" w:cs="Arial"/>
                <w:b/>
              </w:rPr>
            </w:pPr>
            <w:r w:rsidRPr="003D58EA">
              <w:rPr>
                <w:rFonts w:ascii="Arial Narrow" w:hAnsi="Arial Narrow" w:cs="Arial"/>
                <w:b/>
              </w:rPr>
              <w:t>Ofício de Envio da Solicitação Nº/Ano</w:t>
            </w:r>
          </w:p>
        </w:tc>
        <w:tc>
          <w:tcPr>
            <w:tcW w:w="1893" w:type="dxa"/>
            <w:vAlign w:val="center"/>
          </w:tcPr>
          <w:p w:rsidR="009F74E3" w:rsidRPr="004971B0" w:rsidRDefault="009F74E3" w:rsidP="00693DE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__/_____</w:t>
            </w:r>
          </w:p>
        </w:tc>
      </w:tr>
    </w:tbl>
    <w:p w:rsidR="009F74E3" w:rsidRDefault="009F74E3" w:rsidP="009F74E3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09"/>
        <w:gridCol w:w="8797"/>
      </w:tblGrid>
      <w:tr w:rsidR="009F74E3" w:rsidRPr="003D58EA" w:rsidTr="00B759CF">
        <w:tc>
          <w:tcPr>
            <w:tcW w:w="10606" w:type="dxa"/>
            <w:gridSpan w:val="2"/>
            <w:shd w:val="clear" w:color="auto" w:fill="C6D9F1" w:themeFill="text2" w:themeFillTint="33"/>
          </w:tcPr>
          <w:p w:rsidR="009F74E3" w:rsidRPr="003D58EA" w:rsidRDefault="009F74E3" w:rsidP="00693DE0">
            <w:pPr>
              <w:jc w:val="center"/>
              <w:rPr>
                <w:b/>
              </w:rPr>
            </w:pPr>
            <w:r w:rsidRPr="003D58EA">
              <w:rPr>
                <w:b/>
              </w:rPr>
              <w:t>DADOS DO(A) PARLAMENTAR AUTOR(A) E RESPECTIVO CONTATO</w:t>
            </w:r>
          </w:p>
        </w:tc>
      </w:tr>
      <w:tr w:rsidR="009F74E3" w:rsidRPr="004971B0" w:rsidTr="00B75D58">
        <w:tc>
          <w:tcPr>
            <w:tcW w:w="1809" w:type="dxa"/>
            <w:shd w:val="clear" w:color="auto" w:fill="DBE5F1" w:themeFill="accent1" w:themeFillTint="33"/>
          </w:tcPr>
          <w:p w:rsidR="009F74E3" w:rsidRPr="003D58EA" w:rsidRDefault="009F74E3" w:rsidP="00A406B0">
            <w:pPr>
              <w:rPr>
                <w:rFonts w:ascii="Arial Narrow" w:hAnsi="Arial Narrow" w:cs="Arial"/>
                <w:b/>
              </w:rPr>
            </w:pPr>
            <w:r w:rsidRPr="003D58EA">
              <w:rPr>
                <w:rFonts w:ascii="Arial Narrow" w:hAnsi="Arial Narrow" w:cs="Arial"/>
                <w:b/>
              </w:rPr>
              <w:t xml:space="preserve">Nome </w:t>
            </w:r>
            <w:r w:rsidR="00F32E44" w:rsidRPr="003D58EA">
              <w:rPr>
                <w:rFonts w:ascii="Arial Narrow" w:hAnsi="Arial Narrow" w:cs="Arial"/>
                <w:b/>
              </w:rPr>
              <w:t>do Parlamentar</w:t>
            </w:r>
          </w:p>
        </w:tc>
        <w:tc>
          <w:tcPr>
            <w:tcW w:w="8797" w:type="dxa"/>
            <w:vAlign w:val="center"/>
          </w:tcPr>
          <w:p w:rsidR="009F74E3" w:rsidRPr="004971B0" w:rsidRDefault="009F74E3" w:rsidP="00551AF2">
            <w:pPr>
              <w:rPr>
                <w:rFonts w:ascii="Arial Narrow" w:hAnsi="Arial Narrow" w:cs="Arial"/>
              </w:rPr>
            </w:pPr>
          </w:p>
        </w:tc>
      </w:tr>
      <w:tr w:rsidR="009F74E3" w:rsidRPr="004971B0" w:rsidTr="00B75D58">
        <w:tc>
          <w:tcPr>
            <w:tcW w:w="1809" w:type="dxa"/>
            <w:shd w:val="clear" w:color="auto" w:fill="DBE5F1" w:themeFill="accent1" w:themeFillTint="33"/>
          </w:tcPr>
          <w:p w:rsidR="009F74E3" w:rsidRPr="003D58EA" w:rsidRDefault="00F32E44" w:rsidP="00693DE0">
            <w:pPr>
              <w:rPr>
                <w:rFonts w:ascii="Arial Narrow" w:hAnsi="Arial Narrow"/>
                <w:b/>
              </w:rPr>
            </w:pPr>
            <w:r w:rsidRPr="003D58EA">
              <w:rPr>
                <w:rFonts w:ascii="Arial Narrow" w:hAnsi="Arial Narrow"/>
                <w:b/>
              </w:rPr>
              <w:t>Apelido</w:t>
            </w:r>
            <w:r w:rsidR="009F74E3" w:rsidRPr="003D58EA">
              <w:rPr>
                <w:rFonts w:ascii="Arial Narrow" w:hAnsi="Arial Narrow"/>
                <w:b/>
              </w:rPr>
              <w:t xml:space="preserve"> Parlamentar</w:t>
            </w:r>
          </w:p>
        </w:tc>
        <w:tc>
          <w:tcPr>
            <w:tcW w:w="8797" w:type="dxa"/>
            <w:vAlign w:val="center"/>
          </w:tcPr>
          <w:p w:rsidR="009F74E3" w:rsidRPr="004971B0" w:rsidRDefault="009F74E3" w:rsidP="00551AF2">
            <w:pPr>
              <w:rPr>
                <w:rFonts w:ascii="Arial Narrow" w:hAnsi="Arial Narrow"/>
              </w:rPr>
            </w:pPr>
          </w:p>
        </w:tc>
      </w:tr>
      <w:tr w:rsidR="009F74E3" w:rsidRPr="004971B0" w:rsidTr="00B75D58">
        <w:tc>
          <w:tcPr>
            <w:tcW w:w="1809" w:type="dxa"/>
            <w:shd w:val="clear" w:color="auto" w:fill="DBE5F1" w:themeFill="accent1" w:themeFillTint="33"/>
          </w:tcPr>
          <w:p w:rsidR="009F74E3" w:rsidRPr="003D58EA" w:rsidRDefault="00A406B0" w:rsidP="00693DE0">
            <w:pPr>
              <w:rPr>
                <w:rFonts w:ascii="Arial Narrow" w:hAnsi="Arial Narrow"/>
                <w:b/>
              </w:rPr>
            </w:pPr>
            <w:r w:rsidRPr="003D58EA">
              <w:rPr>
                <w:rFonts w:ascii="Arial Narrow" w:hAnsi="Arial Narrow"/>
                <w:b/>
              </w:rPr>
              <w:t xml:space="preserve">Nome da </w:t>
            </w:r>
            <w:r w:rsidR="009F74E3" w:rsidRPr="003D58EA">
              <w:rPr>
                <w:rFonts w:ascii="Arial Narrow" w:hAnsi="Arial Narrow"/>
                <w:b/>
              </w:rPr>
              <w:t>Pessoa de Contato</w:t>
            </w:r>
          </w:p>
        </w:tc>
        <w:tc>
          <w:tcPr>
            <w:tcW w:w="8797" w:type="dxa"/>
            <w:vAlign w:val="center"/>
          </w:tcPr>
          <w:p w:rsidR="009F74E3" w:rsidRPr="004971B0" w:rsidRDefault="009F74E3" w:rsidP="00551AF2">
            <w:pPr>
              <w:rPr>
                <w:rFonts w:ascii="Arial Narrow" w:hAnsi="Arial Narrow"/>
              </w:rPr>
            </w:pPr>
          </w:p>
        </w:tc>
      </w:tr>
      <w:tr w:rsidR="009F74E3" w:rsidRPr="004971B0" w:rsidTr="00B75D58">
        <w:trPr>
          <w:trHeight w:val="312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:rsidR="009F74E3" w:rsidRPr="003D58EA" w:rsidRDefault="009F74E3" w:rsidP="00693DE0">
            <w:pPr>
              <w:rPr>
                <w:rFonts w:ascii="Arial Narrow" w:hAnsi="Arial Narrow"/>
                <w:b/>
              </w:rPr>
            </w:pPr>
            <w:r w:rsidRPr="003D58EA">
              <w:rPr>
                <w:rFonts w:ascii="Arial Narrow" w:hAnsi="Arial Narrow"/>
                <w:b/>
              </w:rPr>
              <w:t>E-mail (</w:t>
            </w:r>
            <w:proofErr w:type="spellStart"/>
            <w:r w:rsidRPr="003D58EA">
              <w:rPr>
                <w:rFonts w:ascii="Arial Narrow" w:hAnsi="Arial Narrow"/>
                <w:b/>
              </w:rPr>
              <w:t>is</w:t>
            </w:r>
            <w:proofErr w:type="spellEnd"/>
            <w:r w:rsidRPr="003D58EA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8797" w:type="dxa"/>
            <w:vAlign w:val="center"/>
          </w:tcPr>
          <w:p w:rsidR="009F74E3" w:rsidRPr="004971B0" w:rsidRDefault="009F74E3" w:rsidP="00551AF2">
            <w:pPr>
              <w:rPr>
                <w:rFonts w:ascii="Arial Narrow" w:hAnsi="Arial Narrow"/>
              </w:rPr>
            </w:pPr>
          </w:p>
        </w:tc>
      </w:tr>
      <w:tr w:rsidR="009F74E3" w:rsidRPr="004971B0" w:rsidTr="00B75D58">
        <w:trPr>
          <w:trHeight w:val="312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:rsidR="009F74E3" w:rsidRPr="003D58EA" w:rsidRDefault="009F74E3" w:rsidP="00693DE0">
            <w:pPr>
              <w:rPr>
                <w:rFonts w:ascii="Arial Narrow" w:hAnsi="Arial Narrow"/>
                <w:b/>
              </w:rPr>
            </w:pPr>
            <w:r w:rsidRPr="003D58EA">
              <w:rPr>
                <w:rFonts w:ascii="Arial Narrow" w:hAnsi="Arial Narrow"/>
                <w:b/>
              </w:rPr>
              <w:t>Telefone(s)</w:t>
            </w:r>
          </w:p>
        </w:tc>
        <w:tc>
          <w:tcPr>
            <w:tcW w:w="8797" w:type="dxa"/>
            <w:vAlign w:val="center"/>
          </w:tcPr>
          <w:p w:rsidR="009F74E3" w:rsidRPr="004971B0" w:rsidRDefault="009F74E3" w:rsidP="00551AF2">
            <w:pPr>
              <w:rPr>
                <w:rFonts w:ascii="Arial Narrow" w:hAnsi="Arial Narrow"/>
              </w:rPr>
            </w:pPr>
          </w:p>
        </w:tc>
      </w:tr>
    </w:tbl>
    <w:p w:rsidR="001E5961" w:rsidRDefault="001E5961" w:rsidP="001E5961">
      <w:pPr>
        <w:spacing w:after="0"/>
        <w:jc w:val="both"/>
        <w:rPr>
          <w:sz w:val="18"/>
          <w:szCs w:val="18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2"/>
        <w:gridCol w:w="1560"/>
        <w:gridCol w:w="2626"/>
        <w:gridCol w:w="2627"/>
        <w:gridCol w:w="2627"/>
      </w:tblGrid>
      <w:tr w:rsidR="007B2572" w:rsidRPr="003D58EA" w:rsidTr="00C52F99">
        <w:trPr>
          <w:trHeight w:val="340"/>
        </w:trPr>
        <w:tc>
          <w:tcPr>
            <w:tcW w:w="10682" w:type="dxa"/>
            <w:gridSpan w:val="5"/>
            <w:shd w:val="clear" w:color="auto" w:fill="C6D9F1" w:themeFill="text2" w:themeFillTint="33"/>
            <w:vAlign w:val="center"/>
          </w:tcPr>
          <w:p w:rsidR="007B2572" w:rsidRPr="003D58EA" w:rsidRDefault="007B2572" w:rsidP="007B2572">
            <w:pPr>
              <w:jc w:val="center"/>
              <w:rPr>
                <w:rFonts w:cstheme="minorHAnsi"/>
                <w:b/>
              </w:rPr>
            </w:pPr>
            <w:r w:rsidRPr="003D58EA">
              <w:rPr>
                <w:rFonts w:cstheme="minorHAnsi"/>
                <w:b/>
              </w:rPr>
              <w:t>ALTERAÇÃO DE MUNICÍPIO MANTENDO TODAS AS OUTRAS INFORMAÇÕES</w:t>
            </w:r>
          </w:p>
        </w:tc>
      </w:tr>
      <w:tr w:rsidR="003D58EA" w:rsidRPr="003D58EA" w:rsidTr="003D58EA">
        <w:trPr>
          <w:trHeight w:val="340"/>
        </w:trPr>
        <w:tc>
          <w:tcPr>
            <w:tcW w:w="1242" w:type="dxa"/>
            <w:shd w:val="clear" w:color="auto" w:fill="DBE5F1" w:themeFill="accent1" w:themeFillTint="33"/>
            <w:vAlign w:val="center"/>
          </w:tcPr>
          <w:p w:rsidR="003D58EA" w:rsidRPr="003D58EA" w:rsidRDefault="003D58EA" w:rsidP="00FE00CC">
            <w:pPr>
              <w:rPr>
                <w:rFonts w:ascii="Arial Narrow" w:hAnsi="Arial Narrow"/>
                <w:b/>
              </w:rPr>
            </w:pPr>
            <w:r w:rsidRPr="003D58EA">
              <w:rPr>
                <w:rFonts w:ascii="Arial Narrow" w:hAnsi="Arial Narrow"/>
                <w:b/>
              </w:rPr>
              <w:t>Número da Emenda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3D58EA" w:rsidRDefault="003D58EA" w:rsidP="00FE00C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Executor</w:t>
            </w:r>
          </w:p>
          <w:p w:rsidR="003D58EA" w:rsidRPr="003D58EA" w:rsidRDefault="003D58EA" w:rsidP="00FE00CC">
            <w:pPr>
              <w:rPr>
                <w:rFonts w:ascii="Arial Narrow" w:hAnsi="Arial Narrow"/>
                <w:b/>
              </w:rPr>
            </w:pPr>
            <w:r w:rsidRPr="003D58EA">
              <w:rPr>
                <w:rFonts w:ascii="Arial Narrow" w:hAnsi="Arial Narrow"/>
                <w:sz w:val="18"/>
                <w:szCs w:val="18"/>
              </w:rPr>
              <w:t>[Órgão ou Entidade]</w:t>
            </w:r>
          </w:p>
        </w:tc>
        <w:tc>
          <w:tcPr>
            <w:tcW w:w="2626" w:type="dxa"/>
            <w:shd w:val="clear" w:color="auto" w:fill="DBE5F1" w:themeFill="accent1" w:themeFillTint="33"/>
            <w:vAlign w:val="center"/>
          </w:tcPr>
          <w:p w:rsidR="003D58EA" w:rsidRPr="003D58EA" w:rsidRDefault="003D58EA" w:rsidP="00FE00CC">
            <w:pPr>
              <w:rPr>
                <w:rFonts w:ascii="Arial Narrow" w:hAnsi="Arial Narrow"/>
                <w:b/>
              </w:rPr>
            </w:pPr>
            <w:r w:rsidRPr="003D58EA">
              <w:rPr>
                <w:rFonts w:ascii="Arial Narrow" w:hAnsi="Arial Narrow"/>
                <w:b/>
              </w:rPr>
              <w:t>Município Atual</w:t>
            </w:r>
          </w:p>
        </w:tc>
        <w:tc>
          <w:tcPr>
            <w:tcW w:w="2627" w:type="dxa"/>
            <w:shd w:val="clear" w:color="auto" w:fill="DBE5F1" w:themeFill="accent1" w:themeFillTint="33"/>
            <w:vAlign w:val="center"/>
          </w:tcPr>
          <w:p w:rsidR="003D58EA" w:rsidRPr="003D58EA" w:rsidRDefault="003D58EA" w:rsidP="00FE00CC">
            <w:pPr>
              <w:rPr>
                <w:rFonts w:ascii="Arial Narrow" w:hAnsi="Arial Narrow"/>
                <w:b/>
              </w:rPr>
            </w:pPr>
            <w:r w:rsidRPr="003D58EA">
              <w:rPr>
                <w:rFonts w:ascii="Arial Narrow" w:hAnsi="Arial Narrow"/>
                <w:b/>
              </w:rPr>
              <w:t>Novo Município</w:t>
            </w:r>
          </w:p>
        </w:tc>
        <w:tc>
          <w:tcPr>
            <w:tcW w:w="2627" w:type="dxa"/>
            <w:shd w:val="clear" w:color="auto" w:fill="DBE5F1" w:themeFill="accent1" w:themeFillTint="33"/>
            <w:vAlign w:val="center"/>
          </w:tcPr>
          <w:p w:rsidR="003D58EA" w:rsidRPr="003D58EA" w:rsidRDefault="003D58EA" w:rsidP="00FE00C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Localidade do Município</w:t>
            </w:r>
          </w:p>
        </w:tc>
      </w:tr>
      <w:tr w:rsidR="003D58EA" w:rsidRPr="004971B0" w:rsidTr="003D58EA">
        <w:trPr>
          <w:trHeight w:val="340"/>
        </w:trPr>
        <w:tc>
          <w:tcPr>
            <w:tcW w:w="1242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</w:tr>
      <w:tr w:rsidR="003D58EA" w:rsidRPr="004971B0" w:rsidTr="003D58EA">
        <w:trPr>
          <w:trHeight w:val="340"/>
        </w:trPr>
        <w:tc>
          <w:tcPr>
            <w:tcW w:w="1242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</w:tr>
      <w:tr w:rsidR="003D58EA" w:rsidRPr="004971B0" w:rsidTr="003D58EA">
        <w:trPr>
          <w:trHeight w:val="340"/>
        </w:trPr>
        <w:tc>
          <w:tcPr>
            <w:tcW w:w="1242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</w:tr>
      <w:tr w:rsidR="003D58EA" w:rsidRPr="004971B0" w:rsidTr="003D58EA">
        <w:trPr>
          <w:trHeight w:val="340"/>
        </w:trPr>
        <w:tc>
          <w:tcPr>
            <w:tcW w:w="1242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</w:tr>
      <w:tr w:rsidR="003D58EA" w:rsidRPr="004971B0" w:rsidTr="003D58EA">
        <w:trPr>
          <w:trHeight w:val="340"/>
        </w:trPr>
        <w:tc>
          <w:tcPr>
            <w:tcW w:w="1242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</w:tr>
    </w:tbl>
    <w:p w:rsidR="00340722" w:rsidRDefault="00340722" w:rsidP="00340722">
      <w:pPr>
        <w:spacing w:after="0"/>
        <w:jc w:val="both"/>
        <w:rPr>
          <w:sz w:val="18"/>
          <w:szCs w:val="18"/>
        </w:rPr>
      </w:pPr>
    </w:p>
    <w:sectPr w:rsidR="00340722" w:rsidSect="00B45A55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4E3" w:rsidRDefault="009F74E3" w:rsidP="009F74E3">
      <w:pPr>
        <w:spacing w:after="0"/>
      </w:pPr>
      <w:r>
        <w:separator/>
      </w:r>
    </w:p>
  </w:endnote>
  <w:endnote w:type="continuationSeparator" w:id="0">
    <w:p w:rsidR="009F74E3" w:rsidRDefault="009F74E3" w:rsidP="009F74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83626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87DC0" w:rsidRPr="00087DC0" w:rsidRDefault="00F76CCD" w:rsidP="00087DC0">
        <w:pPr>
          <w:pStyle w:val="Rodap"/>
          <w:pBdr>
            <w:top w:val="single" w:sz="4" w:space="1" w:color="auto"/>
          </w:pBdr>
          <w:spacing w:before="120"/>
          <w:jc w:val="center"/>
          <w:rPr>
            <w:sz w:val="20"/>
            <w:szCs w:val="20"/>
          </w:rPr>
        </w:pPr>
        <w:r w:rsidRPr="00087DC0">
          <w:rPr>
            <w:sz w:val="20"/>
            <w:szCs w:val="20"/>
          </w:rPr>
          <w:fldChar w:fldCharType="begin"/>
        </w:r>
        <w:r w:rsidRPr="00087DC0">
          <w:rPr>
            <w:sz w:val="20"/>
            <w:szCs w:val="20"/>
          </w:rPr>
          <w:instrText>PAGE   \* MERGEFORMAT</w:instrText>
        </w:r>
        <w:r w:rsidRPr="00087DC0">
          <w:rPr>
            <w:sz w:val="20"/>
            <w:szCs w:val="20"/>
          </w:rPr>
          <w:fldChar w:fldCharType="separate"/>
        </w:r>
        <w:r w:rsidR="00820ABE">
          <w:rPr>
            <w:noProof/>
            <w:sz w:val="20"/>
            <w:szCs w:val="20"/>
          </w:rPr>
          <w:t>1</w:t>
        </w:r>
        <w:r w:rsidRPr="00087DC0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4E3" w:rsidRDefault="009F74E3" w:rsidP="009F74E3">
      <w:pPr>
        <w:spacing w:after="0"/>
      </w:pPr>
      <w:r>
        <w:separator/>
      </w:r>
    </w:p>
  </w:footnote>
  <w:footnote w:type="continuationSeparator" w:id="0">
    <w:p w:rsidR="009F74E3" w:rsidRDefault="009F74E3" w:rsidP="009F74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286"/>
      <w:gridCol w:w="7396"/>
    </w:tblGrid>
    <w:tr w:rsidR="00B65329" w:rsidTr="00C26841">
      <w:trPr>
        <w:trHeight w:val="990"/>
      </w:trPr>
      <w:tc>
        <w:tcPr>
          <w:tcW w:w="3286" w:type="dxa"/>
          <w:vAlign w:val="center"/>
        </w:tcPr>
        <w:p w:rsidR="00B65329" w:rsidRDefault="00F76CCD" w:rsidP="00C26841">
          <w:r>
            <w:rPr>
              <w:noProof/>
              <w:lang w:eastAsia="pt-BR"/>
            </w:rPr>
            <w:drawing>
              <wp:inline distT="0" distB="0" distL="0" distR="0" wp14:anchorId="2655B888" wp14:editId="4194F5F3">
                <wp:extent cx="1949450" cy="570339"/>
                <wp:effectExtent l="0" t="0" r="0" b="0"/>
                <wp:docPr id="2" name="Imagem 2" descr="http://intranet.seplan.ba.gov.br/modules/mastop_publish/files/files_641decd5e8e7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ntranet.seplan.ba.gov.br/modules/mastop_publish/files/files_641decd5e8e7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9450" cy="570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6" w:type="dxa"/>
          <w:vAlign w:val="center"/>
        </w:tcPr>
        <w:p w:rsidR="009D4AA1" w:rsidRDefault="00916429" w:rsidP="00F35AC9">
          <w:pPr>
            <w:jc w:val="center"/>
            <w:rPr>
              <w:rFonts w:ascii="Arial" w:hAnsi="Arial" w:cs="Arial"/>
              <w:b/>
            </w:rPr>
          </w:pPr>
          <w:r w:rsidRPr="00916429">
            <w:rPr>
              <w:rFonts w:ascii="Arial" w:hAnsi="Arial" w:cs="Arial"/>
              <w:b/>
              <w:color w:val="0070C0"/>
            </w:rPr>
            <w:t>[</w:t>
          </w:r>
          <w:r w:rsidR="00820ABE">
            <w:rPr>
              <w:rFonts w:ascii="Arial" w:hAnsi="Arial" w:cs="Arial"/>
              <w:b/>
              <w:color w:val="0070C0"/>
            </w:rPr>
            <w:t>4</w:t>
          </w:r>
          <w:r w:rsidRPr="00916429">
            <w:rPr>
              <w:rFonts w:ascii="Arial" w:hAnsi="Arial" w:cs="Arial"/>
              <w:b/>
              <w:color w:val="0070C0"/>
            </w:rPr>
            <w:t>]</w:t>
          </w:r>
          <w:r>
            <w:rPr>
              <w:rFonts w:ascii="Arial" w:hAnsi="Arial" w:cs="Arial"/>
              <w:b/>
            </w:rPr>
            <w:t xml:space="preserve"> </w:t>
          </w:r>
          <w:r w:rsidR="00F76CCD" w:rsidRPr="009D4AA1">
            <w:rPr>
              <w:rFonts w:ascii="Arial" w:hAnsi="Arial" w:cs="Arial"/>
              <w:b/>
            </w:rPr>
            <w:t xml:space="preserve">MODIFICAÇÃO </w:t>
          </w:r>
          <w:r w:rsidR="00CE1790" w:rsidRPr="009D4AA1">
            <w:rPr>
              <w:rFonts w:ascii="Arial" w:hAnsi="Arial" w:cs="Arial"/>
              <w:b/>
            </w:rPr>
            <w:t xml:space="preserve">PROGRAMÁTICA </w:t>
          </w:r>
          <w:r w:rsidR="00F76CCD" w:rsidRPr="009D4AA1">
            <w:rPr>
              <w:rFonts w:ascii="Arial" w:hAnsi="Arial" w:cs="Arial"/>
              <w:b/>
            </w:rPr>
            <w:t xml:space="preserve">DE </w:t>
          </w:r>
          <w:r w:rsidR="00450A72" w:rsidRPr="009D4AA1">
            <w:rPr>
              <w:rFonts w:ascii="Arial" w:hAnsi="Arial" w:cs="Arial"/>
              <w:b/>
            </w:rPr>
            <w:t>EMENDA</w:t>
          </w:r>
          <w:r w:rsidR="00F76CCD" w:rsidRPr="009D4AA1">
            <w:rPr>
              <w:rFonts w:ascii="Arial" w:hAnsi="Arial" w:cs="Arial"/>
              <w:b/>
            </w:rPr>
            <w:t xml:space="preserve"> </w:t>
          </w:r>
          <w:r w:rsidR="009D4AA1">
            <w:rPr>
              <w:rFonts w:ascii="Arial" w:hAnsi="Arial" w:cs="Arial"/>
              <w:b/>
            </w:rPr>
            <w:t>PARLAMENTAR</w:t>
          </w:r>
        </w:p>
        <w:p w:rsidR="00B65329" w:rsidRPr="009D4AA1" w:rsidRDefault="00A406B0" w:rsidP="00F35AC9">
          <w:pPr>
            <w:jc w:val="center"/>
            <w:rPr>
              <w:rFonts w:ascii="Arial" w:hAnsi="Arial" w:cs="Arial"/>
              <w:b/>
            </w:rPr>
          </w:pPr>
          <w:r w:rsidRPr="009D4AA1">
            <w:rPr>
              <w:rFonts w:ascii="Arial" w:hAnsi="Arial" w:cs="Arial"/>
              <w:b/>
            </w:rPr>
            <w:t>SEM IMPACTO EM VALORES</w:t>
          </w:r>
        </w:p>
        <w:p w:rsidR="00F35AC9" w:rsidRPr="00F35AC9" w:rsidRDefault="00210DC8" w:rsidP="00F35AC9">
          <w:pPr>
            <w:jc w:val="center"/>
            <w:rPr>
              <w:color w:val="3333CC"/>
              <w:sz w:val="24"/>
              <w:szCs w:val="24"/>
            </w:rPr>
          </w:pPr>
          <w:r>
            <w:rPr>
              <w:rFonts w:ascii="Arial" w:hAnsi="Arial" w:cs="Arial"/>
              <w:b/>
              <w:color w:val="3333CC"/>
              <w:sz w:val="28"/>
              <w:szCs w:val="24"/>
            </w:rPr>
            <w:t>INCLUIR OU ALTERAR MUNICÍPIO</w:t>
          </w:r>
        </w:p>
      </w:tc>
    </w:tr>
  </w:tbl>
  <w:p w:rsidR="00B65329" w:rsidRPr="00B65329" w:rsidRDefault="00820ABE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0E"/>
    <w:rsid w:val="0006235A"/>
    <w:rsid w:val="00066ED4"/>
    <w:rsid w:val="000960B4"/>
    <w:rsid w:val="00096E7B"/>
    <w:rsid w:val="00162095"/>
    <w:rsid w:val="00170521"/>
    <w:rsid w:val="001C13BD"/>
    <w:rsid w:val="001E5961"/>
    <w:rsid w:val="00210DC8"/>
    <w:rsid w:val="00231E95"/>
    <w:rsid w:val="002A7E8D"/>
    <w:rsid w:val="00340722"/>
    <w:rsid w:val="00354EE1"/>
    <w:rsid w:val="003C0FCA"/>
    <w:rsid w:val="003D58EA"/>
    <w:rsid w:val="00450A72"/>
    <w:rsid w:val="004F35D2"/>
    <w:rsid w:val="00551AF2"/>
    <w:rsid w:val="00595829"/>
    <w:rsid w:val="00713467"/>
    <w:rsid w:val="0076559D"/>
    <w:rsid w:val="007B2572"/>
    <w:rsid w:val="007E2909"/>
    <w:rsid w:val="00812B6B"/>
    <w:rsid w:val="00820ABE"/>
    <w:rsid w:val="00824A01"/>
    <w:rsid w:val="008C7C90"/>
    <w:rsid w:val="00916429"/>
    <w:rsid w:val="009A44B8"/>
    <w:rsid w:val="009D4AA1"/>
    <w:rsid w:val="009F3FF7"/>
    <w:rsid w:val="009F5A1F"/>
    <w:rsid w:val="009F74E3"/>
    <w:rsid w:val="00A05B43"/>
    <w:rsid w:val="00A34487"/>
    <w:rsid w:val="00A406B0"/>
    <w:rsid w:val="00A56079"/>
    <w:rsid w:val="00B21626"/>
    <w:rsid w:val="00B6195D"/>
    <w:rsid w:val="00B759CF"/>
    <w:rsid w:val="00B75D58"/>
    <w:rsid w:val="00BD6F0E"/>
    <w:rsid w:val="00C52F99"/>
    <w:rsid w:val="00C574BB"/>
    <w:rsid w:val="00CC4922"/>
    <w:rsid w:val="00CE1790"/>
    <w:rsid w:val="00E72B24"/>
    <w:rsid w:val="00F32E44"/>
    <w:rsid w:val="00F366F6"/>
    <w:rsid w:val="00F76CCD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D6F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D6F0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D6F0E"/>
  </w:style>
  <w:style w:type="paragraph" w:styleId="Rodap">
    <w:name w:val="footer"/>
    <w:basedOn w:val="Normal"/>
    <w:link w:val="RodapChar"/>
    <w:uiPriority w:val="99"/>
    <w:unhideWhenUsed/>
    <w:rsid w:val="00BD6F0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D6F0E"/>
  </w:style>
  <w:style w:type="paragraph" w:styleId="Textodebalo">
    <w:name w:val="Balloon Text"/>
    <w:basedOn w:val="Normal"/>
    <w:link w:val="TextodebaloChar"/>
    <w:uiPriority w:val="99"/>
    <w:semiHidden/>
    <w:unhideWhenUsed/>
    <w:rsid w:val="00BD6F0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F0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51AF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D6F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D6F0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D6F0E"/>
  </w:style>
  <w:style w:type="paragraph" w:styleId="Rodap">
    <w:name w:val="footer"/>
    <w:basedOn w:val="Normal"/>
    <w:link w:val="RodapChar"/>
    <w:uiPriority w:val="99"/>
    <w:unhideWhenUsed/>
    <w:rsid w:val="00BD6F0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D6F0E"/>
  </w:style>
  <w:style w:type="paragraph" w:styleId="Textodebalo">
    <w:name w:val="Balloon Text"/>
    <w:basedOn w:val="Normal"/>
    <w:link w:val="TextodebaloChar"/>
    <w:uiPriority w:val="99"/>
    <w:semiHidden/>
    <w:unhideWhenUsed/>
    <w:rsid w:val="00BD6F0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F0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51A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SEPLAN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Neuza Hafner Oliveira Britto</dc:creator>
  <cp:lastModifiedBy>Neuza Hafner Oliveira Britto</cp:lastModifiedBy>
  <cp:revision>13</cp:revision>
  <dcterms:created xsi:type="dcterms:W3CDTF">2025-05-28T17:40:00Z</dcterms:created>
  <dcterms:modified xsi:type="dcterms:W3CDTF">2025-06-02T18:34:00Z</dcterms:modified>
</cp:coreProperties>
</file>