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E" w:rsidRDefault="00BD6F0E" w:rsidP="00BD6F0E">
      <w:pPr>
        <w:spacing w:after="0"/>
        <w:rPr>
          <w:sz w:val="18"/>
          <w:szCs w:val="18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D4C77" w:rsidRPr="00254957" w:rsidTr="00693DE0">
        <w:tc>
          <w:tcPr>
            <w:tcW w:w="10606" w:type="dxa"/>
            <w:shd w:val="clear" w:color="auto" w:fill="auto"/>
          </w:tcPr>
          <w:p w:rsidR="008D4C77" w:rsidRPr="00254957" w:rsidRDefault="008D4C77" w:rsidP="00340722">
            <w:pPr>
              <w:jc w:val="center"/>
              <w:rPr>
                <w:b/>
                <w:sz w:val="24"/>
                <w:szCs w:val="24"/>
              </w:rPr>
            </w:pPr>
            <w:r w:rsidRPr="00254957">
              <w:rPr>
                <w:b/>
                <w:sz w:val="24"/>
                <w:szCs w:val="24"/>
              </w:rPr>
              <w:t>ENVIAR ESTE FORMULÁRIO PARA O ÓRGÃO OU ENTIDADE EXECUTOR DA EMENDA.</w:t>
            </w:r>
          </w:p>
        </w:tc>
      </w:tr>
      <w:tr w:rsidR="009F74E3" w:rsidRPr="006C0F4A" w:rsidTr="00693DE0">
        <w:tc>
          <w:tcPr>
            <w:tcW w:w="10606" w:type="dxa"/>
            <w:shd w:val="clear" w:color="auto" w:fill="auto"/>
          </w:tcPr>
          <w:p w:rsidR="00340722" w:rsidRPr="008D4C77" w:rsidRDefault="009F74E3" w:rsidP="00340722">
            <w:pPr>
              <w:jc w:val="center"/>
              <w:rPr>
                <w:sz w:val="18"/>
                <w:szCs w:val="18"/>
              </w:rPr>
            </w:pPr>
            <w:r w:rsidRPr="008D4C77">
              <w:rPr>
                <w:sz w:val="18"/>
                <w:szCs w:val="18"/>
              </w:rPr>
              <w:t xml:space="preserve">UTILIZAR ESTE FORMULÁRIO PARA </w:t>
            </w:r>
            <w:r w:rsidR="003C0FCA" w:rsidRPr="008D4C77">
              <w:rPr>
                <w:sz w:val="18"/>
                <w:szCs w:val="18"/>
              </w:rPr>
              <w:t xml:space="preserve">REALIZAR </w:t>
            </w:r>
            <w:r w:rsidR="00B21626" w:rsidRPr="008D4C77">
              <w:rPr>
                <w:sz w:val="18"/>
                <w:szCs w:val="18"/>
              </w:rPr>
              <w:t xml:space="preserve">ALTERAÇÃO OU INCLUSÃO DE </w:t>
            </w:r>
            <w:r w:rsidR="00340722" w:rsidRPr="008D4C77">
              <w:rPr>
                <w:sz w:val="18"/>
                <w:szCs w:val="18"/>
              </w:rPr>
              <w:t>BENEFICIÁRIO OU DETALHAMENTO DE OBJETO</w:t>
            </w:r>
            <w:r w:rsidR="003C0FCA" w:rsidRPr="008D4C77">
              <w:rPr>
                <w:sz w:val="18"/>
                <w:szCs w:val="18"/>
              </w:rPr>
              <w:t xml:space="preserve"> </w:t>
            </w:r>
            <w:r w:rsidR="00340722" w:rsidRPr="008D4C77">
              <w:rPr>
                <w:sz w:val="18"/>
                <w:szCs w:val="18"/>
              </w:rPr>
              <w:t>ENVOLVENDO</w:t>
            </w:r>
            <w:r w:rsidR="009F5A1F" w:rsidRPr="008D4C77">
              <w:rPr>
                <w:sz w:val="18"/>
                <w:szCs w:val="18"/>
              </w:rPr>
              <w:t xml:space="preserve"> UMA OU VÁRIAS EMENDAS COM O ORÇAMENTO EM CURSO, </w:t>
            </w:r>
            <w:r w:rsidR="003C0FCA" w:rsidRPr="008D4C77">
              <w:rPr>
                <w:sz w:val="18"/>
                <w:szCs w:val="18"/>
              </w:rPr>
              <w:t>SEM IMPACTO EM VALORES</w:t>
            </w:r>
            <w:r w:rsidRPr="008D4C77">
              <w:rPr>
                <w:sz w:val="18"/>
                <w:szCs w:val="18"/>
              </w:rPr>
              <w:t>.</w:t>
            </w:r>
          </w:p>
          <w:p w:rsidR="009F74E3" w:rsidRPr="008D4C77" w:rsidRDefault="003C0FCA" w:rsidP="008D4C77">
            <w:pPr>
              <w:jc w:val="center"/>
              <w:rPr>
                <w:sz w:val="18"/>
                <w:szCs w:val="18"/>
              </w:rPr>
            </w:pPr>
            <w:r w:rsidRPr="008D4C77">
              <w:rPr>
                <w:sz w:val="18"/>
                <w:szCs w:val="18"/>
              </w:rPr>
              <w:t>ALGUNS AJUSTES NÃO SÃO POSSÍVEIS EM AÇÕES EM EXECUÇÃO. CONSULTE O ÓRGÃO</w:t>
            </w:r>
            <w:r w:rsidR="000960B4" w:rsidRPr="008D4C77">
              <w:rPr>
                <w:sz w:val="18"/>
                <w:szCs w:val="18"/>
              </w:rPr>
              <w:t>/ENTIDADE</w:t>
            </w:r>
            <w:r w:rsidRPr="008D4C77">
              <w:rPr>
                <w:sz w:val="18"/>
                <w:szCs w:val="18"/>
              </w:rPr>
              <w:t xml:space="preserve"> EXECUTOR</w:t>
            </w:r>
            <w:r w:rsidR="00340722" w:rsidRPr="008D4C77">
              <w:rPr>
                <w:sz w:val="18"/>
                <w:szCs w:val="18"/>
              </w:rPr>
              <w:t>.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9F74E3" w:rsidRPr="004971B0" w:rsidTr="00FD051B">
        <w:tc>
          <w:tcPr>
            <w:tcW w:w="1668" w:type="dxa"/>
            <w:shd w:val="clear" w:color="auto" w:fill="C6D9F1" w:themeFill="text2" w:themeFillTint="33"/>
          </w:tcPr>
          <w:p w:rsidR="009F74E3" w:rsidRPr="00FD051B" w:rsidRDefault="009F74E3" w:rsidP="00693DE0">
            <w:pPr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 xml:space="preserve">Exercício </w:t>
            </w:r>
          </w:p>
          <w:p w:rsidR="009F74E3" w:rsidRPr="00AE6E0D" w:rsidRDefault="009F74E3" w:rsidP="00693D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9F74E3" w:rsidRPr="004971B0" w:rsidRDefault="00551AF2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9F74E3" w:rsidRPr="00FD051B" w:rsidRDefault="009F74E3" w:rsidP="00693DE0">
            <w:pPr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>Data da Solicitação</w:t>
            </w:r>
          </w:p>
          <w:p w:rsidR="009F74E3" w:rsidRPr="004971B0" w:rsidRDefault="009F74E3" w:rsidP="00693D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9F74E3" w:rsidRPr="004971B0" w:rsidRDefault="00A406B0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C6D9F1" w:themeFill="text2" w:themeFillTint="33"/>
            <w:vAlign w:val="center"/>
          </w:tcPr>
          <w:p w:rsidR="009F74E3" w:rsidRPr="00FD051B" w:rsidRDefault="009F74E3" w:rsidP="00693DE0">
            <w:pPr>
              <w:jc w:val="center"/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9F74E3" w:rsidRPr="004971B0" w:rsidRDefault="009F74E3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9F74E3" w:rsidRPr="00FD051B" w:rsidTr="00B759CF">
        <w:tc>
          <w:tcPr>
            <w:tcW w:w="10606" w:type="dxa"/>
            <w:gridSpan w:val="2"/>
            <w:shd w:val="clear" w:color="auto" w:fill="C6D9F1" w:themeFill="text2" w:themeFillTint="33"/>
          </w:tcPr>
          <w:p w:rsidR="009F74E3" w:rsidRPr="00FD051B" w:rsidRDefault="009F74E3" w:rsidP="00693DE0">
            <w:pPr>
              <w:jc w:val="center"/>
              <w:rPr>
                <w:b/>
              </w:rPr>
            </w:pPr>
            <w:r w:rsidRPr="00FD051B">
              <w:rPr>
                <w:b/>
              </w:rPr>
              <w:t>DADOS DO(A) PARLAMENTAR AUTOR(A) E RESPECTIVO CONTATO</w:t>
            </w:r>
          </w:p>
        </w:tc>
      </w:tr>
      <w:tr w:rsidR="009F74E3" w:rsidRPr="004971B0" w:rsidTr="00254957">
        <w:tc>
          <w:tcPr>
            <w:tcW w:w="1809" w:type="dxa"/>
            <w:shd w:val="clear" w:color="auto" w:fill="DBE5F1" w:themeFill="accent1" w:themeFillTint="33"/>
          </w:tcPr>
          <w:p w:rsidR="009F74E3" w:rsidRPr="00FD051B" w:rsidRDefault="009F74E3" w:rsidP="00A406B0">
            <w:pPr>
              <w:rPr>
                <w:rFonts w:ascii="Arial Narrow" w:hAnsi="Arial Narrow" w:cs="Arial"/>
                <w:b/>
              </w:rPr>
            </w:pPr>
            <w:r w:rsidRPr="00FD051B">
              <w:rPr>
                <w:rFonts w:ascii="Arial Narrow" w:hAnsi="Arial Narrow" w:cs="Arial"/>
                <w:b/>
              </w:rPr>
              <w:t xml:space="preserve">Nome </w:t>
            </w:r>
            <w:r w:rsidR="00F32E44" w:rsidRPr="00FD051B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 w:cs="Arial"/>
              </w:rPr>
            </w:pPr>
          </w:p>
        </w:tc>
      </w:tr>
      <w:tr w:rsidR="009F74E3" w:rsidRPr="004971B0" w:rsidTr="00254957">
        <w:tc>
          <w:tcPr>
            <w:tcW w:w="1809" w:type="dxa"/>
            <w:shd w:val="clear" w:color="auto" w:fill="DBE5F1" w:themeFill="accent1" w:themeFillTint="33"/>
          </w:tcPr>
          <w:p w:rsidR="009F74E3" w:rsidRPr="00FD051B" w:rsidRDefault="00F32E44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Apelido</w:t>
            </w:r>
            <w:r w:rsidR="009F74E3" w:rsidRPr="00FD051B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254957">
        <w:tc>
          <w:tcPr>
            <w:tcW w:w="1809" w:type="dxa"/>
            <w:shd w:val="clear" w:color="auto" w:fill="DBE5F1" w:themeFill="accent1" w:themeFillTint="33"/>
          </w:tcPr>
          <w:p w:rsidR="009F74E3" w:rsidRPr="00FD051B" w:rsidRDefault="00A406B0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 xml:space="preserve">Nome da </w:t>
            </w:r>
            <w:r w:rsidR="009F74E3" w:rsidRPr="00FD051B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254957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9F74E3" w:rsidRPr="00FD051B" w:rsidRDefault="009F74E3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E-mail (</w:t>
            </w:r>
            <w:proofErr w:type="spellStart"/>
            <w:r w:rsidRPr="00FD051B">
              <w:rPr>
                <w:rFonts w:ascii="Arial Narrow" w:hAnsi="Arial Narrow"/>
                <w:b/>
              </w:rPr>
              <w:t>is</w:t>
            </w:r>
            <w:proofErr w:type="spellEnd"/>
            <w:r w:rsidRPr="00FD051B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254957">
        <w:trPr>
          <w:trHeight w:val="31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:rsidR="009F74E3" w:rsidRPr="00FD051B" w:rsidRDefault="009F74E3" w:rsidP="00693DE0">
            <w:pPr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</w:tbl>
    <w:p w:rsidR="001E5961" w:rsidRDefault="001E5961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5820"/>
      </w:tblGrid>
      <w:tr w:rsidR="00340722" w:rsidRPr="004971B0" w:rsidTr="00FD051B">
        <w:tc>
          <w:tcPr>
            <w:tcW w:w="4786" w:type="dxa"/>
            <w:shd w:val="clear" w:color="auto" w:fill="C6D9F1" w:themeFill="text2" w:themeFillTint="33"/>
            <w:vAlign w:val="center"/>
          </w:tcPr>
          <w:p w:rsidR="00340722" w:rsidRPr="00FD051B" w:rsidRDefault="00340722" w:rsidP="00340722">
            <w:pPr>
              <w:rPr>
                <w:rFonts w:cstheme="minorHAnsi"/>
              </w:rPr>
            </w:pPr>
            <w:r w:rsidRPr="00FD051B">
              <w:rPr>
                <w:rFonts w:cstheme="minorHAnsi"/>
                <w:b/>
              </w:rPr>
              <w:t>ÓRGÃO OU ENTIDADE EXECUTOR DAS EMENDAS</w:t>
            </w:r>
          </w:p>
          <w:p w:rsidR="00340722" w:rsidRPr="00340722" w:rsidRDefault="00340722" w:rsidP="0034072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[Use um formulário por Executor]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340722" w:rsidRPr="004971B0" w:rsidRDefault="00340722" w:rsidP="00496071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3119"/>
        <w:gridCol w:w="3047"/>
        <w:gridCol w:w="3048"/>
      </w:tblGrid>
      <w:tr w:rsidR="00340722" w:rsidRPr="004971B0" w:rsidTr="007F7AF9">
        <w:trPr>
          <w:trHeight w:val="340"/>
        </w:trPr>
        <w:tc>
          <w:tcPr>
            <w:tcW w:w="10598" w:type="dxa"/>
            <w:gridSpan w:val="4"/>
            <w:shd w:val="clear" w:color="auto" w:fill="C6D9F1" w:themeFill="text2" w:themeFillTint="33"/>
            <w:vAlign w:val="center"/>
          </w:tcPr>
          <w:p w:rsidR="00340722" w:rsidRPr="00FD051B" w:rsidRDefault="00340722" w:rsidP="00496071">
            <w:pPr>
              <w:jc w:val="center"/>
              <w:rPr>
                <w:rFonts w:cstheme="minorHAnsi"/>
                <w:b/>
              </w:rPr>
            </w:pPr>
            <w:r w:rsidRPr="00FD051B">
              <w:rPr>
                <w:rFonts w:cstheme="minorHAnsi"/>
                <w:b/>
              </w:rPr>
              <w:t>INCLUSÃO/ALTERAÇÃO DE BENEFICIÁRIO MANTENDO TODAS AS OUTRAS INFORMAÇÕES</w:t>
            </w:r>
          </w:p>
          <w:p w:rsidR="00340722" w:rsidRDefault="00340722" w:rsidP="0034072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[Verificar Situação Legal do Novo Beneficiário</w:t>
            </w:r>
            <w:r w:rsidR="0006235A">
              <w:rPr>
                <w:rFonts w:ascii="Arial Narrow" w:hAnsi="Arial Narrow"/>
                <w:sz w:val="18"/>
                <w:szCs w:val="18"/>
              </w:rPr>
              <w:t>. Incluir linhas, se necessárias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06235A" w:rsidRPr="004971B0" w:rsidTr="007F7AF9">
        <w:trPr>
          <w:trHeight w:val="340"/>
        </w:trPr>
        <w:tc>
          <w:tcPr>
            <w:tcW w:w="1384" w:type="dxa"/>
            <w:shd w:val="clear" w:color="auto" w:fill="DBE5F1" w:themeFill="accent1" w:themeFillTint="33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Número da Emenda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Beneficiário Atual</w:t>
            </w:r>
          </w:p>
          <w:p w:rsidR="0006235A" w:rsidRPr="0004146B" w:rsidRDefault="0006235A" w:rsidP="0006235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146B">
              <w:rPr>
                <w:rFonts w:ascii="Arial Narrow" w:hAnsi="Arial Narrow"/>
                <w:b/>
                <w:sz w:val="18"/>
                <w:szCs w:val="18"/>
              </w:rPr>
              <w:t>[Não preencher se for inclusão]</w:t>
            </w:r>
          </w:p>
        </w:tc>
        <w:tc>
          <w:tcPr>
            <w:tcW w:w="3047" w:type="dxa"/>
            <w:shd w:val="clear" w:color="auto" w:fill="DBE5F1" w:themeFill="accent1" w:themeFillTint="33"/>
            <w:vAlign w:val="center"/>
          </w:tcPr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Novo Beneficiário</w:t>
            </w:r>
          </w:p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  <w:sz w:val="18"/>
                <w:szCs w:val="18"/>
              </w:rPr>
              <w:t>[Informação obrigatória]</w:t>
            </w:r>
          </w:p>
        </w:tc>
        <w:tc>
          <w:tcPr>
            <w:tcW w:w="3048" w:type="dxa"/>
            <w:shd w:val="clear" w:color="auto" w:fill="DBE5F1" w:themeFill="accent1" w:themeFillTint="33"/>
            <w:vAlign w:val="center"/>
          </w:tcPr>
          <w:p w:rsidR="0006235A" w:rsidRPr="0004146B" w:rsidRDefault="0006235A" w:rsidP="0006235A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CNPJ</w:t>
            </w:r>
          </w:p>
          <w:p w:rsidR="0006235A" w:rsidRPr="0004146B" w:rsidRDefault="0006235A" w:rsidP="0006235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4146B">
              <w:rPr>
                <w:rFonts w:ascii="Arial Narrow" w:hAnsi="Arial Narrow"/>
                <w:b/>
                <w:sz w:val="18"/>
                <w:szCs w:val="18"/>
              </w:rPr>
              <w:t>[Informação opcional]</w:t>
            </w:r>
          </w:p>
        </w:tc>
      </w:tr>
      <w:tr w:rsidR="0006235A" w:rsidRPr="004971B0" w:rsidTr="0006235A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p w:rsidR="0006235A" w:rsidRDefault="0006235A" w:rsidP="00340722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4323"/>
        <w:gridCol w:w="4324"/>
      </w:tblGrid>
      <w:tr w:rsidR="00340722" w:rsidRPr="004971B0" w:rsidTr="007F7AF9">
        <w:trPr>
          <w:trHeight w:val="340"/>
        </w:trPr>
        <w:tc>
          <w:tcPr>
            <w:tcW w:w="10598" w:type="dxa"/>
            <w:gridSpan w:val="3"/>
            <w:shd w:val="clear" w:color="auto" w:fill="C6D9F1" w:themeFill="text2" w:themeFillTint="33"/>
            <w:vAlign w:val="center"/>
          </w:tcPr>
          <w:p w:rsidR="00340722" w:rsidRPr="00FF5DAA" w:rsidRDefault="00340722" w:rsidP="00496071">
            <w:pPr>
              <w:jc w:val="center"/>
              <w:rPr>
                <w:rFonts w:cstheme="minorHAnsi"/>
                <w:b/>
              </w:rPr>
            </w:pPr>
            <w:r w:rsidRPr="00FF5DAA">
              <w:rPr>
                <w:rFonts w:cstheme="minorHAnsi"/>
                <w:b/>
              </w:rPr>
              <w:t>DETALHAMENTO DO OBJETO MANTENDO TODAS AS OUTRAS INFORMAÇÕES</w:t>
            </w:r>
          </w:p>
          <w:p w:rsidR="00340722" w:rsidRDefault="0006235A" w:rsidP="004960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40722">
              <w:rPr>
                <w:rFonts w:ascii="Arial Narrow" w:hAnsi="Arial Narrow"/>
                <w:sz w:val="18"/>
                <w:szCs w:val="18"/>
              </w:rPr>
              <w:t>[Não pode haver substituição de objeto. Para isso, utilizar outro formulário específico para “Incluir nova Emenda</w:t>
            </w:r>
            <w:r>
              <w:rPr>
                <w:rFonts w:ascii="Arial Narrow" w:hAnsi="Arial Narrow"/>
                <w:sz w:val="18"/>
                <w:szCs w:val="18"/>
              </w:rPr>
              <w:t>”</w:t>
            </w:r>
            <w:r w:rsidR="00340722">
              <w:rPr>
                <w:rFonts w:ascii="Arial Narrow" w:hAnsi="Arial Narrow"/>
                <w:sz w:val="18"/>
                <w:szCs w:val="18"/>
              </w:rPr>
              <w:t xml:space="preserve"> e enviar para a Seplan.]</w:t>
            </w:r>
          </w:p>
          <w:p w:rsidR="0006235A" w:rsidRDefault="0006235A" w:rsidP="004960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[Incluir linhas, se necessárias</w:t>
            </w:r>
            <w:r w:rsidR="008C7C90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]</w:t>
            </w:r>
          </w:p>
        </w:tc>
      </w:tr>
      <w:tr w:rsidR="0006235A" w:rsidRPr="004971B0" w:rsidTr="007F7AF9">
        <w:trPr>
          <w:trHeight w:val="340"/>
        </w:trPr>
        <w:tc>
          <w:tcPr>
            <w:tcW w:w="1951" w:type="dxa"/>
            <w:shd w:val="clear" w:color="auto" w:fill="DBE5F1" w:themeFill="accent1" w:themeFillTint="33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Número da Emenda</w:t>
            </w:r>
          </w:p>
        </w:tc>
        <w:tc>
          <w:tcPr>
            <w:tcW w:w="4323" w:type="dxa"/>
            <w:shd w:val="clear" w:color="auto" w:fill="DBE5F1" w:themeFill="accent1" w:themeFillTint="33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Objeto Conforme Redação Atual</w:t>
            </w:r>
          </w:p>
        </w:tc>
        <w:tc>
          <w:tcPr>
            <w:tcW w:w="4324" w:type="dxa"/>
            <w:shd w:val="clear" w:color="auto" w:fill="DBE5F1" w:themeFill="accent1" w:themeFillTint="33"/>
            <w:vAlign w:val="center"/>
          </w:tcPr>
          <w:p w:rsidR="0006235A" w:rsidRPr="0004146B" w:rsidRDefault="0006235A" w:rsidP="00496071">
            <w:pPr>
              <w:rPr>
                <w:rFonts w:ascii="Arial Narrow" w:hAnsi="Arial Narrow"/>
                <w:b/>
              </w:rPr>
            </w:pPr>
            <w:r w:rsidRPr="0004146B">
              <w:rPr>
                <w:rFonts w:ascii="Arial Narrow" w:hAnsi="Arial Narrow"/>
                <w:b/>
              </w:rPr>
              <w:t>Objeto Detalhado</w:t>
            </w:r>
          </w:p>
        </w:tc>
      </w:tr>
      <w:tr w:rsidR="0006235A" w:rsidRPr="004971B0" w:rsidTr="0006235A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  <w:tr w:rsidR="0006235A" w:rsidRPr="004971B0" w:rsidTr="0006235A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  <w:tc>
          <w:tcPr>
            <w:tcW w:w="4324" w:type="dxa"/>
            <w:shd w:val="clear" w:color="auto" w:fill="auto"/>
            <w:vAlign w:val="center"/>
          </w:tcPr>
          <w:p w:rsidR="0006235A" w:rsidRDefault="0006235A" w:rsidP="00496071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p w:rsidR="00E72B24" w:rsidRDefault="00E72B24" w:rsidP="00595829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089"/>
        <w:gridCol w:w="1977"/>
        <w:gridCol w:w="1109"/>
        <w:gridCol w:w="5461"/>
      </w:tblGrid>
      <w:tr w:rsidR="007F7AF9" w:rsidRPr="004971B0" w:rsidTr="00A617A5">
        <w:trPr>
          <w:trHeight w:val="340"/>
        </w:trPr>
        <w:tc>
          <w:tcPr>
            <w:tcW w:w="10636" w:type="dxa"/>
            <w:gridSpan w:val="4"/>
            <w:shd w:val="clear" w:color="auto" w:fill="C6D9F1" w:themeFill="text2" w:themeFillTint="33"/>
            <w:vAlign w:val="center"/>
          </w:tcPr>
          <w:p w:rsidR="007F7AF9" w:rsidRPr="00FF5DAA" w:rsidRDefault="007F7AF9" w:rsidP="00B17297">
            <w:pPr>
              <w:jc w:val="center"/>
              <w:rPr>
                <w:rFonts w:cstheme="minorHAnsi"/>
                <w:b/>
              </w:rPr>
            </w:pPr>
            <w:r w:rsidRPr="00FF5DAA">
              <w:rPr>
                <w:rFonts w:cstheme="minorHAnsi"/>
                <w:b/>
              </w:rPr>
              <w:t xml:space="preserve">DETALHAMENTO </w:t>
            </w:r>
            <w:r>
              <w:rPr>
                <w:rFonts w:cstheme="minorHAnsi"/>
                <w:b/>
              </w:rPr>
              <w:t>DE LOCALIZAÇÃO</w:t>
            </w:r>
            <w:r w:rsidRPr="00FF5DAA">
              <w:rPr>
                <w:rFonts w:cstheme="minorHAnsi"/>
                <w:b/>
              </w:rPr>
              <w:t xml:space="preserve"> MANTENDO TODAS AS OUTRAS INFORMAÇÕES</w:t>
            </w:r>
          </w:p>
          <w:p w:rsidR="007F7AF9" w:rsidRDefault="007F7AF9" w:rsidP="00B1729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[Não pode haver substituição de Município. Para isso, utilizar outro formulário específico para “Alterar Município” e enviar para a Seplan.]</w:t>
            </w:r>
          </w:p>
          <w:p w:rsidR="007F7AF9" w:rsidRDefault="007F7AF9" w:rsidP="00B172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[Incluir blocos se envolver mais de um Município. Incluir linhas para cada Município, se necessárias.]</w:t>
            </w:r>
          </w:p>
        </w:tc>
      </w:tr>
      <w:tr w:rsidR="007F7AF9" w:rsidRPr="004971B0" w:rsidTr="00A617A5">
        <w:trPr>
          <w:trHeight w:val="340"/>
        </w:trPr>
        <w:tc>
          <w:tcPr>
            <w:tcW w:w="2089" w:type="dxa"/>
            <w:shd w:val="clear" w:color="auto" w:fill="DBE5F1" w:themeFill="accent1" w:themeFillTint="33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  <w:r w:rsidRPr="00FD051B">
              <w:rPr>
                <w:rFonts w:ascii="Arial Narrow" w:hAnsi="Arial Narrow"/>
                <w:b/>
              </w:rPr>
              <w:t>Número da Emenda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</w:p>
        </w:tc>
        <w:tc>
          <w:tcPr>
            <w:tcW w:w="1109" w:type="dxa"/>
            <w:shd w:val="clear" w:color="auto" w:fill="DBE5F1" w:themeFill="accent1" w:themeFillTint="33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  <w:r w:rsidRPr="00FD051B">
              <w:rPr>
                <w:rFonts w:ascii="Arial Narrow" w:hAnsi="Arial Narrow"/>
                <w:b/>
              </w:rPr>
              <w:t>Município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5461" w:type="dxa"/>
            <w:shd w:val="clear" w:color="auto" w:fill="auto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</w:p>
        </w:tc>
      </w:tr>
      <w:tr w:rsidR="007F7AF9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DBE5F1" w:themeFill="accent1" w:themeFillTint="33"/>
            <w:vAlign w:val="center"/>
          </w:tcPr>
          <w:p w:rsidR="007F7AF9" w:rsidRPr="00FD051B" w:rsidRDefault="00FD051B" w:rsidP="00FD051B">
            <w:pPr>
              <w:jc w:val="center"/>
              <w:rPr>
                <w:rFonts w:ascii="Arial Narrow" w:hAnsi="Arial Narrow"/>
                <w:b/>
              </w:rPr>
            </w:pPr>
            <w:r w:rsidRPr="00FD051B">
              <w:rPr>
                <w:rFonts w:ascii="Arial Narrow" w:hAnsi="Arial Narrow"/>
                <w:b/>
              </w:rPr>
              <w:t>Indicação de Localidades</w:t>
            </w:r>
          </w:p>
        </w:tc>
      </w:tr>
      <w:tr w:rsidR="007F7AF9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auto"/>
            <w:vAlign w:val="center"/>
          </w:tcPr>
          <w:p w:rsidR="007F7AF9" w:rsidRDefault="007F7AF9" w:rsidP="00B17297">
            <w:pPr>
              <w:rPr>
                <w:rFonts w:ascii="Arial Narrow" w:hAnsi="Arial Narrow"/>
              </w:rPr>
            </w:pPr>
          </w:p>
        </w:tc>
      </w:tr>
      <w:tr w:rsidR="00FD051B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auto"/>
            <w:vAlign w:val="center"/>
          </w:tcPr>
          <w:p w:rsidR="00FD051B" w:rsidRDefault="00FD051B" w:rsidP="00B17297">
            <w:pPr>
              <w:rPr>
                <w:rFonts w:ascii="Arial Narrow" w:hAnsi="Arial Narrow"/>
              </w:rPr>
            </w:pPr>
          </w:p>
        </w:tc>
      </w:tr>
      <w:tr w:rsidR="00FD051B" w:rsidRPr="004971B0" w:rsidTr="00FD051B">
        <w:trPr>
          <w:trHeight w:val="340"/>
        </w:trPr>
        <w:tc>
          <w:tcPr>
            <w:tcW w:w="10636" w:type="dxa"/>
            <w:gridSpan w:val="4"/>
            <w:shd w:val="clear" w:color="auto" w:fill="auto"/>
            <w:vAlign w:val="center"/>
          </w:tcPr>
          <w:p w:rsidR="00FD051B" w:rsidRDefault="00FD051B" w:rsidP="00B17297">
            <w:pPr>
              <w:rPr>
                <w:rFonts w:ascii="Arial Narrow" w:hAnsi="Arial Narrow"/>
              </w:rPr>
            </w:pPr>
          </w:p>
        </w:tc>
      </w:tr>
    </w:tbl>
    <w:p w:rsidR="007F7AF9" w:rsidRDefault="007F7AF9" w:rsidP="00595829">
      <w:pPr>
        <w:spacing w:after="0"/>
        <w:jc w:val="both"/>
        <w:rPr>
          <w:sz w:val="18"/>
          <w:szCs w:val="18"/>
        </w:rPr>
      </w:pPr>
    </w:p>
    <w:sectPr w:rsidR="007F7AF9" w:rsidSect="00B45A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E3" w:rsidRDefault="009F74E3" w:rsidP="009F74E3">
      <w:pPr>
        <w:spacing w:after="0"/>
      </w:pPr>
      <w:r>
        <w:separator/>
      </w:r>
    </w:p>
  </w:endnote>
  <w:endnote w:type="continuationSeparator" w:id="0">
    <w:p w:rsidR="009F74E3" w:rsidRDefault="009F74E3" w:rsidP="009F7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F76CCD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A617A5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E3" w:rsidRDefault="009F74E3" w:rsidP="009F74E3">
      <w:pPr>
        <w:spacing w:after="0"/>
      </w:pPr>
      <w:r>
        <w:separator/>
      </w:r>
    </w:p>
  </w:footnote>
  <w:footnote w:type="continuationSeparator" w:id="0">
    <w:p w:rsidR="009F74E3" w:rsidRDefault="009F74E3" w:rsidP="009F7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3085"/>
      <w:gridCol w:w="7597"/>
    </w:tblGrid>
    <w:tr w:rsidR="00B65329" w:rsidTr="007F7AF9">
      <w:trPr>
        <w:trHeight w:val="990"/>
      </w:trPr>
      <w:tc>
        <w:tcPr>
          <w:tcW w:w="3085" w:type="dxa"/>
          <w:vAlign w:val="center"/>
        </w:tcPr>
        <w:p w:rsidR="00B65329" w:rsidRDefault="00F76CCD" w:rsidP="00C26841">
          <w:r>
            <w:rPr>
              <w:noProof/>
              <w:lang w:eastAsia="pt-BR"/>
            </w:rPr>
            <w:drawing>
              <wp:inline distT="0" distB="0" distL="0" distR="0" wp14:anchorId="5A969889" wp14:editId="5E669A82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8D4C77" w:rsidRDefault="00256303" w:rsidP="00F35AC9">
          <w:pPr>
            <w:jc w:val="center"/>
            <w:rPr>
              <w:rFonts w:ascii="Arial" w:hAnsi="Arial" w:cs="Arial"/>
              <w:b/>
            </w:rPr>
          </w:pPr>
          <w:r w:rsidRPr="00256303">
            <w:rPr>
              <w:rFonts w:ascii="Arial" w:hAnsi="Arial" w:cs="Arial"/>
              <w:b/>
              <w:color w:val="0070C0"/>
            </w:rPr>
            <w:t>[5]</w:t>
          </w:r>
          <w:r>
            <w:rPr>
              <w:rFonts w:ascii="Arial" w:hAnsi="Arial" w:cs="Arial"/>
              <w:b/>
            </w:rPr>
            <w:t xml:space="preserve"> </w:t>
          </w:r>
          <w:r w:rsidR="00F76CCD" w:rsidRPr="008D4C77">
            <w:rPr>
              <w:rFonts w:ascii="Arial" w:hAnsi="Arial" w:cs="Arial"/>
              <w:b/>
            </w:rPr>
            <w:t xml:space="preserve">MODIFICAÇÃO </w:t>
          </w:r>
          <w:r w:rsidR="00CE1790" w:rsidRPr="008D4C77">
            <w:rPr>
              <w:rFonts w:ascii="Arial" w:hAnsi="Arial" w:cs="Arial"/>
              <w:b/>
            </w:rPr>
            <w:t xml:space="preserve">PROGRAMÁTICA </w:t>
          </w:r>
          <w:r w:rsidR="00F76CCD" w:rsidRPr="008D4C77">
            <w:rPr>
              <w:rFonts w:ascii="Arial" w:hAnsi="Arial" w:cs="Arial"/>
              <w:b/>
            </w:rPr>
            <w:t xml:space="preserve">DE </w:t>
          </w:r>
          <w:r w:rsidR="00450A72" w:rsidRPr="008D4C77">
            <w:rPr>
              <w:rFonts w:ascii="Arial" w:hAnsi="Arial" w:cs="Arial"/>
              <w:b/>
            </w:rPr>
            <w:t>EMENDA</w:t>
          </w:r>
          <w:r w:rsidR="00F76CCD" w:rsidRPr="008D4C77">
            <w:rPr>
              <w:rFonts w:ascii="Arial" w:hAnsi="Arial" w:cs="Arial"/>
              <w:b/>
            </w:rPr>
            <w:t xml:space="preserve"> </w:t>
          </w:r>
          <w:r w:rsidR="008D4C77">
            <w:rPr>
              <w:rFonts w:ascii="Arial" w:hAnsi="Arial" w:cs="Arial"/>
              <w:b/>
            </w:rPr>
            <w:t>PARLAMENTAR</w:t>
          </w:r>
        </w:p>
        <w:p w:rsidR="00B65329" w:rsidRPr="008D4C77" w:rsidRDefault="00A406B0" w:rsidP="00F35AC9">
          <w:pPr>
            <w:jc w:val="center"/>
            <w:rPr>
              <w:rFonts w:ascii="Arial" w:hAnsi="Arial" w:cs="Arial"/>
              <w:b/>
            </w:rPr>
          </w:pPr>
          <w:r w:rsidRPr="008D4C77">
            <w:rPr>
              <w:rFonts w:ascii="Arial" w:hAnsi="Arial" w:cs="Arial"/>
              <w:b/>
            </w:rPr>
            <w:t>SEM IMPACTO EM VALORES</w:t>
          </w:r>
        </w:p>
        <w:p w:rsidR="00F35AC9" w:rsidRPr="007F7AF9" w:rsidRDefault="007F7AF9" w:rsidP="00F35AC9">
          <w:pPr>
            <w:jc w:val="center"/>
            <w:rPr>
              <w:color w:val="3333CC"/>
              <w:sz w:val="24"/>
              <w:szCs w:val="24"/>
            </w:rPr>
          </w:pPr>
          <w:r w:rsidRPr="007F7AF9">
            <w:rPr>
              <w:rFonts w:ascii="Arial" w:hAnsi="Arial" w:cs="Arial"/>
              <w:b/>
              <w:color w:val="3333CC"/>
              <w:sz w:val="24"/>
              <w:szCs w:val="24"/>
            </w:rPr>
            <w:t>BENEFICIÁRIO,</w:t>
          </w:r>
          <w:r w:rsidR="0006235A" w:rsidRPr="007F7AF9">
            <w:rPr>
              <w:rFonts w:ascii="Arial" w:hAnsi="Arial" w:cs="Arial"/>
              <w:b/>
              <w:color w:val="3333CC"/>
              <w:sz w:val="24"/>
              <w:szCs w:val="24"/>
            </w:rPr>
            <w:t xml:space="preserve"> DETALHAMENTO DE OBJETO</w:t>
          </w:r>
          <w:r>
            <w:rPr>
              <w:rFonts w:ascii="Arial" w:hAnsi="Arial" w:cs="Arial"/>
              <w:b/>
              <w:color w:val="3333CC"/>
              <w:sz w:val="24"/>
              <w:szCs w:val="24"/>
            </w:rPr>
            <w:t xml:space="preserve"> E LOCALIZAÇÃO</w:t>
          </w:r>
        </w:p>
      </w:tc>
    </w:tr>
  </w:tbl>
  <w:p w:rsidR="00B65329" w:rsidRPr="00B65329" w:rsidRDefault="00A617A5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0E"/>
    <w:rsid w:val="0004146B"/>
    <w:rsid w:val="0006235A"/>
    <w:rsid w:val="00066ED4"/>
    <w:rsid w:val="000960B4"/>
    <w:rsid w:val="00096E7B"/>
    <w:rsid w:val="00170521"/>
    <w:rsid w:val="001C13BD"/>
    <w:rsid w:val="001E5961"/>
    <w:rsid w:val="00231E95"/>
    <w:rsid w:val="00254957"/>
    <w:rsid w:val="00256303"/>
    <w:rsid w:val="002A7E8D"/>
    <w:rsid w:val="00340722"/>
    <w:rsid w:val="00354EE1"/>
    <w:rsid w:val="003C0FCA"/>
    <w:rsid w:val="00450A72"/>
    <w:rsid w:val="00551AF2"/>
    <w:rsid w:val="00595829"/>
    <w:rsid w:val="00713467"/>
    <w:rsid w:val="0076559D"/>
    <w:rsid w:val="007E2909"/>
    <w:rsid w:val="007F7AF9"/>
    <w:rsid w:val="00824A01"/>
    <w:rsid w:val="008C7C90"/>
    <w:rsid w:val="008D4C77"/>
    <w:rsid w:val="009F3FF7"/>
    <w:rsid w:val="009F5A1F"/>
    <w:rsid w:val="009F74E3"/>
    <w:rsid w:val="00A05B43"/>
    <w:rsid w:val="00A34487"/>
    <w:rsid w:val="00A406B0"/>
    <w:rsid w:val="00A56079"/>
    <w:rsid w:val="00A617A5"/>
    <w:rsid w:val="00B21626"/>
    <w:rsid w:val="00B6195D"/>
    <w:rsid w:val="00B759CF"/>
    <w:rsid w:val="00BD6F0E"/>
    <w:rsid w:val="00C574BB"/>
    <w:rsid w:val="00CC4922"/>
    <w:rsid w:val="00CE1790"/>
    <w:rsid w:val="00E72B24"/>
    <w:rsid w:val="00F32E44"/>
    <w:rsid w:val="00F366F6"/>
    <w:rsid w:val="00F76CCD"/>
    <w:rsid w:val="00FD051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12</cp:revision>
  <dcterms:created xsi:type="dcterms:W3CDTF">2025-05-28T17:09:00Z</dcterms:created>
  <dcterms:modified xsi:type="dcterms:W3CDTF">2025-06-03T15:07:00Z</dcterms:modified>
</cp:coreProperties>
</file>