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0C" w:rsidRPr="001855FE" w:rsidRDefault="000D4A0C" w:rsidP="000D4A0C">
      <w:pPr>
        <w:ind w:right="-8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Pr="001855FE">
        <w:rPr>
          <w:rFonts w:ascii="Arial" w:hAnsi="Arial" w:cs="Arial"/>
          <w:b/>
          <w:sz w:val="20"/>
          <w:szCs w:val="20"/>
        </w:rPr>
        <w:t>ANEXO III</w:t>
      </w:r>
    </w:p>
    <w:p w:rsidR="000D4A0C" w:rsidRPr="001855FE" w:rsidRDefault="000D4A0C" w:rsidP="000D4A0C">
      <w:pPr>
        <w:ind w:right="-856"/>
        <w:jc w:val="center"/>
        <w:rPr>
          <w:rFonts w:ascii="Arial" w:hAnsi="Arial" w:cs="Arial"/>
          <w:b/>
          <w:sz w:val="20"/>
          <w:szCs w:val="20"/>
        </w:rPr>
      </w:pPr>
    </w:p>
    <w:p w:rsidR="000D4A0C" w:rsidRPr="001855FE" w:rsidRDefault="000D4A0C" w:rsidP="000D4A0C">
      <w:pPr>
        <w:ind w:right="-8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Pr="001855FE">
        <w:rPr>
          <w:rFonts w:ascii="Arial" w:hAnsi="Arial" w:cs="Arial"/>
          <w:b/>
          <w:sz w:val="20"/>
          <w:szCs w:val="20"/>
        </w:rPr>
        <w:t>EDITAL AGOSTO DA IGUALDADE - 201</w:t>
      </w:r>
      <w:r>
        <w:rPr>
          <w:rFonts w:ascii="Arial" w:hAnsi="Arial" w:cs="Arial"/>
          <w:b/>
          <w:sz w:val="20"/>
          <w:szCs w:val="20"/>
        </w:rPr>
        <w:t>5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b/>
          <w:sz w:val="20"/>
          <w:szCs w:val="20"/>
        </w:rPr>
      </w:pPr>
    </w:p>
    <w:p w:rsidR="000D4A0C" w:rsidRPr="001855FE" w:rsidRDefault="000D4A0C" w:rsidP="000D4A0C">
      <w:pPr>
        <w:ind w:right="44"/>
        <w:jc w:val="center"/>
        <w:rPr>
          <w:rFonts w:ascii="Arial" w:hAnsi="Arial" w:cs="Arial"/>
          <w:b/>
          <w:sz w:val="20"/>
          <w:szCs w:val="20"/>
        </w:rPr>
      </w:pPr>
    </w:p>
    <w:p w:rsidR="000D4A0C" w:rsidRPr="001855FE" w:rsidRDefault="000D4A0C" w:rsidP="000D4A0C">
      <w:pPr>
        <w:ind w:right="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Pr="001855FE">
        <w:rPr>
          <w:rFonts w:ascii="Arial" w:hAnsi="Arial" w:cs="Arial"/>
          <w:b/>
          <w:sz w:val="20"/>
          <w:szCs w:val="20"/>
        </w:rPr>
        <w:t>CARTA DE ANUÊNCIA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left="3540" w:right="-856" w:firstLine="708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left="3540" w:right="44" w:firstLine="708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(cidade), (data) de (mês) de (ano).</w:t>
      </w:r>
    </w:p>
    <w:p w:rsidR="000D4A0C" w:rsidRPr="001855FE" w:rsidRDefault="000D4A0C" w:rsidP="000D4A0C">
      <w:pPr>
        <w:ind w:left="3540" w:right="44" w:firstLine="708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left="3540" w:right="44" w:firstLine="708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À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Secretaria de Promoção da Igualdade Racial do Estado da Bahia – SEPROMI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Ref: (nome do projeto)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Eu, abaixo assinado(a), (nome, nº RG, nº CPF) residente (endereço completo) na cidade de (município), (citar função que será desenvolvida no projeto), tenho pleno conhecimento do projeto proposto pela (citar o nome da instituição), e confirmo minha participação no mesmo.</w:t>
      </w: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44"/>
        <w:jc w:val="center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(Nome e assinatura)</w:t>
      </w:r>
    </w:p>
    <w:p w:rsidR="000D4A0C" w:rsidRPr="001855FE" w:rsidRDefault="000D4A0C" w:rsidP="000D4A0C">
      <w:pPr>
        <w:jc w:val="both"/>
        <w:rPr>
          <w:rFonts w:ascii="Arial" w:hAnsi="Arial" w:cs="Arial"/>
          <w:sz w:val="20"/>
          <w:szCs w:val="20"/>
        </w:rPr>
      </w:pPr>
    </w:p>
    <w:p w:rsidR="001E652B" w:rsidRDefault="00A903F6"/>
    <w:sectPr w:rsidR="001E652B" w:rsidSect="00091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4A0C"/>
    <w:rsid w:val="00031BBD"/>
    <w:rsid w:val="00091EC4"/>
    <w:rsid w:val="000D4A0C"/>
    <w:rsid w:val="00A903F6"/>
    <w:rsid w:val="00E00BC1"/>
    <w:rsid w:val="00E0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C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lizia.silva</dc:creator>
  <cp:lastModifiedBy>lizia.silva</cp:lastModifiedBy>
  <cp:revision>2</cp:revision>
  <dcterms:created xsi:type="dcterms:W3CDTF">2015-09-04T12:52:00Z</dcterms:created>
  <dcterms:modified xsi:type="dcterms:W3CDTF">2015-09-04T12:52:00Z</dcterms:modified>
</cp:coreProperties>
</file>