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40" w:rsidRPr="00684990" w:rsidRDefault="00A92740" w:rsidP="00A92740">
      <w:pPr>
        <w:spacing w:line="360" w:lineRule="auto"/>
        <w:ind w:right="-427"/>
        <w:jc w:val="center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 xml:space="preserve">ANEXO </w:t>
      </w:r>
      <w:r>
        <w:rPr>
          <w:rFonts w:cs="Arial"/>
          <w:b/>
          <w:sz w:val="24"/>
          <w:szCs w:val="24"/>
        </w:rPr>
        <w:t>I</w:t>
      </w:r>
    </w:p>
    <w:p w:rsidR="00A92740" w:rsidRPr="00684990" w:rsidRDefault="00A92740" w:rsidP="00A92740">
      <w:pPr>
        <w:spacing w:line="360" w:lineRule="auto"/>
        <w:ind w:right="-427"/>
        <w:jc w:val="center"/>
        <w:rPr>
          <w:rFonts w:cs="Arial"/>
          <w:b/>
          <w:sz w:val="24"/>
          <w:szCs w:val="24"/>
        </w:rPr>
      </w:pPr>
    </w:p>
    <w:p w:rsidR="00A92740" w:rsidRPr="00684990" w:rsidRDefault="00A92740" w:rsidP="00A92740">
      <w:pPr>
        <w:spacing w:line="360" w:lineRule="auto"/>
        <w:ind w:right="-427"/>
        <w:jc w:val="center"/>
        <w:rPr>
          <w:rFonts w:cs="Arial"/>
          <w:b/>
          <w:sz w:val="24"/>
          <w:szCs w:val="24"/>
        </w:rPr>
      </w:pPr>
      <w:proofErr w:type="gramStart"/>
      <w:r w:rsidRPr="00684990">
        <w:rPr>
          <w:rFonts w:cs="Arial"/>
          <w:b/>
          <w:sz w:val="24"/>
          <w:szCs w:val="24"/>
        </w:rPr>
        <w:t>PRÊMIO MELHORES</w:t>
      </w:r>
      <w:proofErr w:type="gramEnd"/>
      <w:r w:rsidRPr="00684990">
        <w:rPr>
          <w:rFonts w:cs="Arial"/>
          <w:b/>
          <w:sz w:val="24"/>
          <w:szCs w:val="24"/>
        </w:rPr>
        <w:t xml:space="preserve"> PRÁTICAS DE POLÍTICAS </w:t>
      </w:r>
      <w:r>
        <w:rPr>
          <w:rFonts w:cs="Arial"/>
          <w:b/>
          <w:sz w:val="24"/>
          <w:szCs w:val="24"/>
        </w:rPr>
        <w:t xml:space="preserve">DE </w:t>
      </w:r>
      <w:r w:rsidRPr="00684990">
        <w:rPr>
          <w:rFonts w:cs="Arial"/>
          <w:b/>
          <w:sz w:val="24"/>
          <w:szCs w:val="24"/>
        </w:rPr>
        <w:t>PROMOÇÃO DA IGUALDADE RACIAL - 2017</w:t>
      </w:r>
    </w:p>
    <w:p w:rsidR="00A92740" w:rsidRPr="00684990" w:rsidRDefault="00A92740" w:rsidP="00A92740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Arial"/>
          <w:b/>
          <w:color w:val="000000"/>
          <w:sz w:val="24"/>
          <w:szCs w:val="24"/>
        </w:rPr>
      </w:pPr>
      <w:r w:rsidRPr="00684990">
        <w:rPr>
          <w:rFonts w:cs="Arial"/>
          <w:b/>
          <w:color w:val="000000"/>
          <w:sz w:val="24"/>
          <w:szCs w:val="24"/>
        </w:rPr>
        <w:t xml:space="preserve">Seleção de boas práticas na gestão pública municipal de políticas de promoção de igualdade racial </w:t>
      </w:r>
      <w:r>
        <w:rPr>
          <w:rFonts w:cs="Arial"/>
          <w:b/>
          <w:color w:val="000000"/>
          <w:sz w:val="24"/>
          <w:szCs w:val="24"/>
        </w:rPr>
        <w:t>n</w:t>
      </w:r>
      <w:r w:rsidRPr="00684990">
        <w:rPr>
          <w:rFonts w:cs="Arial"/>
          <w:b/>
          <w:color w:val="000000"/>
          <w:sz w:val="24"/>
          <w:szCs w:val="24"/>
        </w:rPr>
        <w:t>o Estado da Bahia</w:t>
      </w:r>
    </w:p>
    <w:p w:rsidR="00A92740" w:rsidRPr="00684990" w:rsidRDefault="00A92740" w:rsidP="00A92740">
      <w:pPr>
        <w:spacing w:line="360" w:lineRule="auto"/>
        <w:ind w:right="-427"/>
        <w:jc w:val="center"/>
        <w:rPr>
          <w:rFonts w:cs="Arial"/>
          <w:b/>
          <w:sz w:val="24"/>
          <w:szCs w:val="24"/>
        </w:rPr>
      </w:pPr>
    </w:p>
    <w:p w:rsidR="00A92740" w:rsidRPr="00684990" w:rsidRDefault="00A92740" w:rsidP="00A92740">
      <w:pPr>
        <w:spacing w:line="360" w:lineRule="auto"/>
        <w:ind w:right="-427" w:firstLine="0"/>
        <w:jc w:val="center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FORMULÁRIO DE INSCRIÇÃO</w:t>
      </w:r>
    </w:p>
    <w:p w:rsidR="00A92740" w:rsidRPr="00684990" w:rsidRDefault="00A92740" w:rsidP="00A92740">
      <w:pPr>
        <w:spacing w:line="360" w:lineRule="auto"/>
        <w:ind w:right="-427"/>
        <w:jc w:val="center"/>
        <w:rPr>
          <w:rFonts w:cs="Arial"/>
          <w:b/>
          <w:sz w:val="24"/>
          <w:szCs w:val="24"/>
        </w:rPr>
      </w:pPr>
    </w:p>
    <w:p w:rsidR="00A92740" w:rsidRPr="00684990" w:rsidRDefault="00A92740" w:rsidP="00A92740">
      <w:pPr>
        <w:numPr>
          <w:ilvl w:val="0"/>
          <w:numId w:val="1"/>
        </w:numPr>
        <w:spacing w:line="360" w:lineRule="auto"/>
        <w:ind w:right="-427"/>
        <w:rPr>
          <w:rFonts w:cs="Arial"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TÍTULO DA EXPERIÊNCIA</w:t>
      </w:r>
      <w:r w:rsidRPr="00684990">
        <w:rPr>
          <w:rFonts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92740" w:rsidRPr="00684990" w:rsidTr="004730C1">
        <w:tc>
          <w:tcPr>
            <w:tcW w:w="9778" w:type="dxa"/>
          </w:tcPr>
          <w:p w:rsidR="00A92740" w:rsidRPr="00684990" w:rsidRDefault="00A92740" w:rsidP="004730C1">
            <w:pPr>
              <w:spacing w:line="360" w:lineRule="auto"/>
              <w:ind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numPr>
          <w:ilvl w:val="0"/>
          <w:numId w:val="1"/>
        </w:numPr>
        <w:spacing w:after="200" w:line="360" w:lineRule="auto"/>
        <w:ind w:right="-427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 xml:space="preserve">PERÍODO DE REALIZAÇÃO: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92740" w:rsidRPr="00684990" w:rsidTr="004730C1">
        <w:tc>
          <w:tcPr>
            <w:tcW w:w="9778" w:type="dxa"/>
          </w:tcPr>
          <w:p w:rsidR="00A92740" w:rsidRPr="00684990" w:rsidRDefault="00A92740" w:rsidP="004730C1">
            <w:pPr>
              <w:spacing w:line="360" w:lineRule="auto"/>
              <w:ind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numPr>
          <w:ilvl w:val="0"/>
          <w:numId w:val="1"/>
        </w:numPr>
        <w:spacing w:after="200" w:line="360" w:lineRule="auto"/>
        <w:ind w:right="-427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 xml:space="preserve">TEMÁTICA: </w:t>
      </w:r>
    </w:p>
    <w:p w:rsidR="00A92740" w:rsidRPr="00684990" w:rsidRDefault="00A92740" w:rsidP="00A92740">
      <w:pPr>
        <w:numPr>
          <w:ilvl w:val="0"/>
          <w:numId w:val="2"/>
        </w:numPr>
        <w:spacing w:after="200" w:line="360" w:lineRule="auto"/>
        <w:ind w:right="-425"/>
        <w:jc w:val="both"/>
        <w:rPr>
          <w:rFonts w:cs="Arial"/>
          <w:sz w:val="24"/>
          <w:szCs w:val="24"/>
        </w:rPr>
      </w:pPr>
      <w:proofErr w:type="gramStart"/>
      <w:r w:rsidRPr="00684990">
        <w:rPr>
          <w:rFonts w:cs="Arial"/>
          <w:sz w:val="24"/>
          <w:szCs w:val="24"/>
        </w:rPr>
        <w:t xml:space="preserve">(  </w:t>
      </w:r>
      <w:proofErr w:type="gramEnd"/>
      <w:r w:rsidRPr="00684990">
        <w:rPr>
          <w:rFonts w:cs="Arial"/>
          <w:sz w:val="24"/>
          <w:szCs w:val="24"/>
        </w:rPr>
        <w:t xml:space="preserve">) Enfrentamento  ao racismo Institucional;  </w:t>
      </w:r>
    </w:p>
    <w:p w:rsidR="00A92740" w:rsidRPr="00684990" w:rsidRDefault="00A92740" w:rsidP="00A92740">
      <w:pPr>
        <w:numPr>
          <w:ilvl w:val="0"/>
          <w:numId w:val="2"/>
        </w:numPr>
        <w:spacing w:after="200" w:line="360" w:lineRule="auto"/>
        <w:ind w:right="-425"/>
        <w:jc w:val="both"/>
        <w:rPr>
          <w:rFonts w:cs="Arial"/>
          <w:sz w:val="24"/>
          <w:szCs w:val="24"/>
        </w:rPr>
      </w:pPr>
      <w:proofErr w:type="gramStart"/>
      <w:r w:rsidRPr="00684990">
        <w:rPr>
          <w:rFonts w:cs="Arial"/>
          <w:sz w:val="24"/>
          <w:szCs w:val="24"/>
        </w:rPr>
        <w:t xml:space="preserve">(  </w:t>
      </w:r>
      <w:proofErr w:type="gramEnd"/>
      <w:r w:rsidRPr="00684990">
        <w:rPr>
          <w:rFonts w:cs="Arial"/>
          <w:sz w:val="24"/>
          <w:szCs w:val="24"/>
        </w:rPr>
        <w:t>) Combate a intolerância religiosa;</w:t>
      </w:r>
    </w:p>
    <w:p w:rsidR="00A92740" w:rsidRPr="00684990" w:rsidRDefault="00A92740" w:rsidP="00A92740">
      <w:pPr>
        <w:numPr>
          <w:ilvl w:val="0"/>
          <w:numId w:val="2"/>
        </w:numPr>
        <w:spacing w:after="200" w:line="360" w:lineRule="auto"/>
        <w:ind w:right="-425"/>
        <w:jc w:val="both"/>
        <w:rPr>
          <w:rFonts w:cs="Arial"/>
          <w:sz w:val="24"/>
          <w:szCs w:val="24"/>
        </w:rPr>
      </w:pPr>
      <w:proofErr w:type="gramStart"/>
      <w:r w:rsidRPr="00684990">
        <w:rPr>
          <w:rFonts w:cs="Arial"/>
          <w:sz w:val="24"/>
          <w:szCs w:val="24"/>
        </w:rPr>
        <w:t xml:space="preserve">(  </w:t>
      </w:r>
      <w:proofErr w:type="gramEnd"/>
      <w:r w:rsidRPr="00684990">
        <w:rPr>
          <w:rFonts w:cs="Arial"/>
          <w:sz w:val="24"/>
          <w:szCs w:val="24"/>
        </w:rPr>
        <w:t>) Educação para as relações étnico-raciais;</w:t>
      </w:r>
    </w:p>
    <w:p w:rsidR="00A92740" w:rsidRPr="00684990" w:rsidRDefault="00A92740" w:rsidP="00A92740">
      <w:pPr>
        <w:numPr>
          <w:ilvl w:val="0"/>
          <w:numId w:val="2"/>
        </w:numPr>
        <w:spacing w:after="200" w:line="360" w:lineRule="auto"/>
        <w:ind w:right="-425"/>
        <w:jc w:val="both"/>
        <w:rPr>
          <w:rFonts w:cs="Arial"/>
          <w:sz w:val="24"/>
          <w:szCs w:val="24"/>
        </w:rPr>
      </w:pPr>
      <w:proofErr w:type="gramStart"/>
      <w:r w:rsidRPr="00684990">
        <w:rPr>
          <w:rFonts w:cs="Arial"/>
          <w:sz w:val="24"/>
          <w:szCs w:val="24"/>
        </w:rPr>
        <w:t xml:space="preserve">(  </w:t>
      </w:r>
      <w:proofErr w:type="gramEnd"/>
      <w:r w:rsidRPr="00684990">
        <w:rPr>
          <w:rFonts w:cs="Arial"/>
          <w:sz w:val="24"/>
          <w:szCs w:val="24"/>
        </w:rPr>
        <w:t>) Mulheres Negras;</w:t>
      </w:r>
    </w:p>
    <w:p w:rsidR="00A92740" w:rsidRPr="00684990" w:rsidRDefault="00A92740" w:rsidP="00A92740">
      <w:pPr>
        <w:numPr>
          <w:ilvl w:val="0"/>
          <w:numId w:val="2"/>
        </w:numPr>
        <w:spacing w:after="200" w:line="360" w:lineRule="auto"/>
        <w:ind w:right="-425"/>
        <w:jc w:val="both"/>
        <w:rPr>
          <w:rFonts w:cs="Arial"/>
          <w:sz w:val="24"/>
          <w:szCs w:val="24"/>
        </w:rPr>
      </w:pPr>
      <w:proofErr w:type="gramStart"/>
      <w:r w:rsidRPr="00684990">
        <w:rPr>
          <w:rFonts w:cs="Arial"/>
          <w:sz w:val="24"/>
          <w:szCs w:val="24"/>
        </w:rPr>
        <w:t xml:space="preserve">(  </w:t>
      </w:r>
      <w:proofErr w:type="gramEnd"/>
      <w:r w:rsidRPr="00684990">
        <w:rPr>
          <w:rFonts w:cs="Arial"/>
          <w:sz w:val="24"/>
          <w:szCs w:val="24"/>
        </w:rPr>
        <w:t>) Juventude Negra;</w:t>
      </w:r>
    </w:p>
    <w:p w:rsidR="00A92740" w:rsidRPr="00684990" w:rsidRDefault="00A92740" w:rsidP="00A92740">
      <w:pPr>
        <w:numPr>
          <w:ilvl w:val="0"/>
          <w:numId w:val="2"/>
        </w:numPr>
        <w:spacing w:after="200" w:line="360" w:lineRule="auto"/>
        <w:ind w:right="-425"/>
        <w:jc w:val="both"/>
        <w:rPr>
          <w:rFonts w:cs="Arial"/>
          <w:sz w:val="24"/>
          <w:szCs w:val="24"/>
        </w:rPr>
      </w:pPr>
      <w:proofErr w:type="gramStart"/>
      <w:r w:rsidRPr="00684990">
        <w:rPr>
          <w:rFonts w:cs="Arial"/>
          <w:sz w:val="24"/>
          <w:szCs w:val="24"/>
        </w:rPr>
        <w:t xml:space="preserve">(  </w:t>
      </w:r>
      <w:proofErr w:type="gramEnd"/>
      <w:r w:rsidRPr="00684990">
        <w:rPr>
          <w:rFonts w:cs="Arial"/>
          <w:sz w:val="24"/>
          <w:szCs w:val="24"/>
        </w:rPr>
        <w:t>) Saúde da população negra;</w:t>
      </w:r>
    </w:p>
    <w:p w:rsidR="00A92740" w:rsidRPr="00684990" w:rsidRDefault="00A92740" w:rsidP="00A92740">
      <w:pPr>
        <w:numPr>
          <w:ilvl w:val="0"/>
          <w:numId w:val="2"/>
        </w:numPr>
        <w:spacing w:after="200" w:line="360" w:lineRule="auto"/>
        <w:ind w:right="-425"/>
        <w:jc w:val="both"/>
        <w:rPr>
          <w:rFonts w:cs="Arial"/>
          <w:sz w:val="24"/>
          <w:szCs w:val="24"/>
        </w:rPr>
      </w:pPr>
      <w:proofErr w:type="gramStart"/>
      <w:r w:rsidRPr="00684990">
        <w:rPr>
          <w:rFonts w:cs="Arial"/>
          <w:sz w:val="24"/>
          <w:szCs w:val="24"/>
        </w:rPr>
        <w:t xml:space="preserve">(  </w:t>
      </w:r>
      <w:proofErr w:type="gramEnd"/>
      <w:r w:rsidRPr="00684990">
        <w:rPr>
          <w:rFonts w:cs="Arial"/>
          <w:sz w:val="24"/>
          <w:szCs w:val="24"/>
        </w:rPr>
        <w:t>) Turismo étnico.</w:t>
      </w:r>
    </w:p>
    <w:p w:rsidR="00A92740" w:rsidRPr="00684990" w:rsidRDefault="00A92740" w:rsidP="00A92740">
      <w:pPr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numPr>
          <w:ilvl w:val="0"/>
          <w:numId w:val="1"/>
        </w:numPr>
        <w:spacing w:line="360" w:lineRule="auto"/>
        <w:ind w:right="-427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IDENTIFICAÇÃO INSTITITUCIONAL: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92740" w:rsidRPr="00684990" w:rsidTr="004730C1">
        <w:tc>
          <w:tcPr>
            <w:tcW w:w="9778" w:type="dxa"/>
          </w:tcPr>
          <w:p w:rsidR="00A92740" w:rsidRPr="00684990" w:rsidRDefault="00A92740" w:rsidP="004730C1">
            <w:pPr>
              <w:spacing w:line="360" w:lineRule="auto"/>
              <w:ind w:right="-427"/>
              <w:rPr>
                <w:rFonts w:cs="Arial"/>
                <w:sz w:val="24"/>
                <w:szCs w:val="24"/>
              </w:rPr>
            </w:pPr>
          </w:p>
          <w:p w:rsidR="00A92740" w:rsidRPr="00684990" w:rsidRDefault="00A92740" w:rsidP="004730C1">
            <w:pPr>
              <w:spacing w:line="360" w:lineRule="auto"/>
              <w:ind w:left="284" w:right="-427" w:firstLine="0"/>
              <w:jc w:val="both"/>
              <w:rPr>
                <w:rFonts w:eastAsia="Arial Unicode MS" w:cs="Arial"/>
                <w:sz w:val="24"/>
                <w:szCs w:val="24"/>
              </w:rPr>
            </w:pPr>
            <w:r w:rsidRPr="00684990">
              <w:rPr>
                <w:rFonts w:eastAsia="Arial Unicode MS" w:cs="Arial"/>
                <w:sz w:val="24"/>
                <w:szCs w:val="24"/>
              </w:rPr>
              <w:t xml:space="preserve">Nome do Município: </w:t>
            </w:r>
          </w:p>
          <w:p w:rsidR="00A92740" w:rsidRPr="00684990" w:rsidRDefault="00A92740" w:rsidP="004730C1">
            <w:pPr>
              <w:spacing w:line="360" w:lineRule="auto"/>
              <w:ind w:left="284" w:right="-427" w:firstLine="0"/>
              <w:jc w:val="both"/>
              <w:rPr>
                <w:rFonts w:eastAsia="Arial Unicode MS" w:cs="Arial"/>
                <w:sz w:val="24"/>
                <w:szCs w:val="24"/>
              </w:rPr>
            </w:pPr>
            <w:r w:rsidRPr="00684990">
              <w:rPr>
                <w:rFonts w:eastAsia="Arial Unicode MS" w:cs="Arial"/>
                <w:sz w:val="24"/>
                <w:szCs w:val="24"/>
              </w:rPr>
              <w:lastRenderedPageBreak/>
              <w:t xml:space="preserve">Endereço:                                                                       CEP: </w:t>
            </w:r>
          </w:p>
          <w:p w:rsidR="00A92740" w:rsidRPr="00684990" w:rsidRDefault="00A92740" w:rsidP="004730C1">
            <w:pPr>
              <w:spacing w:line="360" w:lineRule="auto"/>
              <w:ind w:left="284" w:right="-427" w:firstLine="0"/>
              <w:jc w:val="both"/>
              <w:rPr>
                <w:rFonts w:eastAsia="Arial Unicode MS" w:cs="Arial"/>
                <w:sz w:val="24"/>
                <w:szCs w:val="24"/>
              </w:rPr>
            </w:pPr>
            <w:r w:rsidRPr="00684990">
              <w:rPr>
                <w:rFonts w:eastAsia="Arial Unicode MS" w:cs="Arial"/>
                <w:sz w:val="24"/>
                <w:szCs w:val="24"/>
              </w:rPr>
              <w:t xml:space="preserve">Município:                                                                      Território de Identidade: </w:t>
            </w:r>
          </w:p>
          <w:p w:rsidR="00A92740" w:rsidRPr="00684990" w:rsidRDefault="00A92740" w:rsidP="004730C1">
            <w:pPr>
              <w:spacing w:line="360" w:lineRule="auto"/>
              <w:ind w:left="284" w:right="-427" w:firstLine="0"/>
              <w:jc w:val="both"/>
              <w:rPr>
                <w:rFonts w:eastAsia="Arial Unicode MS" w:cs="Arial"/>
                <w:sz w:val="24"/>
                <w:szCs w:val="24"/>
              </w:rPr>
            </w:pPr>
            <w:r w:rsidRPr="00684990">
              <w:rPr>
                <w:rFonts w:eastAsia="Arial Unicode MS" w:cs="Arial"/>
                <w:sz w:val="24"/>
                <w:szCs w:val="24"/>
              </w:rPr>
              <w:t>Contatos:</w:t>
            </w:r>
          </w:p>
          <w:p w:rsidR="00A92740" w:rsidRPr="00684990" w:rsidRDefault="00A92740" w:rsidP="004730C1">
            <w:pPr>
              <w:spacing w:line="360" w:lineRule="auto"/>
              <w:ind w:left="284" w:right="-427" w:firstLine="0"/>
              <w:jc w:val="both"/>
              <w:rPr>
                <w:rFonts w:eastAsia="Arial Unicode MS" w:cs="Arial"/>
                <w:sz w:val="24"/>
                <w:szCs w:val="24"/>
              </w:rPr>
            </w:pPr>
          </w:p>
          <w:p w:rsidR="00A92740" w:rsidRPr="00684990" w:rsidRDefault="00A92740" w:rsidP="004730C1">
            <w:pPr>
              <w:spacing w:line="360" w:lineRule="auto"/>
              <w:ind w:left="284" w:right="-427" w:firstLine="0"/>
              <w:jc w:val="both"/>
              <w:rPr>
                <w:rFonts w:eastAsia="Arial Unicode MS" w:cs="Arial"/>
                <w:sz w:val="24"/>
                <w:szCs w:val="24"/>
              </w:rPr>
            </w:pPr>
            <w:r w:rsidRPr="00684990">
              <w:rPr>
                <w:rFonts w:eastAsia="Arial Unicode MS" w:cs="Arial"/>
                <w:sz w:val="24"/>
                <w:szCs w:val="24"/>
              </w:rPr>
              <w:t>Responsável:</w:t>
            </w:r>
            <w:r w:rsidRPr="00684990">
              <w:rPr>
                <w:rFonts w:eastAsia="Arial Unicode MS" w:cs="Arial"/>
                <w:sz w:val="24"/>
                <w:szCs w:val="24"/>
              </w:rPr>
              <w:tab/>
              <w:t xml:space="preserve">                                                 Cargo: </w:t>
            </w:r>
          </w:p>
          <w:p w:rsidR="00A92740" w:rsidRPr="00684990" w:rsidRDefault="00A92740" w:rsidP="004730C1">
            <w:pPr>
              <w:spacing w:line="360" w:lineRule="auto"/>
              <w:ind w:left="284" w:right="-427" w:firstLine="0"/>
              <w:jc w:val="both"/>
              <w:rPr>
                <w:rFonts w:cs="Arial"/>
                <w:sz w:val="24"/>
                <w:szCs w:val="24"/>
              </w:rPr>
            </w:pPr>
            <w:r w:rsidRPr="00684990">
              <w:rPr>
                <w:rFonts w:eastAsia="Arial Unicode MS" w:cs="Arial"/>
                <w:sz w:val="24"/>
                <w:szCs w:val="24"/>
              </w:rPr>
              <w:t xml:space="preserve">Contatos: </w:t>
            </w:r>
          </w:p>
        </w:tc>
      </w:tr>
    </w:tbl>
    <w:p w:rsidR="00A92740" w:rsidRPr="00684990" w:rsidRDefault="00A92740" w:rsidP="00A92740">
      <w:pPr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numPr>
          <w:ilvl w:val="0"/>
          <w:numId w:val="1"/>
        </w:numPr>
        <w:spacing w:line="360" w:lineRule="auto"/>
        <w:ind w:right="-427"/>
        <w:rPr>
          <w:rFonts w:cs="Arial"/>
          <w:b/>
          <w:i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DESCRIÇÃO DA AÇÃO:</w:t>
      </w:r>
      <w:r w:rsidRPr="00684990">
        <w:rPr>
          <w:rFonts w:cs="Arial"/>
          <w:b/>
          <w:i/>
          <w:sz w:val="24"/>
          <w:szCs w:val="24"/>
        </w:rPr>
        <w:t xml:space="preserve"> (Fonte </w:t>
      </w:r>
      <w:proofErr w:type="spellStart"/>
      <w:r w:rsidRPr="00684990">
        <w:rPr>
          <w:rFonts w:cs="Arial"/>
          <w:b/>
          <w:i/>
          <w:sz w:val="24"/>
          <w:szCs w:val="24"/>
        </w:rPr>
        <w:t>arial</w:t>
      </w:r>
      <w:proofErr w:type="spellEnd"/>
      <w:r w:rsidRPr="00684990">
        <w:rPr>
          <w:rFonts w:cs="Arial"/>
          <w:b/>
          <w:i/>
          <w:sz w:val="24"/>
          <w:szCs w:val="24"/>
        </w:rPr>
        <w:t>, tamanho 12, espaçamento simples, no máximo TRÊS laudas, a partir dos itens a seguir</w:t>
      </w:r>
      <w:proofErr w:type="gramStart"/>
      <w:r w:rsidRPr="00684990">
        <w:rPr>
          <w:rFonts w:cs="Arial"/>
          <w:b/>
          <w:i/>
          <w:sz w:val="24"/>
          <w:szCs w:val="24"/>
        </w:rPr>
        <w:t>)</w:t>
      </w:r>
      <w:proofErr w:type="gramEnd"/>
    </w:p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b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5.1- INTRODUÇÃO: (</w:t>
      </w:r>
      <w:proofErr w:type="gramStart"/>
      <w:r w:rsidRPr="00684990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Máximo 20</w:t>
      </w:r>
      <w:proofErr w:type="gramEnd"/>
      <w:r w:rsidRPr="00684990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 xml:space="preserve"> linhas)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0"/>
      </w:tblGrid>
      <w:tr w:rsidR="00A92740" w:rsidRPr="00684990" w:rsidTr="004730C1">
        <w:tc>
          <w:tcPr>
            <w:tcW w:w="9778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84990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Descrição geral/ Justificativa e Relevância da experiência.</w:t>
            </w: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left="360"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 xml:space="preserve">5.2- OBJETIVO DO TRABALHO: </w:t>
      </w:r>
      <w:proofErr w:type="gramStart"/>
      <w:r w:rsidRPr="00684990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 xml:space="preserve">( </w:t>
      </w:r>
      <w:proofErr w:type="gramEnd"/>
      <w:r w:rsidRPr="00684990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 xml:space="preserve">Máximo 05 linhas)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Descrição do(s) objetivo(s) de forma concisa.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:rsidR="00A92740" w:rsidRPr="00684990" w:rsidRDefault="00A92740" w:rsidP="00A92740">
      <w:pPr>
        <w:pStyle w:val="PargrafodaLista"/>
        <w:spacing w:line="360" w:lineRule="auto"/>
        <w:ind w:left="426" w:right="-427" w:firstLine="0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5.3. Atividades desenvolvidas: (</w:t>
      </w:r>
      <w:proofErr w:type="gramStart"/>
      <w:r w:rsidRPr="00684990">
        <w:rPr>
          <w:rFonts w:cs="Arial"/>
          <w:b/>
          <w:sz w:val="24"/>
          <w:szCs w:val="24"/>
        </w:rPr>
        <w:t>Máximo 15</w:t>
      </w:r>
      <w:proofErr w:type="gramEnd"/>
      <w:r w:rsidRPr="00684990">
        <w:rPr>
          <w:rFonts w:cs="Arial"/>
          <w:b/>
          <w:sz w:val="24"/>
          <w:szCs w:val="24"/>
        </w:rPr>
        <w:t xml:space="preserve"> linhas)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  <w:r w:rsidRPr="00684990">
        <w:rPr>
          <w:rFonts w:cs="Arial"/>
          <w:sz w:val="24"/>
          <w:szCs w:val="24"/>
        </w:rPr>
        <w:t>5.3.1. Público beneficiado: (</w:t>
      </w:r>
      <w:proofErr w:type="gramStart"/>
      <w:r w:rsidRPr="00684990">
        <w:rPr>
          <w:rFonts w:cs="Arial"/>
          <w:sz w:val="24"/>
          <w:szCs w:val="24"/>
        </w:rPr>
        <w:t>Máximo 05</w:t>
      </w:r>
      <w:proofErr w:type="gramEnd"/>
      <w:r w:rsidRPr="00684990">
        <w:rPr>
          <w:rFonts w:cs="Arial"/>
          <w:sz w:val="24"/>
          <w:szCs w:val="24"/>
        </w:rPr>
        <w:t xml:space="preserve"> linhas)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sz w:val="24"/>
                <w:szCs w:val="24"/>
              </w:rPr>
              <w:t xml:space="preserve">Descrever e, se possível, quantificar a população alcançada pela </w:t>
            </w:r>
            <w:proofErr w:type="gramStart"/>
            <w:r w:rsidRPr="00684990">
              <w:rPr>
                <w:rFonts w:cs="Arial"/>
                <w:sz w:val="24"/>
                <w:szCs w:val="24"/>
              </w:rPr>
              <w:t>experiência</w:t>
            </w:r>
            <w:proofErr w:type="gramEnd"/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  <w:r w:rsidRPr="00684990">
        <w:rPr>
          <w:rFonts w:cs="Arial"/>
          <w:sz w:val="24"/>
          <w:szCs w:val="24"/>
        </w:rPr>
        <w:t>5.3.2. Equipe envolvida: (</w:t>
      </w:r>
      <w:proofErr w:type="gramStart"/>
      <w:r w:rsidRPr="00684990">
        <w:rPr>
          <w:rFonts w:cs="Arial"/>
          <w:sz w:val="24"/>
          <w:szCs w:val="24"/>
        </w:rPr>
        <w:t>Máximo 05</w:t>
      </w:r>
      <w:proofErr w:type="gramEnd"/>
      <w:r w:rsidRPr="00684990">
        <w:rPr>
          <w:rFonts w:cs="Arial"/>
          <w:sz w:val="24"/>
          <w:szCs w:val="24"/>
        </w:rPr>
        <w:t xml:space="preserve"> linhas)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5.4- RECURSOS: (</w:t>
      </w:r>
      <w:proofErr w:type="gramStart"/>
      <w:r w:rsidRPr="00684990">
        <w:rPr>
          <w:rFonts w:cs="Arial"/>
          <w:b/>
          <w:sz w:val="24"/>
          <w:szCs w:val="24"/>
        </w:rPr>
        <w:t>Máximo 05</w:t>
      </w:r>
      <w:proofErr w:type="gramEnd"/>
      <w:r w:rsidRPr="00684990">
        <w:rPr>
          <w:rFonts w:cs="Arial"/>
          <w:b/>
          <w:sz w:val="24"/>
          <w:szCs w:val="24"/>
        </w:rPr>
        <w:t xml:space="preserve"> linhas)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sz w:val="24"/>
                <w:szCs w:val="24"/>
              </w:rPr>
              <w:t>Citar parcerias e financiamentos.</w:t>
            </w: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5.5- SUSTENTABILIDADE: (</w:t>
      </w:r>
      <w:proofErr w:type="gramStart"/>
      <w:r w:rsidRPr="00684990">
        <w:rPr>
          <w:rFonts w:cs="Arial"/>
          <w:b/>
          <w:sz w:val="24"/>
          <w:szCs w:val="24"/>
        </w:rPr>
        <w:t>Máximo 05</w:t>
      </w:r>
      <w:proofErr w:type="gramEnd"/>
      <w:r w:rsidRPr="00684990">
        <w:rPr>
          <w:rFonts w:cs="Arial"/>
          <w:b/>
          <w:sz w:val="24"/>
          <w:szCs w:val="24"/>
        </w:rPr>
        <w:t xml:space="preserve"> linhas)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sz w:val="24"/>
                <w:szCs w:val="24"/>
              </w:rPr>
              <w:t xml:space="preserve">Considerações sobre as possibilidades de continuidade do projeto. 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 xml:space="preserve">5.6- RESULTADOS </w:t>
      </w:r>
      <w:proofErr w:type="gramStart"/>
      <w:r w:rsidRPr="00684990">
        <w:rPr>
          <w:rFonts w:cs="Arial"/>
          <w:b/>
          <w:sz w:val="24"/>
          <w:szCs w:val="24"/>
        </w:rPr>
        <w:t>ESPERADOS/ALCANÇADOS</w:t>
      </w:r>
      <w:proofErr w:type="gramEnd"/>
      <w:r w:rsidRPr="00684990">
        <w:rPr>
          <w:rFonts w:cs="Arial"/>
          <w:b/>
          <w:sz w:val="24"/>
          <w:szCs w:val="24"/>
        </w:rPr>
        <w:t xml:space="preserve"> (Máximo 15 linhas)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84990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 xml:space="preserve">Apresentar de forma descritiva e analítica os resultados (esperados e/ou alcançados) 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left="426" w:right="-427" w:firstLine="0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5.7- REPRODUTIBILIDADE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0"/>
      </w:tblGrid>
      <w:tr w:rsidR="00A92740" w:rsidRPr="00684990" w:rsidTr="004730C1">
        <w:tc>
          <w:tcPr>
            <w:tcW w:w="9494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sz w:val="24"/>
                <w:szCs w:val="24"/>
              </w:rPr>
              <w:t xml:space="preserve">A experiência serviu de referencia para o desenvolvimento de outras ações similares? 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proofErr w:type="gramStart"/>
            <w:r w:rsidRPr="00684990">
              <w:rPr>
                <w:rFonts w:cs="Arial"/>
                <w:sz w:val="24"/>
                <w:szCs w:val="24"/>
              </w:rPr>
              <w:t xml:space="preserve">(      </w:t>
            </w:r>
            <w:proofErr w:type="gramEnd"/>
            <w:r w:rsidRPr="00684990">
              <w:rPr>
                <w:rFonts w:cs="Arial"/>
                <w:sz w:val="24"/>
                <w:szCs w:val="24"/>
              </w:rPr>
              <w:t>) SIM                                               (   ) NÃO                             (   ) NÃO SABE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sz w:val="24"/>
                <w:szCs w:val="24"/>
              </w:rPr>
              <w:t>Sendo a resposta afirmativa, indicar: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proofErr w:type="gramStart"/>
            <w:r w:rsidRPr="00684990">
              <w:rPr>
                <w:rFonts w:cs="Arial"/>
                <w:sz w:val="24"/>
                <w:szCs w:val="24"/>
              </w:rPr>
              <w:t>Qual (</w:t>
            </w:r>
            <w:proofErr w:type="spellStart"/>
            <w:r w:rsidRPr="00684990">
              <w:rPr>
                <w:rFonts w:cs="Arial"/>
                <w:sz w:val="24"/>
                <w:szCs w:val="24"/>
              </w:rPr>
              <w:t>is</w:t>
            </w:r>
            <w:proofErr w:type="spellEnd"/>
            <w:r w:rsidRPr="00684990">
              <w:rPr>
                <w:rFonts w:cs="Arial"/>
                <w:sz w:val="24"/>
                <w:szCs w:val="24"/>
              </w:rPr>
              <w:t>) ações</w:t>
            </w:r>
            <w:proofErr w:type="gramEnd"/>
            <w:r w:rsidRPr="00684990">
              <w:rPr>
                <w:rFonts w:cs="Arial"/>
                <w:sz w:val="24"/>
                <w:szCs w:val="24"/>
              </w:rPr>
              <w:t>: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sz w:val="24"/>
                <w:szCs w:val="24"/>
              </w:rPr>
              <w:t>Onde</w:t>
            </w:r>
            <w:proofErr w:type="gramStart"/>
            <w:r w:rsidRPr="00684990">
              <w:rPr>
                <w:rFonts w:cs="Arial"/>
                <w:sz w:val="24"/>
                <w:szCs w:val="24"/>
              </w:rPr>
              <w:t xml:space="preserve">  </w:t>
            </w:r>
            <w:proofErr w:type="gramEnd"/>
            <w:r w:rsidRPr="00684990">
              <w:rPr>
                <w:rFonts w:cs="Arial"/>
                <w:sz w:val="24"/>
                <w:szCs w:val="24"/>
              </w:rPr>
              <w:t>pode ser realizada;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  <w:r w:rsidRPr="00684990">
              <w:rPr>
                <w:rFonts w:cs="Arial"/>
                <w:sz w:val="24"/>
                <w:szCs w:val="24"/>
              </w:rPr>
              <w:t>Quando pode ser realizada.</w:t>
            </w: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cs="Arial"/>
                <w:sz w:val="24"/>
                <w:szCs w:val="24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left="360" w:right="-427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 xml:space="preserve">5.8- </w:t>
      </w:r>
      <w:proofErr w:type="gramStart"/>
      <w:r w:rsidRPr="00684990">
        <w:rPr>
          <w:rFonts w:cs="Arial"/>
          <w:b/>
          <w:sz w:val="24"/>
          <w:szCs w:val="24"/>
        </w:rPr>
        <w:t>AUTO-AVALIAÇÃO</w:t>
      </w:r>
      <w:proofErr w:type="gramEnd"/>
      <w:r w:rsidRPr="00684990">
        <w:rPr>
          <w:rFonts w:cs="Arial"/>
          <w:b/>
          <w:sz w:val="24"/>
          <w:szCs w:val="24"/>
        </w:rPr>
        <w:t xml:space="preserve"> DA EXPERIENCIA/RECOMENDAÇÕES (Máximo 05 linhas)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left="264" w:right="-427"/>
        <w:rPr>
          <w:rFonts w:cs="Arial"/>
          <w:b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00" w:line="360" w:lineRule="auto"/>
        <w:ind w:left="360" w:right="-427" w:firstLine="0"/>
        <w:rPr>
          <w:rFonts w:cs="Arial"/>
          <w:b/>
          <w:sz w:val="24"/>
          <w:szCs w:val="24"/>
        </w:rPr>
      </w:pPr>
      <w:r w:rsidRPr="00684990">
        <w:rPr>
          <w:rFonts w:cs="Arial"/>
          <w:b/>
          <w:sz w:val="24"/>
          <w:szCs w:val="24"/>
        </w:rPr>
        <w:t>5.9- ELENCAR OS MATERIAIS QUE SERÃO APRESENTADOS EM ANEXO, COMO DOCUMENTOS COMPROBATÓRIOS DA EXPERIÊNCIA.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92740" w:rsidRPr="00684990" w:rsidTr="004730C1">
        <w:tc>
          <w:tcPr>
            <w:tcW w:w="9462" w:type="dxa"/>
          </w:tcPr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  <w:p w:rsidR="00A92740" w:rsidRPr="00684990" w:rsidRDefault="00A92740" w:rsidP="004730C1">
            <w:pPr>
              <w:pStyle w:val="PargrafodaLista"/>
              <w:spacing w:line="360" w:lineRule="auto"/>
              <w:ind w:left="0" w:right="-427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92740" w:rsidRPr="00684990" w:rsidRDefault="00A92740" w:rsidP="00A92740">
      <w:pPr>
        <w:pStyle w:val="PargrafodaLista"/>
        <w:spacing w:line="360" w:lineRule="auto"/>
        <w:ind w:left="264" w:right="-427"/>
        <w:jc w:val="both"/>
        <w:rPr>
          <w:rFonts w:cs="Arial"/>
          <w:sz w:val="24"/>
          <w:szCs w:val="24"/>
        </w:rPr>
      </w:pPr>
    </w:p>
    <w:p w:rsidR="00A92740" w:rsidRPr="00684990" w:rsidRDefault="00A92740" w:rsidP="00A92740">
      <w:pPr>
        <w:pStyle w:val="PargrafodaLista"/>
        <w:spacing w:after="240" w:line="480" w:lineRule="auto"/>
        <w:ind w:left="264" w:right="-427"/>
        <w:jc w:val="both"/>
        <w:rPr>
          <w:rFonts w:cs="Arial"/>
          <w:sz w:val="24"/>
          <w:szCs w:val="24"/>
        </w:rPr>
      </w:pPr>
      <w:r w:rsidRPr="00684990">
        <w:rPr>
          <w:rFonts w:cs="Arial"/>
          <w:sz w:val="24"/>
          <w:szCs w:val="24"/>
        </w:rPr>
        <w:t xml:space="preserve">Salvador,       </w:t>
      </w:r>
      <w:proofErr w:type="gramStart"/>
      <w:r w:rsidRPr="00684990">
        <w:rPr>
          <w:rFonts w:cs="Arial"/>
          <w:sz w:val="24"/>
          <w:szCs w:val="24"/>
        </w:rPr>
        <w:t xml:space="preserve">de                  </w:t>
      </w:r>
      <w:proofErr w:type="spellStart"/>
      <w:r w:rsidRPr="00684990">
        <w:rPr>
          <w:rFonts w:cs="Arial"/>
          <w:sz w:val="24"/>
          <w:szCs w:val="24"/>
        </w:rPr>
        <w:t>de</w:t>
      </w:r>
      <w:proofErr w:type="spellEnd"/>
      <w:proofErr w:type="gramEnd"/>
      <w:r w:rsidRPr="00684990">
        <w:rPr>
          <w:rFonts w:cs="Arial"/>
          <w:sz w:val="24"/>
          <w:szCs w:val="24"/>
        </w:rPr>
        <w:t xml:space="preserve"> 2017.</w:t>
      </w:r>
    </w:p>
    <w:p w:rsidR="00A92740" w:rsidRPr="00684990" w:rsidRDefault="00A92740" w:rsidP="00A92740">
      <w:pPr>
        <w:pStyle w:val="PargrafodaLista"/>
        <w:spacing w:before="240" w:line="480" w:lineRule="auto"/>
        <w:ind w:left="264" w:right="-427"/>
        <w:jc w:val="both"/>
        <w:rPr>
          <w:rFonts w:cs="Arial"/>
          <w:sz w:val="24"/>
          <w:szCs w:val="24"/>
        </w:rPr>
      </w:pPr>
      <w:r w:rsidRPr="00684990">
        <w:rPr>
          <w:rFonts w:cs="Arial"/>
          <w:sz w:val="24"/>
          <w:szCs w:val="24"/>
        </w:rPr>
        <w:t>(Assinatura do responsável pelo Município)</w:t>
      </w:r>
    </w:p>
    <w:p w:rsidR="00A92740" w:rsidRPr="00684990" w:rsidRDefault="00A92740" w:rsidP="00A92740">
      <w:pPr>
        <w:spacing w:line="360" w:lineRule="auto"/>
        <w:ind w:firstLine="0"/>
        <w:jc w:val="both"/>
        <w:rPr>
          <w:rFonts w:cs="Arial"/>
          <w:b/>
          <w:color w:val="000000"/>
          <w:sz w:val="24"/>
          <w:szCs w:val="24"/>
        </w:rPr>
      </w:pPr>
    </w:p>
    <w:p w:rsidR="00F8722E" w:rsidRDefault="00F8722E">
      <w:bookmarkStart w:id="0" w:name="_GoBack"/>
      <w:bookmarkEnd w:id="0"/>
    </w:p>
    <w:sectPr w:rsidR="00F87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204"/>
    <w:multiLevelType w:val="hybridMultilevel"/>
    <w:tmpl w:val="2AA45B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79A1"/>
    <w:multiLevelType w:val="hybridMultilevel"/>
    <w:tmpl w:val="4DD8B9C6"/>
    <w:lvl w:ilvl="0" w:tplc="66DC633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40"/>
    <w:rsid w:val="00A92740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40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2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740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Kleidir</dc:creator>
  <cp:lastModifiedBy>Kleidir</cp:lastModifiedBy>
  <cp:revision>1</cp:revision>
  <dcterms:created xsi:type="dcterms:W3CDTF">2017-10-06T10:12:00Z</dcterms:created>
  <dcterms:modified xsi:type="dcterms:W3CDTF">2017-10-06T10:13:00Z</dcterms:modified>
</cp:coreProperties>
</file>