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center"/>
        <w:rPr/>
      </w:pPr>
      <w:r>
        <w:rPr>
          <w:b/>
          <w:bCs/>
          <w:sz w:val="24"/>
          <w:szCs w:val="24"/>
        </w:rPr>
        <w:t xml:space="preserve">ANEXO </w:t>
      </w:r>
      <w:r>
        <w:rPr>
          <w:b/>
          <w:bCs/>
          <w:sz w:val="24"/>
          <w:szCs w:val="24"/>
          <w:lang w:val="pt-BR"/>
        </w:rPr>
        <w:t>IV</w:t>
      </w:r>
    </w:p>
    <w:p>
      <w:pPr>
        <w:pStyle w:val="Normal"/>
        <w:spacing w:lineRule="exact" w:line="360" w:before="120" w:after="120"/>
        <w:jc w:val="center"/>
        <w:rPr>
          <w:b/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TERMO DE COMPROMISSO DE ATUALIZAÇÃO DE ENDEREÇO</w:t>
      </w:r>
    </w:p>
    <w:p>
      <w:pPr>
        <w:pStyle w:val="Normal"/>
        <w:spacing w:lineRule="exact" w:line="360" w:before="120" w:after="120"/>
        <w:jc w:val="center"/>
        <w:rPr>
          <w:b/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Processo administrativo nº [____________]</w:t>
      </w:r>
    </w:p>
    <w:p>
      <w:pPr>
        <w:pStyle w:val="Normal"/>
        <w:spacing w:lineRule="exact" w:line="360" w:before="120" w:after="120"/>
        <w:ind w:firstLine="1418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spacing w:lineRule="auto" w:line="36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Declaro para os devidos fins de direito, em face do art. 8º, inciso IV, da Lei estadual nº 12.209/2011, que resido e mantenho domicílio na [__________________________], comprometendo-me a manter atualizado o endereço ora informado perante a Secretaria [_____], comunicando, previamente, por escrito, qualquer alteração que venha a ser procedida, pelo prazo de 05 (cinco) anos, contados do fim do exercício em que fora apresentada, pela OSC, e recebida, pelo protocolo da Secretaria [_____], a prestação de contas final, ou da conclusão do processamento da tomada de contas especial.</w:t>
      </w:r>
    </w:p>
    <w:p>
      <w:pPr>
        <w:pStyle w:val="Normal"/>
        <w:spacing w:lineRule="auto" w:line="36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spacing w:lineRule="auto" w:line="36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No caso de autuação da prestação de contas no Tribunal de Contas do Estado da Bahia, comprometendo-me a manter atualizado o endereço ora informado, comunicando, previamente, por escrito, qualquer alteração que venha a ser procedida, também perante este Tribunal, até que sobrevenha o transito em julgado da decisão.</w:t>
      </w:r>
    </w:p>
    <w:p>
      <w:pPr>
        <w:pStyle w:val="Corpodotexto"/>
        <w:jc w:val="center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</w:r>
    </w:p>
    <w:p>
      <w:pPr>
        <w:pStyle w:val="Corpodotexto"/>
        <w:jc w:val="center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</w:r>
    </w:p>
    <w:p>
      <w:pPr>
        <w:pStyle w:val="Corpodotexto"/>
        <w:jc w:val="center"/>
        <w:rPr>
          <w:b/>
          <w:b/>
          <w:bCs/>
          <w:sz w:val="24"/>
          <w:szCs w:val="24"/>
          <w:lang w:val="pt-BR"/>
        </w:rPr>
      </w:pPr>
      <w:bookmarkStart w:id="0" w:name="_GoBack"/>
      <w:bookmarkEnd w:id="0"/>
      <w:r>
        <w:rPr>
          <w:b/>
          <w:bCs/>
          <w:sz w:val="24"/>
          <w:szCs w:val="24"/>
          <w:lang w:val="pt-BR"/>
        </w:rPr>
        <w:t>____________________________________________________________</w:t>
      </w:r>
    </w:p>
    <w:p>
      <w:pPr>
        <w:pStyle w:val="Corpodotexto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NOME e</w:t>
      </w:r>
      <w:r>
        <w:rPr>
          <w:b/>
          <w:bCs/>
          <w:sz w:val="24"/>
          <w:szCs w:val="24"/>
          <w:lang w:val="pt-BR"/>
        </w:rPr>
        <w:t xml:space="preserve"> ASSINATURA</w:t>
      </w:r>
      <w:r>
        <w:rPr>
          <w:b/>
          <w:bCs/>
          <w:sz w:val="24"/>
          <w:szCs w:val="24"/>
        </w:rPr>
        <w:t xml:space="preserve"> DO REPRESENTANTE DA </w:t>
      </w:r>
    </w:p>
    <w:p>
      <w:pPr>
        <w:pStyle w:val="Corpodotexto"/>
        <w:jc w:val="center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ORGANIZAÇÃO DA SOCIEDADE </w:t>
      </w:r>
      <w:r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  <w:lang w:val="pt-BR"/>
        </w:rPr>
        <w:t>IVIL</w:t>
      </w:r>
    </w:p>
    <w:p>
      <w:pPr>
        <w:pStyle w:val="Corpodotexto"/>
        <w:jc w:val="center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RG/CPF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45c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ar-SA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845c1"/>
    <w:rPr>
      <w:rFonts w:ascii="Times New Roman" w:hAnsi="Times New Roman" w:eastAsia="Times New Roman" w:cs="Times New Roman"/>
      <w:sz w:val="36"/>
      <w:szCs w:val="36"/>
      <w:lang w:val="x-none" w:eastAsia="ar-SA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rsid w:val="00e845c1"/>
    <w:pPr/>
    <w:rPr>
      <w:sz w:val="36"/>
      <w:szCs w:val="36"/>
      <w:lang w:val="x-none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LibreOffice/4.4.6.3$Windows_x86 LibreOffice_project/e8938fd3328e95dcf59dd64e7facd2c7d67c704d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2016-07-15T18:40:00Z</dcterms:created>
  <dc:creator>Kleidir Costa Cerqueira</dc:creator>
  <dc:language>pt-BR</dc:language>
  <dcterms:modified xsi:type="dcterms:W3CDTF">2016-08-19T10:04:24Z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