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8ED" w:rsidRDefault="002D68ED">
      <w:bookmarkStart w:id="0" w:name="_GoBack"/>
      <w:bookmarkEnd w:id="0"/>
    </w:p>
    <w:p w:rsidR="00C55F24" w:rsidRDefault="00C55F24" w:rsidP="00C55F24">
      <w:pPr>
        <w:pStyle w:val="Cabealho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C55F24">
        <w:rPr>
          <w:rFonts w:ascii="Times New Roman" w:hAnsi="Times New Roman" w:cs="Times New Roman"/>
          <w:b/>
          <w:bCs/>
          <w:sz w:val="20"/>
          <w:szCs w:val="20"/>
          <w:u w:val="single"/>
        </w:rPr>
        <w:t>ANEXO II</w:t>
      </w:r>
    </w:p>
    <w:p w:rsidR="00C55F24" w:rsidRDefault="00C55F24" w:rsidP="00C55F24">
      <w:pPr>
        <w:pStyle w:val="Cabealho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:rsidR="00C55F24" w:rsidRPr="00C55F24" w:rsidRDefault="00C55F24" w:rsidP="00C55F24">
      <w:pPr>
        <w:pStyle w:val="Cabealho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:rsidR="00C55F24" w:rsidRPr="00C55F24" w:rsidRDefault="00C55F24" w:rsidP="00C55F24">
      <w:pPr>
        <w:pStyle w:val="Corpodetexto"/>
        <w:jc w:val="center"/>
        <w:rPr>
          <w:b/>
          <w:bCs/>
          <w:sz w:val="20"/>
          <w:szCs w:val="20"/>
          <w:lang w:val="pt-BR"/>
        </w:rPr>
      </w:pPr>
    </w:p>
    <w:p w:rsidR="00C55F24" w:rsidRDefault="00C55F24" w:rsidP="00C55F24">
      <w:pPr>
        <w:pStyle w:val="Corpodetexto"/>
        <w:jc w:val="center"/>
        <w:rPr>
          <w:b/>
          <w:sz w:val="20"/>
          <w:szCs w:val="20"/>
          <w:lang w:val="pt-BR"/>
        </w:rPr>
      </w:pPr>
      <w:r w:rsidRPr="00C55F24">
        <w:rPr>
          <w:b/>
          <w:sz w:val="20"/>
          <w:szCs w:val="20"/>
          <w:lang w:val="pt-BR"/>
        </w:rPr>
        <w:t>DECLARAÇÃO DE CAPACIDADE TÉCNICA E OPERACIONAL</w:t>
      </w:r>
    </w:p>
    <w:p w:rsidR="00C55F24" w:rsidRDefault="00C55F24" w:rsidP="00C55F24">
      <w:pPr>
        <w:pStyle w:val="Corpodetexto"/>
        <w:jc w:val="center"/>
        <w:rPr>
          <w:b/>
          <w:sz w:val="20"/>
          <w:szCs w:val="20"/>
          <w:lang w:val="pt-BR"/>
        </w:rPr>
      </w:pPr>
    </w:p>
    <w:p w:rsidR="00C55F24" w:rsidRDefault="00C55F24" w:rsidP="00C55F24">
      <w:pPr>
        <w:pStyle w:val="Corpodetexto"/>
        <w:jc w:val="center"/>
        <w:rPr>
          <w:b/>
          <w:sz w:val="20"/>
          <w:szCs w:val="20"/>
          <w:lang w:val="pt-BR"/>
        </w:rPr>
      </w:pPr>
    </w:p>
    <w:p w:rsidR="00C55F24" w:rsidRPr="00C55F24" w:rsidRDefault="00C55F24" w:rsidP="00C55F24">
      <w:pPr>
        <w:autoSpaceDE w:val="0"/>
        <w:autoSpaceDN w:val="0"/>
        <w:adjustRightInd w:val="0"/>
        <w:spacing w:before="120" w:after="120" w:line="360" w:lineRule="exact"/>
        <w:jc w:val="center"/>
        <w:rPr>
          <w:b/>
          <w:lang w:val="pt-PT"/>
        </w:rPr>
      </w:pPr>
      <w:r w:rsidRPr="00C55F24">
        <w:rPr>
          <w:b/>
          <w:lang w:val="pt-PT"/>
        </w:rPr>
        <w:t xml:space="preserve">Processo administrativo nº </w:t>
      </w:r>
      <w:r>
        <w:rPr>
          <w:b/>
          <w:lang w:val="pt-PT"/>
        </w:rPr>
        <w:t>xxxxxxxxxxxxxxx</w:t>
      </w:r>
    </w:p>
    <w:p w:rsidR="00C55F24" w:rsidRPr="00C55F24" w:rsidRDefault="00C55F24" w:rsidP="00C55F24">
      <w:pPr>
        <w:spacing w:line="360" w:lineRule="auto"/>
        <w:jc w:val="center"/>
        <w:rPr>
          <w:b/>
          <w:lang w:val="pt-PT"/>
        </w:rPr>
      </w:pPr>
    </w:p>
    <w:p w:rsidR="00C55F24" w:rsidRPr="00C55F24" w:rsidRDefault="00C55F24" w:rsidP="00C55F24">
      <w:pPr>
        <w:spacing w:line="360" w:lineRule="auto"/>
        <w:jc w:val="both"/>
        <w:rPr>
          <w:lang w:val="pt-PT"/>
        </w:rPr>
      </w:pPr>
    </w:p>
    <w:p w:rsidR="00C55F24" w:rsidRPr="00C55F24" w:rsidRDefault="00C55F24" w:rsidP="00C55F24">
      <w:pPr>
        <w:spacing w:line="360" w:lineRule="auto"/>
        <w:ind w:firstLine="708"/>
        <w:jc w:val="both"/>
        <w:rPr>
          <w:lang w:val="pt-PT"/>
        </w:rPr>
      </w:pPr>
      <w:r w:rsidRPr="00C55F24">
        <w:rPr>
          <w:lang w:val="pt-PT"/>
        </w:rPr>
        <w:t>Declaro para os devidos fins de direito, em face do art. 33, inciso V, da Lei estadual nº 13.019/2014, que a entidade possui instalações, condições materiais e capacidade técnica e operacional para o desenvolvimento das atividades ou projetos previstos na parceria e o cumprimento das metas estabelecidas.</w:t>
      </w:r>
    </w:p>
    <w:p w:rsidR="00C55F24" w:rsidRPr="00C55F24" w:rsidRDefault="00C55F24" w:rsidP="00C55F24">
      <w:pPr>
        <w:spacing w:line="360" w:lineRule="auto"/>
        <w:jc w:val="both"/>
        <w:rPr>
          <w:lang w:val="pt-PT"/>
        </w:rPr>
      </w:pPr>
    </w:p>
    <w:p w:rsidR="00C55F24" w:rsidRPr="00C55F24" w:rsidRDefault="00C55F24" w:rsidP="00C55F24">
      <w:pPr>
        <w:pStyle w:val="Corpodetexto"/>
        <w:jc w:val="center"/>
        <w:rPr>
          <w:b/>
          <w:bCs/>
          <w:sz w:val="20"/>
          <w:szCs w:val="20"/>
          <w:lang w:val="pt-BR"/>
        </w:rPr>
      </w:pPr>
    </w:p>
    <w:p w:rsidR="00C55F24" w:rsidRPr="00C55F24" w:rsidRDefault="00C55F24" w:rsidP="00C55F24">
      <w:pPr>
        <w:pStyle w:val="Corpodetexto"/>
        <w:jc w:val="center"/>
        <w:rPr>
          <w:b/>
          <w:bCs/>
          <w:sz w:val="20"/>
          <w:szCs w:val="20"/>
          <w:lang w:val="pt-BR"/>
        </w:rPr>
      </w:pPr>
    </w:p>
    <w:p w:rsidR="00C55F24" w:rsidRDefault="00C55F24" w:rsidP="00C55F24">
      <w:pPr>
        <w:pStyle w:val="Corpodetexto"/>
        <w:jc w:val="center"/>
        <w:rPr>
          <w:b/>
          <w:bCs/>
          <w:sz w:val="20"/>
          <w:szCs w:val="20"/>
          <w:lang w:val="pt-BR"/>
        </w:rPr>
      </w:pPr>
      <w:r w:rsidRPr="00C55F24">
        <w:rPr>
          <w:b/>
          <w:bCs/>
          <w:sz w:val="20"/>
          <w:szCs w:val="20"/>
          <w:lang w:val="pt-BR"/>
        </w:rPr>
        <w:t>_______________________________________</w:t>
      </w:r>
    </w:p>
    <w:p w:rsidR="00C55F24" w:rsidRPr="00C55F24" w:rsidRDefault="00C55F24" w:rsidP="00C55F24">
      <w:pPr>
        <w:pStyle w:val="Corpodetexto"/>
        <w:jc w:val="center"/>
        <w:rPr>
          <w:b/>
          <w:bCs/>
          <w:sz w:val="20"/>
          <w:szCs w:val="20"/>
          <w:lang w:val="pt-BR"/>
        </w:rPr>
      </w:pPr>
    </w:p>
    <w:p w:rsidR="00C55F24" w:rsidRPr="00C55F24" w:rsidRDefault="00C55F24" w:rsidP="00C55F24">
      <w:pPr>
        <w:pStyle w:val="Corpodetexto"/>
        <w:jc w:val="center"/>
        <w:rPr>
          <w:b/>
          <w:bCs/>
          <w:sz w:val="20"/>
          <w:szCs w:val="20"/>
          <w:lang w:val="pt-BR"/>
        </w:rPr>
      </w:pPr>
      <w:r w:rsidRPr="00C55F24">
        <w:rPr>
          <w:b/>
          <w:bCs/>
          <w:sz w:val="20"/>
          <w:szCs w:val="20"/>
          <w:lang w:val="pt-BR"/>
        </w:rPr>
        <w:t>Local, Data</w:t>
      </w:r>
    </w:p>
    <w:p w:rsidR="00C55F24" w:rsidRDefault="00C55F24" w:rsidP="00C55F24">
      <w:pPr>
        <w:pStyle w:val="Corpodetexto"/>
        <w:jc w:val="center"/>
        <w:rPr>
          <w:b/>
          <w:bCs/>
          <w:sz w:val="20"/>
          <w:szCs w:val="20"/>
          <w:lang w:val="pt-BR"/>
        </w:rPr>
      </w:pPr>
    </w:p>
    <w:p w:rsidR="00C55F24" w:rsidRDefault="00C55F24" w:rsidP="00C55F24">
      <w:pPr>
        <w:pStyle w:val="Corpodetexto"/>
        <w:jc w:val="center"/>
        <w:rPr>
          <w:b/>
          <w:bCs/>
          <w:sz w:val="20"/>
          <w:szCs w:val="20"/>
          <w:lang w:val="pt-BR"/>
        </w:rPr>
      </w:pPr>
    </w:p>
    <w:p w:rsidR="00C55F24" w:rsidRDefault="00C55F24" w:rsidP="00C55F24">
      <w:pPr>
        <w:pStyle w:val="Corpodetexto"/>
        <w:jc w:val="center"/>
        <w:rPr>
          <w:b/>
          <w:bCs/>
          <w:sz w:val="20"/>
          <w:szCs w:val="20"/>
          <w:lang w:val="pt-BR"/>
        </w:rPr>
      </w:pPr>
    </w:p>
    <w:p w:rsidR="00C55F24" w:rsidRPr="00C55F24" w:rsidRDefault="00C55F24" w:rsidP="00C55F24">
      <w:pPr>
        <w:pStyle w:val="Corpodetexto"/>
        <w:jc w:val="center"/>
        <w:rPr>
          <w:b/>
          <w:bCs/>
          <w:sz w:val="20"/>
          <w:szCs w:val="20"/>
          <w:lang w:val="pt-BR"/>
        </w:rPr>
      </w:pPr>
    </w:p>
    <w:p w:rsidR="00C55F24" w:rsidRPr="00C55F24" w:rsidRDefault="00C55F24" w:rsidP="00C55F24">
      <w:pPr>
        <w:pStyle w:val="Corpodetexto"/>
        <w:jc w:val="center"/>
        <w:rPr>
          <w:b/>
          <w:bCs/>
          <w:sz w:val="20"/>
          <w:szCs w:val="20"/>
          <w:lang w:val="pt-BR"/>
        </w:rPr>
      </w:pPr>
      <w:r w:rsidRPr="00C55F24">
        <w:rPr>
          <w:b/>
          <w:bCs/>
          <w:sz w:val="20"/>
          <w:szCs w:val="20"/>
          <w:lang w:val="pt-BR"/>
        </w:rPr>
        <w:t>_________________________________________________</w:t>
      </w:r>
    </w:p>
    <w:p w:rsidR="00C55F24" w:rsidRPr="00C55F24" w:rsidRDefault="00C55F24" w:rsidP="00C55F24">
      <w:pPr>
        <w:pStyle w:val="Corpodetexto"/>
        <w:jc w:val="center"/>
        <w:rPr>
          <w:b/>
          <w:bCs/>
          <w:sz w:val="20"/>
          <w:szCs w:val="20"/>
        </w:rPr>
      </w:pPr>
      <w:r w:rsidRPr="00C55F24">
        <w:rPr>
          <w:b/>
          <w:bCs/>
          <w:sz w:val="20"/>
          <w:szCs w:val="20"/>
          <w:lang w:val="pt-BR"/>
        </w:rPr>
        <w:t>Assinatura</w:t>
      </w:r>
      <w:r w:rsidRPr="00C55F24">
        <w:rPr>
          <w:b/>
          <w:bCs/>
          <w:sz w:val="20"/>
          <w:szCs w:val="20"/>
        </w:rPr>
        <w:t xml:space="preserve"> </w:t>
      </w:r>
      <w:r w:rsidRPr="00C55F24">
        <w:rPr>
          <w:b/>
          <w:bCs/>
          <w:sz w:val="20"/>
          <w:szCs w:val="20"/>
          <w:lang w:val="pt-BR"/>
        </w:rPr>
        <w:t>d</w:t>
      </w:r>
      <w:r w:rsidRPr="00C55F24">
        <w:rPr>
          <w:b/>
          <w:bCs/>
          <w:sz w:val="20"/>
          <w:szCs w:val="20"/>
        </w:rPr>
        <w:t xml:space="preserve">o Representante </w:t>
      </w:r>
      <w:r w:rsidRPr="00C55F24">
        <w:rPr>
          <w:b/>
          <w:bCs/>
          <w:sz w:val="20"/>
          <w:szCs w:val="20"/>
          <w:lang w:val="pt-BR"/>
        </w:rPr>
        <w:t>Legal d</w:t>
      </w:r>
      <w:r w:rsidRPr="00C55F24">
        <w:rPr>
          <w:b/>
          <w:bCs/>
          <w:sz w:val="20"/>
          <w:szCs w:val="20"/>
        </w:rPr>
        <w:t xml:space="preserve">a </w:t>
      </w:r>
    </w:p>
    <w:p w:rsidR="00C55F24" w:rsidRPr="00C55F24" w:rsidRDefault="00C55F24" w:rsidP="00C55F24">
      <w:pPr>
        <w:pStyle w:val="Corpodetexto"/>
        <w:jc w:val="center"/>
        <w:rPr>
          <w:b/>
          <w:bCs/>
          <w:sz w:val="20"/>
          <w:szCs w:val="20"/>
          <w:lang w:val="pt-BR"/>
        </w:rPr>
      </w:pPr>
      <w:r w:rsidRPr="00C55F24">
        <w:rPr>
          <w:b/>
          <w:bCs/>
          <w:sz w:val="20"/>
          <w:szCs w:val="20"/>
          <w:lang w:val="pt-BR"/>
        </w:rPr>
        <w:t>OSC</w:t>
      </w:r>
    </w:p>
    <w:p w:rsidR="00C55F24" w:rsidRDefault="00C55F24" w:rsidP="00C55F24">
      <w:pPr>
        <w:pStyle w:val="Corpodetexto"/>
        <w:jc w:val="center"/>
        <w:rPr>
          <w:b/>
          <w:bCs/>
          <w:sz w:val="20"/>
          <w:szCs w:val="20"/>
          <w:lang w:val="pt-BR"/>
        </w:rPr>
      </w:pPr>
    </w:p>
    <w:p w:rsidR="00C55F24" w:rsidRDefault="00C55F24" w:rsidP="00C55F24">
      <w:pPr>
        <w:pStyle w:val="Corpodetexto"/>
        <w:jc w:val="center"/>
        <w:rPr>
          <w:b/>
          <w:bCs/>
          <w:sz w:val="20"/>
          <w:szCs w:val="20"/>
          <w:lang w:val="pt-BR"/>
        </w:rPr>
      </w:pPr>
    </w:p>
    <w:p w:rsidR="00C55F24" w:rsidRDefault="00C55F24" w:rsidP="00C55F24">
      <w:pPr>
        <w:pStyle w:val="Corpodetexto"/>
        <w:jc w:val="center"/>
        <w:rPr>
          <w:b/>
          <w:bCs/>
          <w:sz w:val="20"/>
          <w:szCs w:val="20"/>
          <w:lang w:val="pt-BR"/>
        </w:rPr>
      </w:pPr>
    </w:p>
    <w:p w:rsidR="00C55F24" w:rsidRPr="00C55F24" w:rsidRDefault="00C55F24" w:rsidP="00C55F24">
      <w:pPr>
        <w:pStyle w:val="Corpodetexto"/>
        <w:jc w:val="center"/>
        <w:rPr>
          <w:b/>
          <w:bCs/>
          <w:sz w:val="20"/>
          <w:szCs w:val="20"/>
          <w:lang w:val="pt-BR"/>
        </w:rPr>
      </w:pPr>
      <w:r w:rsidRPr="00C55F24">
        <w:rPr>
          <w:b/>
          <w:bCs/>
          <w:sz w:val="20"/>
          <w:szCs w:val="20"/>
          <w:lang w:val="pt-BR"/>
        </w:rPr>
        <w:t>_______________________________________________</w:t>
      </w:r>
    </w:p>
    <w:p w:rsidR="00C55F24" w:rsidRPr="00C55F24" w:rsidRDefault="00C55F24" w:rsidP="00C55F24">
      <w:pPr>
        <w:pStyle w:val="Corpodetexto"/>
        <w:jc w:val="center"/>
        <w:rPr>
          <w:b/>
          <w:bCs/>
          <w:sz w:val="20"/>
          <w:szCs w:val="20"/>
          <w:lang w:val="pt-BR"/>
        </w:rPr>
      </w:pPr>
      <w:r w:rsidRPr="00C55F24">
        <w:rPr>
          <w:b/>
          <w:bCs/>
          <w:sz w:val="20"/>
          <w:szCs w:val="20"/>
          <w:lang w:val="pt-BR"/>
        </w:rPr>
        <w:t>RG/CPF</w:t>
      </w:r>
    </w:p>
    <w:p w:rsidR="00C55F24" w:rsidRPr="00C55F24" w:rsidRDefault="00C55F24" w:rsidP="00C55F24"/>
    <w:p w:rsidR="00C55F24" w:rsidRPr="00C55F24" w:rsidRDefault="00C55F24"/>
    <w:sectPr w:rsidR="00C55F24" w:rsidRPr="00C55F2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AFB" w:rsidRDefault="00ED6AFB" w:rsidP="00C55F24">
      <w:r>
        <w:separator/>
      </w:r>
    </w:p>
  </w:endnote>
  <w:endnote w:type="continuationSeparator" w:id="0">
    <w:p w:rsidR="00ED6AFB" w:rsidRDefault="00ED6AFB" w:rsidP="00C55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AFB" w:rsidRDefault="00ED6AFB" w:rsidP="00C55F24">
      <w:r>
        <w:separator/>
      </w:r>
    </w:p>
  </w:footnote>
  <w:footnote w:type="continuationSeparator" w:id="0">
    <w:p w:rsidR="00ED6AFB" w:rsidRDefault="00ED6AFB" w:rsidP="00C55F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F24" w:rsidRDefault="00C55F24" w:rsidP="00C55F24">
    <w:pPr>
      <w:pStyle w:val="Standard"/>
      <w:spacing w:after="0" w:line="240" w:lineRule="auto"/>
      <w:ind w:left="2124" w:firstLine="708"/>
      <w:rPr>
        <w:rFonts w:ascii="Times New Roman" w:hAnsi="Times New Roman" w:cs="Times New Roman"/>
        <w:b/>
        <w:sz w:val="24"/>
        <w:szCs w:val="24"/>
      </w:rPr>
    </w:pPr>
  </w:p>
  <w:p w:rsidR="00C55F24" w:rsidRPr="00A23C77" w:rsidRDefault="00C55F24" w:rsidP="00C55F24">
    <w:pPr>
      <w:pStyle w:val="Standard"/>
      <w:spacing w:after="0" w:line="240" w:lineRule="auto"/>
      <w:ind w:left="2124" w:hanging="139"/>
      <w:rPr>
        <w:rFonts w:ascii="Times New Roman" w:eastAsia="Times New Roman" w:hAnsi="Times New Roman" w:cs="Times New Roman"/>
        <w:b/>
        <w:sz w:val="24"/>
        <w:szCs w:val="24"/>
      </w:rPr>
    </w:pPr>
    <w:r w:rsidRPr="00A23C77">
      <w:rPr>
        <w:rFonts w:ascii="Times New Roman" w:hAnsi="Times New Roman" w:cs="Times New Roman"/>
        <w:b/>
        <w:sz w:val="24"/>
        <w:szCs w:val="24"/>
      </w:rPr>
      <w:t>Governo do Estado da Bahia</w:t>
    </w:r>
  </w:p>
  <w:p w:rsidR="00C55F24" w:rsidRDefault="00C55F24" w:rsidP="00C55F24">
    <w:pPr>
      <w:pStyle w:val="Standard"/>
      <w:spacing w:after="0" w:line="240" w:lineRule="auto"/>
      <w:ind w:left="1985"/>
      <w:rPr>
        <w:rFonts w:ascii="Times New Roman" w:eastAsia="Times New Roman" w:hAnsi="Times New Roman" w:cs="Times New Roman"/>
        <w:b/>
        <w:sz w:val="24"/>
        <w:szCs w:val="24"/>
      </w:rPr>
    </w:pPr>
    <w:r w:rsidRPr="00A23C77">
      <w:rPr>
        <w:rFonts w:ascii="Times New Roman" w:hAnsi="Times New Roman" w:cs="Times New Roman"/>
        <w:b/>
        <w:sz w:val="24"/>
        <w:szCs w:val="24"/>
      </w:rPr>
      <w:t>Secretaria de Justiça, Direitos</w:t>
    </w:r>
    <w:r>
      <w:rPr>
        <w:rFonts w:ascii="Times New Roman" w:hAnsi="Times New Roman" w:cs="Times New Roman"/>
        <w:b/>
        <w:sz w:val="24"/>
        <w:szCs w:val="24"/>
      </w:rPr>
      <w:t xml:space="preserve"> Humanos e </w:t>
    </w:r>
    <w:r w:rsidRPr="00A23C77">
      <w:rPr>
        <w:noProof/>
        <w:u w:val="single"/>
        <w:lang w:eastAsia="pt-BR"/>
      </w:rPr>
      <w:drawing>
        <wp:anchor distT="0" distB="0" distL="114935" distR="119380" simplePos="0" relativeHeight="251659264" behindDoc="0" locked="0" layoutInCell="1" allowOverlap="1" wp14:anchorId="71AEDAFC" wp14:editId="5C13F765">
          <wp:simplePos x="0" y="0"/>
          <wp:positionH relativeFrom="page">
            <wp:posOffset>1009650</wp:posOffset>
          </wp:positionH>
          <wp:positionV relativeFrom="page">
            <wp:posOffset>530860</wp:posOffset>
          </wp:positionV>
          <wp:extent cx="1005205" cy="879475"/>
          <wp:effectExtent l="0" t="0" r="444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05205" cy="879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sz w:val="24"/>
        <w:szCs w:val="24"/>
      </w:rPr>
      <w:t xml:space="preserve">Desenvolvimento Social – </w:t>
    </w:r>
    <w:proofErr w:type="gramStart"/>
    <w:r>
      <w:rPr>
        <w:rFonts w:ascii="Times New Roman" w:hAnsi="Times New Roman" w:cs="Times New Roman"/>
        <w:b/>
        <w:sz w:val="24"/>
        <w:szCs w:val="24"/>
      </w:rPr>
      <w:t>SJDHDS</w:t>
    </w:r>
    <w:proofErr w:type="gramEnd"/>
  </w:p>
  <w:p w:rsidR="00C55F24" w:rsidRDefault="00C55F24" w:rsidP="00C55F24">
    <w:pPr>
      <w:pStyle w:val="Standard"/>
      <w:spacing w:after="0" w:line="240" w:lineRule="auto"/>
      <w:ind w:left="2127" w:hanging="139"/>
      <w:rPr>
        <w:rFonts w:ascii="Times New Roman" w:hAnsi="Times New Roman" w:cs="Times New Roman"/>
        <w:b/>
        <w:color w:val="000000"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Conselho Estadual dos Direitos da Criança e do </w:t>
    </w:r>
    <w:r>
      <w:rPr>
        <w:rFonts w:ascii="Times New Roman" w:hAnsi="Times New Roman" w:cs="Times New Roman"/>
        <w:b/>
        <w:sz w:val="24"/>
        <w:szCs w:val="24"/>
      </w:rPr>
      <w:tab/>
      <w:t>Adolescente</w:t>
    </w:r>
  </w:p>
  <w:p w:rsidR="00C55F24" w:rsidRDefault="00C55F2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24"/>
    <w:rsid w:val="002D68ED"/>
    <w:rsid w:val="003B70A4"/>
    <w:rsid w:val="00C05482"/>
    <w:rsid w:val="00C55F24"/>
    <w:rsid w:val="00ED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F2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F24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C55F24"/>
  </w:style>
  <w:style w:type="paragraph" w:styleId="Rodap">
    <w:name w:val="footer"/>
    <w:basedOn w:val="Normal"/>
    <w:link w:val="RodapChar"/>
    <w:uiPriority w:val="99"/>
    <w:unhideWhenUsed/>
    <w:rsid w:val="00C55F24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C55F24"/>
  </w:style>
  <w:style w:type="paragraph" w:customStyle="1" w:styleId="Standard">
    <w:name w:val="Standard"/>
    <w:qFormat/>
    <w:rsid w:val="00C55F24"/>
    <w:pPr>
      <w:suppressAutoHyphens/>
      <w:spacing w:after="160" w:line="252" w:lineRule="auto"/>
      <w:textAlignment w:val="baseline"/>
    </w:pPr>
    <w:rPr>
      <w:rFonts w:eastAsia="Lucida Sans Unicode" w:cs="F"/>
      <w:kern w:val="2"/>
      <w:lang w:eastAsia="zh-CN"/>
    </w:rPr>
  </w:style>
  <w:style w:type="paragraph" w:styleId="Corpodetexto">
    <w:name w:val="Body Text"/>
    <w:basedOn w:val="Normal"/>
    <w:link w:val="CorpodetextoChar"/>
    <w:rsid w:val="00C55F24"/>
    <w:rPr>
      <w:sz w:val="36"/>
      <w:szCs w:val="36"/>
      <w:lang w:val="x-none"/>
    </w:rPr>
  </w:style>
  <w:style w:type="character" w:customStyle="1" w:styleId="CorpodetextoChar">
    <w:name w:val="Corpo de texto Char"/>
    <w:basedOn w:val="Fontepargpadro"/>
    <w:link w:val="Corpodetexto"/>
    <w:rsid w:val="00C55F24"/>
    <w:rPr>
      <w:rFonts w:ascii="Times New Roman" w:eastAsia="Times New Roman" w:hAnsi="Times New Roman" w:cs="Times New Roman"/>
      <w:sz w:val="36"/>
      <w:szCs w:val="36"/>
      <w:lang w:val="x-non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F2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F24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C55F24"/>
  </w:style>
  <w:style w:type="paragraph" w:styleId="Rodap">
    <w:name w:val="footer"/>
    <w:basedOn w:val="Normal"/>
    <w:link w:val="RodapChar"/>
    <w:uiPriority w:val="99"/>
    <w:unhideWhenUsed/>
    <w:rsid w:val="00C55F24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C55F24"/>
  </w:style>
  <w:style w:type="paragraph" w:customStyle="1" w:styleId="Standard">
    <w:name w:val="Standard"/>
    <w:qFormat/>
    <w:rsid w:val="00C55F24"/>
    <w:pPr>
      <w:suppressAutoHyphens/>
      <w:spacing w:after="160" w:line="252" w:lineRule="auto"/>
      <w:textAlignment w:val="baseline"/>
    </w:pPr>
    <w:rPr>
      <w:rFonts w:eastAsia="Lucida Sans Unicode" w:cs="F"/>
      <w:kern w:val="2"/>
      <w:lang w:eastAsia="zh-CN"/>
    </w:rPr>
  </w:style>
  <w:style w:type="paragraph" w:styleId="Corpodetexto">
    <w:name w:val="Body Text"/>
    <w:basedOn w:val="Normal"/>
    <w:link w:val="CorpodetextoChar"/>
    <w:rsid w:val="00C55F24"/>
    <w:rPr>
      <w:sz w:val="36"/>
      <w:szCs w:val="36"/>
      <w:lang w:val="x-none"/>
    </w:rPr>
  </w:style>
  <w:style w:type="character" w:customStyle="1" w:styleId="CorpodetextoChar">
    <w:name w:val="Corpo de texto Char"/>
    <w:basedOn w:val="Fontepargpadro"/>
    <w:link w:val="Corpodetexto"/>
    <w:rsid w:val="00C55F24"/>
    <w:rPr>
      <w:rFonts w:ascii="Times New Roman" w:eastAsia="Times New Roman" w:hAnsi="Times New Roman" w:cs="Times New Roman"/>
      <w:sz w:val="36"/>
      <w:szCs w:val="36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Izzadora Sena Brito</dc:creator>
  <cp:lastModifiedBy>ASCOM</cp:lastModifiedBy>
  <cp:revision>2</cp:revision>
  <dcterms:created xsi:type="dcterms:W3CDTF">2018-05-25T16:50:00Z</dcterms:created>
  <dcterms:modified xsi:type="dcterms:W3CDTF">2018-05-25T16:50:00Z</dcterms:modified>
</cp:coreProperties>
</file>