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37" w:rsidRDefault="00BC7C37" w:rsidP="00BC7C37">
      <w:pPr>
        <w:suppressAutoHyphens w:val="0"/>
        <w:spacing w:after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ANEXO 7</w:t>
      </w:r>
    </w:p>
    <w:p w:rsidR="00BC7C37" w:rsidRDefault="00BC7C37" w:rsidP="00BC7C37">
      <w:pPr>
        <w:suppressAutoHyphens w:val="0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BC7C37" w:rsidRDefault="00BC7C37" w:rsidP="00BC7C37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MODELO DE DECLARAÇÃO SOBRE INSTALAÇÕES, CONDIÇÕES MATERIAIS E CAPACIDADE TÉCNICA OPERACIONAL</w:t>
      </w: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Declaro, para fins do Chamamento Público nº:___/____, em conformidade com o art. 33, caput, inciso V, alínea “c”, da Lei nº 13.019/2014, que a ___________________________________ 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[identificação da OSC]</w:t>
      </w:r>
      <w:r>
        <w:rPr>
          <w:rFonts w:ascii="Arial" w:hAnsi="Arial" w:cs="Arial"/>
          <w:sz w:val="22"/>
          <w:szCs w:val="22"/>
        </w:rPr>
        <w:t>:</w:t>
      </w: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dispõe</w:t>
      </w:r>
      <w:proofErr w:type="gramEnd"/>
      <w:r>
        <w:rPr>
          <w:rFonts w:ascii="Arial" w:hAnsi="Arial" w:cs="Arial"/>
          <w:sz w:val="22"/>
          <w:szCs w:val="22"/>
        </w:rPr>
        <w:t xml:space="preserve"> de instalações, outras condições materiais e de capacidade técnica e operacional para o desenvolvimento das atividades ou projetos previstos na parceria e o cumprimento das metas estabelecidas.</w:t>
      </w: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C7C37" w:rsidRDefault="00BC7C37" w:rsidP="00BC7C37">
      <w:pPr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</w:t>
      </w: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dispõe</w:t>
      </w:r>
      <w:proofErr w:type="gramEnd"/>
      <w:r>
        <w:rPr>
          <w:rFonts w:ascii="Arial" w:hAnsi="Arial" w:cs="Arial"/>
          <w:sz w:val="22"/>
          <w:szCs w:val="22"/>
        </w:rPr>
        <w:t xml:space="preserve"> de parte das instalações, outras condições materiais e de capacidade técnica e operacional necessária para o desenvolvimento das atividades ou projetos previstos na parceria e o cumprimento das metas estabelecidas, sendo que pretende contratar ou adquirir com recursos da parceria outros meios complementares.</w:t>
      </w: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_______________________, _____de __________________ de 20__.</w:t>
      </w: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DO REPRESENTANTE LEGAL / ASSINATURA</w:t>
      </w: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C7C37" w:rsidRDefault="00BC7C37" w:rsidP="00BC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22"/>
        </w:rPr>
      </w:pPr>
      <w:r w:rsidRPr="002D6A38">
        <w:rPr>
          <w:rFonts w:ascii="Arial" w:hAnsi="Arial" w:cs="Arial"/>
          <w:b/>
          <w:sz w:val="18"/>
          <w:szCs w:val="22"/>
        </w:rPr>
        <w:t>Nota</w:t>
      </w:r>
      <w:r w:rsidRPr="002D6A38">
        <w:rPr>
          <w:rFonts w:ascii="Arial" w:hAnsi="Arial" w:cs="Arial"/>
          <w:sz w:val="18"/>
          <w:szCs w:val="22"/>
        </w:rPr>
        <w:t>: A OSC adotará uma das redações acima, conforme a sua situação. A presente observação deverá ser suprimida da versão final da declaração.</w:t>
      </w: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C7C37" w:rsidRDefault="00BC7C37" w:rsidP="00BC7C37">
      <w:pPr>
        <w:spacing w:after="0"/>
        <w:jc w:val="both"/>
        <w:rPr>
          <w:rFonts w:ascii="Arial" w:hAnsi="Arial" w:cs="Arial"/>
          <w:sz w:val="22"/>
          <w:szCs w:val="22"/>
        </w:rPr>
      </w:pPr>
    </w:p>
    <w:sectPr w:rsidR="00BC7C37" w:rsidSect="00442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7C37"/>
    <w:rsid w:val="00065171"/>
    <w:rsid w:val="000C4B0D"/>
    <w:rsid w:val="00442D7F"/>
    <w:rsid w:val="00BC7C37"/>
    <w:rsid w:val="00F6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17836-9F96-48FA-9E5A-F9CF6B7A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C3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silvia.almeida</dc:creator>
  <cp:lastModifiedBy>Tiago Cerqueira Santos</cp:lastModifiedBy>
  <cp:revision>2</cp:revision>
  <dcterms:created xsi:type="dcterms:W3CDTF">2024-05-09T13:31:00Z</dcterms:created>
  <dcterms:modified xsi:type="dcterms:W3CDTF">2024-05-09T13:31:00Z</dcterms:modified>
</cp:coreProperties>
</file>