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PROCURAÇÃO AD NEGOTIA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OUTORGANTE: 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OUTORGADO:_____________________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+6qHg6kPuC/35+wZYHDzFYL9xw==">CgMxLjA4AHIhMUpQQ21XWXVhUEUwNjdOOW9rd1dwMm5tNnF4M09sRzla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2025-04-16T00:34:00Z</dcterms:created>
  <dc:creator>caio.fernandes</dc:creator>
</cp:coreProperties>
</file>