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f6on01w405wh" w:id="0"/>
    <w:bookmarkEnd w:id="0"/>
    <w:p w:rsidR="00000000" w:rsidDel="00000000" w:rsidP="00000000" w:rsidRDefault="00000000" w:rsidRPr="00000000" w14:paraId="00000001">
      <w:pPr>
        <w:spacing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spacing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76859</wp:posOffset>
                </wp:positionH>
                <wp:positionV relativeFrom="paragraph">
                  <wp:posOffset>160009</wp:posOffset>
                </wp:positionV>
                <wp:extent cx="6680834" cy="370205"/>
                <wp:effectExtent b="0" l="0" r="0" t="0"/>
                <wp:wrapTopAndBottom distB="0" dist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6.000000238418579" w:right="0" w:firstLine="12.00000047683715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76859</wp:posOffset>
                </wp:positionH>
                <wp:positionV relativeFrom="paragraph">
                  <wp:posOffset>160009</wp:posOffset>
                </wp:positionV>
                <wp:extent cx="6680834" cy="370205"/>
                <wp:effectExtent b="0" l="0" r="0" t="0"/>
                <wp:wrapTopAndBottom distB="0" distT="0"/>
                <wp:docPr id="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834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TERMO DE COMPROMISSO PARA PESSOA FÍSICA</w:t>
      </w:r>
    </w:p>
    <w:p w:rsidR="00000000" w:rsidDel="00000000" w:rsidP="00000000" w:rsidRDefault="00000000" w:rsidRPr="00000000" w14:paraId="00000009">
      <w:pPr>
        <w:spacing w:before="0" w:lineRule="auto"/>
        <w:ind w:left="28" w:right="34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Artesão Individual e/ou Mestre Artesão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8"/>
          <w:tab w:val="left" w:leader="none" w:pos="8644"/>
          <w:tab w:val="left" w:leader="none" w:pos="9120"/>
          <w:tab w:val="left" w:leader="none" w:pos="10571"/>
        </w:tabs>
        <w:spacing w:after="0" w:before="0" w:line="240" w:lineRule="auto"/>
        <w:ind w:left="124" w:right="1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no endereço:</w:t>
        <w:tab/>
        <w:tab/>
        <w:tab/>
        <w:t xml:space="preserve">, na cidade 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149725" cy="10160"/>
                <wp:effectExtent b="0" l="0" r="0" t="0"/>
                <wp:docPr id="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71125" y="3774900"/>
                          <a:ext cx="4149725" cy="10160"/>
                          <a:chOff x="3271125" y="3774900"/>
                          <a:chExt cx="4149750" cy="10200"/>
                        </a:xfrm>
                      </wpg:grpSpPr>
                      <wpg:grpSp>
                        <wpg:cNvGrpSpPr/>
                        <wpg:grpSpPr>
                          <a:xfrm>
                            <a:off x="3271138" y="3774920"/>
                            <a:ext cx="4149725" cy="10160"/>
                            <a:chOff x="3271125" y="3774900"/>
                            <a:chExt cx="4149750" cy="10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71125" y="3774900"/>
                              <a:ext cx="4149750" cy="10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71138" y="3774920"/>
                              <a:ext cx="4149725" cy="10150"/>
                              <a:chOff x="0" y="0"/>
                              <a:chExt cx="4149725" cy="101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149725" cy="1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4838"/>
                                <a:ext cx="4149725" cy="1270"/>
                              </a:xfrm>
                              <a:custGeom>
                                <a:rect b="b" l="l" r="r" t="t"/>
                                <a:pathLst>
                                  <a:path extrusionOk="0" h="120000" w="4149725">
                                    <a:moveTo>
                                      <a:pt x="0" y="0"/>
                                    </a:moveTo>
                                    <a:lnTo>
                                      <a:pt x="414928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6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149725" cy="10160"/>
                <wp:effectExtent b="0" l="0" r="0" t="0"/>
                <wp:docPr id="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972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0"/>
        </w:tabs>
        <w:spacing w:after="0" w:before="0" w:line="240" w:lineRule="auto"/>
        <w:ind w:left="124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selecionado  (a)  para  comercializar  minha  produção  no  evento: </w:t>
      </w:r>
      <w:r w:rsidDel="00000000" w:rsidR="00000000" w:rsidRPr="00000000">
        <w:rPr>
          <w:sz w:val="24"/>
          <w:szCs w:val="24"/>
          <w:rtl w:val="0"/>
        </w:rPr>
        <w:t xml:space="preserve">22º SALÃO DO ARTESANATO RAÍZES BRASILEIRAS - SÃO PAULO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Secretaria de Estado do </w:t>
      </w:r>
      <w:r w:rsidDel="00000000" w:rsidR="00000000" w:rsidRPr="00000000">
        <w:rPr>
          <w:sz w:val="24"/>
          <w:szCs w:val="24"/>
          <w:rtl w:val="0"/>
        </w:rPr>
        <w:t xml:space="preserve">Trabalho, Emprego, Renda e Esporte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Assumo também ter ciência de que: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6" w:line="240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minhas peças serão expostas em espaço compartilhado, no estande do Estado 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serão por mim comercializadas segundo as orientações dos membros da COORDENAÇÃO ESTADUAL, e o valor resultante das vendas ficará sob minha guarda e responsabilidade;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7" w:line="240" w:lineRule="auto"/>
        <w:ind w:left="124" w:right="16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156" w:line="240" w:lineRule="auto"/>
        <w:ind w:left="124" w:right="1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156" w:line="240" w:lineRule="auto"/>
        <w:ind w:left="124" w:right="13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mais responderá por eventuais extravios;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"/>
        </w:tabs>
        <w:spacing w:after="0" w:before="157" w:line="240" w:lineRule="auto"/>
        <w:ind w:left="124" w:right="1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atesto a minha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12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1"/>
          <w:szCs w:val="21"/>
          <w:rtl w:val="0"/>
        </w:rPr>
        <w:t xml:space="preserve">2026.</w:t>
      </w:r>
    </w:p>
    <w:p w:rsidR="00000000" w:rsidDel="00000000" w:rsidP="00000000" w:rsidRDefault="00000000" w:rsidRPr="00000000" w14:paraId="00000017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1676866</wp:posOffset>
                </wp:positionH>
                <wp:positionV relativeFrom="paragraph">
                  <wp:posOffset>261465</wp:posOffset>
                </wp:positionV>
                <wp:extent cx="1270" cy="12700"/>
                <wp:effectExtent b="0" l="0" r="0" t="0"/>
                <wp:wrapTopAndBottom distB="0" distT="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609911" y="3779365"/>
                          <a:ext cx="3472179" cy="1270"/>
                        </a:xfrm>
                        <a:custGeom>
                          <a:rect b="b" l="l" r="r" t="t"/>
                          <a:pathLst>
                            <a:path extrusionOk="0" h="120000" w="3472179">
                              <a:moveTo>
                                <a:pt x="0" y="0"/>
                              </a:moveTo>
                              <a:lnTo>
                                <a:pt x="347186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1676866</wp:posOffset>
                </wp:positionH>
                <wp:positionV relativeFrom="paragraph">
                  <wp:posOffset>261465</wp:posOffset>
                </wp:positionV>
                <wp:extent cx="1270" cy="12700"/>
                <wp:effectExtent b="0" l="0" r="0" t="0"/>
                <wp:wrapTopAndBottom distB="0" distT="0"/>
                <wp:docPr id="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32" w:right="3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e assinatura)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1673860</wp:posOffset>
              </wp:positionH>
              <wp:positionV relativeFrom="paragraph">
                <wp:posOffset>10429206</wp:posOffset>
              </wp:positionV>
              <wp:extent cx="1230630" cy="186690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740210" y="3696180"/>
                        <a:ext cx="12115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III (56636318)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1673860</wp:posOffset>
              </wp:positionH>
              <wp:positionV relativeFrom="paragraph">
                <wp:posOffset>10429206</wp:posOffset>
              </wp:positionV>
              <wp:extent cx="1230630" cy="186690"/>
              <wp:effectExtent b="0" l="0" r="0" t="0"/>
              <wp:wrapNone/>
              <wp:docPr id="3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0630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3177582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3177582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4" w:hanging="279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84" w:hanging="279"/>
      </w:pPr>
      <w:rPr/>
    </w:lvl>
    <w:lvl w:ilvl="2">
      <w:start w:val="0"/>
      <w:numFmt w:val="bullet"/>
      <w:lvlText w:val="•"/>
      <w:lvlJc w:val="left"/>
      <w:pPr>
        <w:ind w:left="2249" w:hanging="279"/>
      </w:pPr>
      <w:rPr/>
    </w:lvl>
    <w:lvl w:ilvl="3">
      <w:start w:val="0"/>
      <w:numFmt w:val="bullet"/>
      <w:lvlText w:val="•"/>
      <w:lvlJc w:val="left"/>
      <w:pPr>
        <w:ind w:left="3314" w:hanging="279"/>
      </w:pPr>
      <w:rPr/>
    </w:lvl>
    <w:lvl w:ilvl="4">
      <w:start w:val="0"/>
      <w:numFmt w:val="bullet"/>
      <w:lvlText w:val="•"/>
      <w:lvlJc w:val="left"/>
      <w:pPr>
        <w:ind w:left="4379" w:hanging="279"/>
      </w:pPr>
      <w:rPr/>
    </w:lvl>
    <w:lvl w:ilvl="5">
      <w:start w:val="0"/>
      <w:numFmt w:val="bullet"/>
      <w:lvlText w:val="•"/>
      <w:lvlJc w:val="left"/>
      <w:pPr>
        <w:ind w:left="5444" w:hanging="279"/>
      </w:pPr>
      <w:rPr/>
    </w:lvl>
    <w:lvl w:ilvl="6">
      <w:start w:val="0"/>
      <w:numFmt w:val="bullet"/>
      <w:lvlText w:val="•"/>
      <w:lvlJc w:val="left"/>
      <w:pPr>
        <w:ind w:left="6508" w:hanging="279"/>
      </w:pPr>
      <w:rPr/>
    </w:lvl>
    <w:lvl w:ilvl="7">
      <w:start w:val="0"/>
      <w:numFmt w:val="bullet"/>
      <w:lvlText w:val="•"/>
      <w:lvlJc w:val="left"/>
      <w:pPr>
        <w:ind w:left="7573" w:hanging="279"/>
      </w:pPr>
      <w:rPr/>
    </w:lvl>
    <w:lvl w:ilvl="8">
      <w:start w:val="0"/>
      <w:numFmt w:val="bullet"/>
      <w:lvlText w:val="•"/>
      <w:lvlJc w:val="left"/>
      <w:pPr>
        <w:ind w:left="8638" w:hanging="27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3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56"/>
      <w:ind w:left="124" w:right="121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DhIEjObCPCDjwk3PB4PnJklIA==">CgMxLjAyD2lkLmY2b24wMXc0MDV3aDgAciExQ2tJWnZzV2FFNnBlRnY3dXZFWTBFeGVzci1hcTZUd00=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