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rg7ui8o43cj3" w:id="0"/>
    <w:bookmarkEnd w:id="0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37" w:lineRule="auto"/>
        <w:ind w:left="1768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MINISTÉRIO DO EMPREENDEDORISMO, DA MICROEMPRESA E DA EMPRESA DE PEQUENO PORTE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78759</wp:posOffset>
            </wp:positionH>
            <wp:positionV relativeFrom="paragraph">
              <wp:posOffset>194348</wp:posOffset>
            </wp:positionV>
            <wp:extent cx="823189" cy="815567"/>
            <wp:effectExtent b="0" l="0" r="0" t="0"/>
            <wp:wrapNone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3189" cy="8155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" w:lineRule="auto"/>
        <w:ind w:left="1768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Gabinete do Ministro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1768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Secretaria Nacional de Inclusão Socioprodutiva, Artesanato e Microempreendedor Individual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" w:lineRule="auto"/>
        <w:ind w:left="1768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Diretoria de Artesanato e Economia Criativa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1768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Coordenação-Geral de Normas, Fomento e Articulação Institucional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67334</wp:posOffset>
                </wp:positionH>
                <wp:positionV relativeFrom="paragraph">
                  <wp:posOffset>143875</wp:posOffset>
                </wp:positionV>
                <wp:extent cx="6699884" cy="389255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2015108" y="3604423"/>
                          <a:ext cx="6661784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1.00000381469727" w:line="240"/>
                              <w:ind w:left="1.0000000149011612" w:right="0" w:firstLine="4.000000059604645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ANEXO I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67334</wp:posOffset>
                </wp:positionH>
                <wp:positionV relativeFrom="paragraph">
                  <wp:posOffset>143875</wp:posOffset>
                </wp:positionV>
                <wp:extent cx="6699884" cy="389255"/>
                <wp:effectExtent b="0" l="0" r="0" t="0"/>
                <wp:wrapTopAndBottom distB="0" dist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9884" cy="389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9.0" w:type="dxa"/>
        <w:jc w:val="left"/>
        <w:tblInd w:w="169.0" w:type="dxa"/>
        <w:tblBorders>
          <w:top w:color="ededed" w:space="0" w:sz="18" w:val="single"/>
          <w:left w:color="ededed" w:space="0" w:sz="18" w:val="single"/>
          <w:bottom w:color="ededed" w:space="0" w:sz="18" w:val="single"/>
          <w:right w:color="ededed" w:space="0" w:sz="18" w:val="single"/>
          <w:insideH w:color="ededed" w:space="0" w:sz="18" w:val="single"/>
          <w:insideV w:color="ededed" w:space="0" w:sz="18" w:val="single"/>
        </w:tblBorders>
        <w:tblLayout w:type="fixed"/>
        <w:tblLook w:val="0000"/>
      </w:tblPr>
      <w:tblGrid>
        <w:gridCol w:w="3493"/>
        <w:gridCol w:w="3493"/>
        <w:gridCol w:w="3493"/>
        <w:tblGridChange w:id="0">
          <w:tblGrid>
            <w:gridCol w:w="3493"/>
            <w:gridCol w:w="3493"/>
            <w:gridCol w:w="3493"/>
          </w:tblGrid>
        </w:tblGridChange>
      </w:tblGrid>
      <w:tr>
        <w:trPr>
          <w:cantSplit w:val="0"/>
          <w:trHeight w:val="81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85" w:right="4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EDITAL DE CHAMAMENTO PÚBLICO Nº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0XX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85" w:right="4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PARA PROCESSO SELETIVO DE INTERESSADOS EM PARTICIPAR DAS FEIRAS NACIONAIS APOIADAS PELO PAB NO ANO DE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85" w:right="58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FORMULÁRIO DE INSCRIÇÃO PARA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23" w:lineRule="auto"/>
              <w:ind w:left="85" w:right="68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ARTESÃO INDIVIDUAL E/OU MESTRE ARTESÃO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FEIRA NACIONAL APOIADA PELO PAB - EDITAL N°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00XX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3">
            <w:pPr>
              <w:spacing w:before="73" w:line="249" w:lineRule="auto"/>
              <w:ind w:left="0" w:right="1839.3307086614186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                                     8ª FENACCE – Feira Nacional de Artesanato e Cultura - Fortaleza/CE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IDENTIFICAÇÃO DO ARTESÃO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844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Artesão Individual ( ) Mestre Artesão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RG: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 completo: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 da Carteira Nacional do Artesão:</w:t>
            </w:r>
          </w:p>
        </w:tc>
      </w:tr>
      <w:tr>
        <w:trPr>
          <w:cantSplit w:val="0"/>
          <w:trHeight w:val="180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 VAGA ESPECÍFICA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Artesão PcD, conforme cadastramento no SICAB.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Artesão Indígena, conforme cadastramento no SICAB. Etnia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" w:before="24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09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5548630" cy="8255"/>
                      <wp:effectExtent b="0" l="0" r="0" t="0"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571675" y="3775225"/>
                                <a:ext cx="5548630" cy="8255"/>
                                <a:chOff x="2571675" y="3775225"/>
                                <a:chExt cx="554865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571685" y="3775873"/>
                                  <a:ext cx="5548630" cy="8255"/>
                                  <a:chOff x="2571675" y="3775225"/>
                                  <a:chExt cx="5548650" cy="9550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2571675" y="3775225"/>
                                    <a:ext cx="554865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571685" y="3775873"/>
                                    <a:ext cx="5548630" cy="8255"/>
                                    <a:chOff x="2571675" y="3775225"/>
                                    <a:chExt cx="5548650" cy="9550"/>
                                  </a:xfrm>
                                </wpg:grpSpPr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2571675" y="3775225"/>
                                      <a:ext cx="5548650" cy="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571685" y="3775873"/>
                                      <a:ext cx="5548630" cy="8255"/>
                                      <a:chOff x="2571675" y="3775200"/>
                                      <a:chExt cx="5548650" cy="9550"/>
                                    </a:xfrm>
                                  </wpg:grpSpPr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2571675" y="3775200"/>
                                        <a:ext cx="5548650" cy="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2571685" y="3775873"/>
                                        <a:ext cx="5548630" cy="8250"/>
                                        <a:chOff x="0" y="0"/>
                                        <a:chExt cx="5548630" cy="8250"/>
                                      </a:xfrm>
                                    </wpg:grpSpPr>
                                    <wps:wsp>
                                      <wps:cNvSpPr/>
                                      <wps:cNvPr id="11" name="Shape 11"/>
                                      <wps:spPr>
                                        <a:xfrm>
                                          <a:off x="0" y="0"/>
                                          <a:ext cx="5548625" cy="8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12" name="Shape 12"/>
                                      <wps:spPr>
                                        <a:xfrm>
                                          <a:off x="0" y="4113"/>
                                          <a:ext cx="5548630" cy="1270"/>
                                        </a:xfrm>
                                        <a:custGeom>
                                          <a:rect b="b" l="l" r="r" t="t"/>
                                          <a:pathLst>
                                            <a:path extrusionOk="0" h="120000" w="554863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5548085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548630" cy="8255"/>
                      <wp:effectExtent b="0" l="0" r="0" t="0"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48630" cy="82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Artesão Quilombola, conforme cadastramento no SICAB. Comunidade Quilombola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72410</wp:posOffset>
                      </wp:positionH>
                      <wp:positionV relativeFrom="paragraph">
                        <wp:posOffset>333548</wp:posOffset>
                      </wp:positionV>
                      <wp:extent cx="5548630" cy="8255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571675" y="3775225"/>
                                <a:ext cx="5548630" cy="8255"/>
                                <a:chOff x="2571675" y="3775225"/>
                                <a:chExt cx="554865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571685" y="3775873"/>
                                  <a:ext cx="5548630" cy="8255"/>
                                  <a:chOff x="2571675" y="3775225"/>
                                  <a:chExt cx="5548650" cy="9550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2571675" y="3775225"/>
                                    <a:ext cx="554865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571685" y="3775873"/>
                                    <a:ext cx="5548630" cy="8255"/>
                                    <a:chOff x="2571675" y="3775225"/>
                                    <a:chExt cx="5548650" cy="9550"/>
                                  </a:xfrm>
                                </wpg:grpSpPr>
                                <wps:wsp>
                                  <wps:cNvSpPr/>
                                  <wps:cNvPr id="17" name="Shape 17"/>
                                  <wps:spPr>
                                    <a:xfrm>
                                      <a:off x="2571675" y="3775225"/>
                                      <a:ext cx="5548650" cy="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571685" y="3775873"/>
                                      <a:ext cx="5548630" cy="8255"/>
                                      <a:chOff x="2571675" y="3775200"/>
                                      <a:chExt cx="5548650" cy="9550"/>
                                    </a:xfrm>
                                  </wpg:grpSpPr>
                                  <wps:wsp>
                                    <wps:cNvSpPr/>
                                    <wps:cNvPr id="19" name="Shape 19"/>
                                    <wps:spPr>
                                      <a:xfrm>
                                        <a:off x="2571675" y="3775200"/>
                                        <a:ext cx="5548650" cy="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2571685" y="3775873"/>
                                        <a:ext cx="5548630" cy="8250"/>
                                        <a:chOff x="0" y="0"/>
                                        <a:chExt cx="5548630" cy="8250"/>
                                      </a:xfrm>
                                    </wpg:grpSpPr>
                                    <wps:wsp>
                                      <wps:cNvSpPr/>
                                      <wps:cNvPr id="21" name="Shape 21"/>
                                      <wps:spPr>
                                        <a:xfrm>
                                          <a:off x="0" y="0"/>
                                          <a:ext cx="5548625" cy="8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22" name="Shape 22"/>
                                      <wps:spPr>
                                        <a:xfrm>
                                          <a:off x="0" y="4113"/>
                                          <a:ext cx="5548630" cy="1270"/>
                                        </a:xfrm>
                                        <a:custGeom>
                                          <a:rect b="b" l="l" r="r" t="t"/>
                                          <a:pathLst>
                                            <a:path extrusionOk="0" h="120000" w="554863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5548085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72410</wp:posOffset>
                      </wp:positionH>
                      <wp:positionV relativeFrom="paragraph">
                        <wp:posOffset>333548</wp:posOffset>
                      </wp:positionV>
                      <wp:extent cx="5548630" cy="8255"/>
                      <wp:effectExtent b="0" l="0" r="0" t="0"/>
                      <wp:wrapNone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48630" cy="82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IDENTIFICAÇÃO DA PRODUÇÃO</w:t>
            </w:r>
          </w:p>
        </w:tc>
      </w:tr>
      <w:tr>
        <w:trPr>
          <w:cantSplit w:val="0"/>
          <w:trHeight w:val="156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DESCREVA A SUA PRODUÇÃO ESPECIFICANDO PRODUTO, MATÉRIA-PRIMA E TÉCNICA: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625"/>
              </w:tabs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625"/>
              </w:tabs>
              <w:spacing w:after="0" w:before="202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625"/>
              </w:tabs>
              <w:spacing w:after="0" w:before="202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 É A SUA CAPACIDADE DE PRODUÇÃO MENSAL?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1 a 50 peças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51 a 100 peças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Acima de 100 peças</w:t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10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footerReference r:id="rId9" w:type="default"/>
          <w:pgSz w:h="16840" w:w="11900" w:orient="portrait"/>
          <w:pgMar w:bottom="970" w:top="480" w:left="566" w:right="566" w:header="0" w:footer="18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79.0" w:type="dxa"/>
        <w:jc w:val="left"/>
        <w:tblInd w:w="169.0" w:type="dxa"/>
        <w:tblBorders>
          <w:top w:color="999999" w:space="0" w:sz="12" w:val="single"/>
          <w:left w:color="999999" w:space="0" w:sz="12" w:val="single"/>
          <w:bottom w:color="999999" w:space="0" w:sz="12" w:val="single"/>
          <w:right w:color="999999" w:space="0" w:sz="12" w:val="single"/>
          <w:insideH w:color="999999" w:space="0" w:sz="12" w:val="single"/>
          <w:insideV w:color="999999" w:space="0" w:sz="12" w:val="single"/>
        </w:tblBorders>
        <w:tblLayout w:type="fixed"/>
        <w:tblLook w:val="0000"/>
      </w:tblPr>
      <w:tblGrid>
        <w:gridCol w:w="10479"/>
        <w:tblGridChange w:id="0">
          <w:tblGrid>
            <w:gridCol w:w="10479"/>
          </w:tblGrid>
        </w:tblGridChange>
      </w:tblGrid>
      <w:tr>
        <w:trPr>
          <w:cantSplit w:val="0"/>
          <w:trHeight w:val="1132" w:hRule="atLeast"/>
          <w:tblHeader w:val="0"/>
        </w:trPr>
        <w:tc>
          <w:tcPr>
            <w:tcBorders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POSSUI ESTOQUE DE MERCADORIA?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QUAIS OS VALORES MÍNIMO E MÁXIMO DAS PEÇAS A SEREM COMERCIALIZADAS?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48"/>
              </w:tabs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Peça com valor mínimo: R$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36"/>
              </w:tabs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Peça com valor máximo: R$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1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SEU PRODUTO APRESENTA CARACTERÍSTICAS CULTURAIS DA ARQUITETURA, FAUNA, FLORA OU DAS MANIFESTAÇÕES CULTURAIS DO ESTADO?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453"/>
              </w:tabs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Sim. Quais?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</w:tc>
      </w:tr>
      <w:tr>
        <w:trPr>
          <w:cantSplit w:val="0"/>
          <w:trHeight w:val="1563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QUANTAS PESSOAS SÃO BENEFICIADAS DIRETAS E INDIRETAMENTE POR MEIO DA SUA PRODUÇÃO ARTESANAL?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31"/>
              </w:tabs>
              <w:spacing w:after="0" w:before="15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Pessoas beneficiadas diretamente: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76"/>
              </w:tabs>
              <w:spacing w:after="0" w:before="202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Pessoas beneficiadas indiretamente: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INFORMAÇÕES COMPLEMENTARES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JÁ FOI SELECIONADO(A) PARA ALGUMA FEIRA NACIONAL?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Sim. Qual e em que ano: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72410</wp:posOffset>
                      </wp:positionH>
                      <wp:positionV relativeFrom="paragraph">
                        <wp:posOffset>341168</wp:posOffset>
                      </wp:positionV>
                      <wp:extent cx="5404485" cy="8255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643750" y="3775225"/>
                                <a:ext cx="5404485" cy="8255"/>
                                <a:chOff x="2643750" y="3775225"/>
                                <a:chExt cx="540450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643758" y="3775873"/>
                                  <a:ext cx="5404485" cy="8255"/>
                                  <a:chOff x="2643750" y="3775225"/>
                                  <a:chExt cx="5404500" cy="9550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2643750" y="3775225"/>
                                    <a:ext cx="540450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643758" y="3775873"/>
                                    <a:ext cx="5404485" cy="8255"/>
                                    <a:chOff x="2643750" y="3775225"/>
                                    <a:chExt cx="5404500" cy="9550"/>
                                  </a:xfrm>
                                </wpg:grpSpPr>
                                <wps:wsp>
                                  <wps:cNvSpPr/>
                                  <wps:cNvPr id="25" name="Shape 25"/>
                                  <wps:spPr>
                                    <a:xfrm>
                                      <a:off x="2643750" y="3775225"/>
                                      <a:ext cx="5404500" cy="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643758" y="3775873"/>
                                      <a:ext cx="5404485" cy="8255"/>
                                      <a:chOff x="2643750" y="3775200"/>
                                      <a:chExt cx="5404500" cy="9550"/>
                                    </a:xfrm>
                                  </wpg:grpSpPr>
                                  <wps:wsp>
                                    <wps:cNvSpPr/>
                                    <wps:cNvPr id="27" name="Shape 27"/>
                                    <wps:spPr>
                                      <a:xfrm>
                                        <a:off x="2643750" y="3775200"/>
                                        <a:ext cx="5404500" cy="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2643758" y="3775873"/>
                                        <a:ext cx="5404485" cy="8250"/>
                                        <a:chOff x="0" y="0"/>
                                        <a:chExt cx="5404485" cy="8250"/>
                                      </a:xfrm>
                                    </wpg:grpSpPr>
                                    <wps:wsp>
                                      <wps:cNvSpPr/>
                                      <wps:cNvPr id="29" name="Shape 29"/>
                                      <wps:spPr>
                                        <a:xfrm>
                                          <a:off x="0" y="0"/>
                                          <a:ext cx="5404475" cy="8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30" name="Shape 30"/>
                                      <wps:spPr>
                                        <a:xfrm>
                                          <a:off x="0" y="4113"/>
                                          <a:ext cx="5404485" cy="1270"/>
                                        </a:xfrm>
                                        <a:custGeom>
                                          <a:rect b="b" l="l" r="r" t="t"/>
                                          <a:pathLst>
                                            <a:path extrusionOk="0" h="120000" w="5404485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5403979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72410</wp:posOffset>
                      </wp:positionH>
                      <wp:positionV relativeFrom="paragraph">
                        <wp:posOffset>341168</wp:posOffset>
                      </wp:positionV>
                      <wp:extent cx="5404485" cy="8255"/>
                      <wp:effectExtent b="0" l="0" r="0" t="0"/>
                      <wp:wrapNone/>
                      <wp:docPr id="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04485" cy="82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1407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CASO SEJA SELECIONADO(A), TEM CONDIÇÕES DE ARCAR COM AS SUAS DESPESAS PESSOAIS (TRASLADO, HOSPEDAGEM E ALIMENTAÇÃO), DURANTE TODO O PERÍODO DA FEIRA?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</w:tc>
      </w:tr>
      <w:tr>
        <w:trPr>
          <w:cantSplit w:val="0"/>
          <w:trHeight w:val="1683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151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CASO SEJA SELECIONADO(A) E HAVENDO ALGUMA RESTRIÇÃO NA SAÍDA DO CAMINHÃO DO PAB, POSSUI CONDIÇÕES DE TRANSPORTAR MATERIAL E MOBILIÁRIO, ALÉM DE DEMAIS ITENS PARA A EXPOSIÇÃO DOS PRODUTOS?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6" w:line="240" w:lineRule="auto"/>
              <w:ind w:left="109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</w:tc>
      </w:tr>
      <w:tr>
        <w:trPr>
          <w:cantSplit w:val="0"/>
          <w:trHeight w:val="1671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9" w:right="73" w:firstLine="0"/>
              <w:jc w:val="both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Declaro ciência de que os dados pessoais disponibilizados com vistas à participação no presente certame estarão sujeitos às disposições constantes da Lei 13.709/2018, Lei Geral de Proteção de Dados Pessoais, particularmente ao que preconizam os artigos 7º, incisos I, III; 5º, inciso XII, e; 8º da referida normativa.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09" w:right="0" w:firstLine="0"/>
              <w:jc w:val="both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 o Edital e estou de acordo com todos os seus termos e disposições.</w:t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2266"/>
          <w:tab w:val="left" w:leader="none" w:pos="2990"/>
          <w:tab w:val="left" w:leader="none" w:pos="5124"/>
        </w:tabs>
        <w:spacing w:before="1" w:lineRule="auto"/>
        <w:ind w:left="0" w:right="58" w:firstLine="0"/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2026</w:t>
      </w:r>
    </w:p>
    <w:p w:rsidR="00000000" w:rsidDel="00000000" w:rsidP="00000000" w:rsidRDefault="00000000" w:rsidRPr="00000000" w14:paraId="00000064">
      <w:pPr>
        <w:tabs>
          <w:tab w:val="left" w:leader="none" w:pos="2266"/>
          <w:tab w:val="left" w:leader="none" w:pos="2990"/>
          <w:tab w:val="left" w:leader="none" w:pos="5124"/>
        </w:tabs>
        <w:spacing w:before="1" w:lineRule="auto"/>
        <w:ind w:left="0" w:right="5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2266"/>
          <w:tab w:val="left" w:leader="none" w:pos="2990"/>
          <w:tab w:val="left" w:leader="none" w:pos="5124"/>
        </w:tabs>
        <w:spacing w:before="1" w:lineRule="auto"/>
        <w:ind w:left="0" w:right="5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before="69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1749523</wp:posOffset>
                </wp:positionH>
                <wp:positionV relativeFrom="paragraph">
                  <wp:posOffset>194118</wp:posOffset>
                </wp:positionV>
                <wp:extent cx="22375" cy="22375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3694683" y="3779365"/>
                          <a:ext cx="3302635" cy="1270"/>
                        </a:xfrm>
                        <a:custGeom>
                          <a:rect b="b" l="l" r="r" t="t"/>
                          <a:pathLst>
                            <a:path extrusionOk="0" h="120000" w="3302635">
                              <a:moveTo>
                                <a:pt x="0" y="0"/>
                              </a:moveTo>
                              <a:lnTo>
                                <a:pt x="3302509" y="0"/>
                              </a:lnTo>
                            </a:path>
                          </a:pathLst>
                        </a:custGeom>
                        <a:noFill/>
                        <a:ln cap="flat" cmpd="sng" w="96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1749523</wp:posOffset>
                </wp:positionH>
                <wp:positionV relativeFrom="paragraph">
                  <wp:posOffset>194118</wp:posOffset>
                </wp:positionV>
                <wp:extent cx="22375" cy="22375"/>
                <wp:effectExtent b="0" l="0" r="0" t="0"/>
                <wp:wrapTopAndBottom distB="0" dist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75" cy="22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8">
      <w:pPr>
        <w:spacing w:before="15" w:lineRule="auto"/>
        <w:ind w:left="44" w:right="58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(Nome e assinatura)</w:t>
      </w:r>
    </w:p>
    <w:p w:rsidR="00000000" w:rsidDel="00000000" w:rsidP="00000000" w:rsidRDefault="00000000" w:rsidRPr="00000000" w14:paraId="00000069">
      <w:pPr>
        <w:tabs>
          <w:tab w:val="left" w:leader="none" w:pos="8850"/>
        </w:tabs>
        <w:spacing w:before="27" w:lineRule="auto"/>
        <w:ind w:left="148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380" w:top="540" w:left="566" w:right="566" w:header="0" w:footer="18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1699642</wp:posOffset>
              </wp:positionH>
              <wp:positionV relativeFrom="paragraph">
                <wp:posOffset>10419682</wp:posOffset>
              </wp:positionV>
              <wp:extent cx="1179195" cy="20574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75453" y="3696180"/>
                        <a:ext cx="114109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I (56635766)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1699642</wp:posOffset>
              </wp:positionH>
              <wp:positionV relativeFrom="paragraph">
                <wp:posOffset>10419682</wp:posOffset>
              </wp:positionV>
              <wp:extent cx="1179195" cy="20574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79195" cy="205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3132794</wp:posOffset>
              </wp:positionH>
              <wp:positionV relativeFrom="paragraph">
                <wp:posOffset>10419682</wp:posOffset>
              </wp:positionV>
              <wp:extent cx="2044064" cy="20574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16100.004700/2025-41 / pg.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3132794</wp:posOffset>
              </wp:positionH>
              <wp:positionV relativeFrom="paragraph">
                <wp:posOffset>10419682</wp:posOffset>
              </wp:positionV>
              <wp:extent cx="2044064" cy="20574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064" cy="205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31" w:lineRule="auto"/>
      <w:ind w:left="1"/>
      <w:jc w:val="center"/>
    </w:pPr>
    <w:rPr>
      <w:rFonts w:ascii="Verdana" w:cs="Verdana" w:eastAsia="Verdana" w:hAnsi="Verdana"/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awSxURdh3dBbqeji540j57hfbg==">CgMxLjAyD2lkLnJnN3VpOG80M2NqMzgAciExRV9nUThYVmJhNU1FWU5zUHJTNDRmVXNodlhwNG5YWDA=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2025-12-29T00:00:00Z</vt:lpwstr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lpwstr>2025-12-29T00:00:00Z</vt:lpwstr>
  </property>
</Properties>
</file>